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781E0F" w14:textId="3C805E10" w:rsidR="00072E07" w:rsidRPr="00170364" w:rsidRDefault="00072E07" w:rsidP="004A6C2C">
      <w:pPr>
        <w:pStyle w:val="3GPPHeader"/>
        <w:spacing w:after="0"/>
        <w:rPr>
          <w:rFonts w:ascii="Arial" w:eastAsiaTheme="minorEastAsia" w:hAnsi="Arial" w:cs="Arial"/>
          <w:bCs/>
          <w:sz w:val="22"/>
        </w:rPr>
      </w:pPr>
      <w:r w:rsidRPr="00170364">
        <w:rPr>
          <w:rFonts w:ascii="Arial" w:eastAsiaTheme="minorEastAsia" w:hAnsi="Arial" w:cs="Arial"/>
          <w:bCs/>
          <w:sz w:val="22"/>
        </w:rPr>
        <w:t>3GPP TSG-RAN WG3 Meeting #121bis-e</w:t>
      </w:r>
      <w:r w:rsidRPr="00170364">
        <w:rPr>
          <w:rFonts w:ascii="Arial" w:eastAsiaTheme="minorEastAsia" w:hAnsi="Arial" w:cs="Arial"/>
          <w:bCs/>
          <w:sz w:val="22"/>
        </w:rPr>
        <w:tab/>
        <w:t>R3-235098</w:t>
      </w:r>
    </w:p>
    <w:p w14:paraId="05261013" w14:textId="77777777" w:rsidR="00072E07" w:rsidRPr="00170364" w:rsidRDefault="00072E07" w:rsidP="00072E07">
      <w:pPr>
        <w:pStyle w:val="3GPPHeader"/>
        <w:spacing w:after="0"/>
        <w:rPr>
          <w:rFonts w:ascii="Arial" w:hAnsi="Arial" w:cs="Arial"/>
          <w:bCs/>
          <w:color w:val="000000"/>
          <w:sz w:val="22"/>
        </w:rPr>
      </w:pPr>
      <w:r w:rsidRPr="00170364">
        <w:rPr>
          <w:rFonts w:ascii="Arial" w:eastAsiaTheme="minorEastAsia" w:hAnsi="Arial" w:cs="Arial"/>
          <w:bCs/>
          <w:sz w:val="22"/>
        </w:rPr>
        <w:t>Xiamen, China, 09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1CB7" w:rsidRPr="008B6D87" w14:paraId="16F7F8D5" w14:textId="77777777" w:rsidTr="006B531B">
        <w:tc>
          <w:tcPr>
            <w:tcW w:w="9641" w:type="dxa"/>
            <w:gridSpan w:val="9"/>
            <w:tcBorders>
              <w:top w:val="single" w:sz="4" w:space="0" w:color="auto"/>
              <w:left w:val="single" w:sz="4" w:space="0" w:color="auto"/>
              <w:right w:val="single" w:sz="4" w:space="0" w:color="auto"/>
            </w:tcBorders>
          </w:tcPr>
          <w:p w14:paraId="332469B4" w14:textId="77777777" w:rsidR="00061CB7" w:rsidRPr="008B6D87" w:rsidRDefault="00061CB7" w:rsidP="006B531B">
            <w:pPr>
              <w:spacing w:after="0"/>
              <w:jc w:val="right"/>
              <w:rPr>
                <w:rFonts w:ascii="Arial" w:hAnsi="Arial"/>
                <w:i/>
                <w:noProof/>
              </w:rPr>
            </w:pPr>
            <w:r w:rsidRPr="008B6D87">
              <w:rPr>
                <w:rFonts w:ascii="Arial" w:hAnsi="Arial"/>
                <w:i/>
                <w:noProof/>
                <w:sz w:val="14"/>
              </w:rPr>
              <w:t>CR-Form-v12.2</w:t>
            </w:r>
          </w:p>
        </w:tc>
      </w:tr>
      <w:tr w:rsidR="00061CB7" w:rsidRPr="008B6D87" w14:paraId="3E025153" w14:textId="77777777" w:rsidTr="006B531B">
        <w:tc>
          <w:tcPr>
            <w:tcW w:w="9641" w:type="dxa"/>
            <w:gridSpan w:val="9"/>
            <w:tcBorders>
              <w:left w:val="single" w:sz="4" w:space="0" w:color="auto"/>
              <w:right w:val="single" w:sz="4" w:space="0" w:color="auto"/>
            </w:tcBorders>
          </w:tcPr>
          <w:p w14:paraId="4211C012" w14:textId="77777777" w:rsidR="00061CB7" w:rsidRPr="008B6D87" w:rsidRDefault="00061CB7" w:rsidP="006B531B">
            <w:pPr>
              <w:spacing w:after="0"/>
              <w:jc w:val="center"/>
              <w:rPr>
                <w:rFonts w:ascii="Arial" w:hAnsi="Arial"/>
                <w:noProof/>
              </w:rPr>
            </w:pPr>
            <w:r w:rsidRPr="008B6D87">
              <w:rPr>
                <w:rFonts w:ascii="Arial" w:hAnsi="Arial"/>
                <w:b/>
                <w:noProof/>
                <w:sz w:val="32"/>
              </w:rPr>
              <w:t>CHANGE REQUEST</w:t>
            </w:r>
          </w:p>
        </w:tc>
      </w:tr>
      <w:tr w:rsidR="00061CB7" w:rsidRPr="008B6D87" w14:paraId="078C6ED2" w14:textId="77777777" w:rsidTr="006B531B">
        <w:tc>
          <w:tcPr>
            <w:tcW w:w="9641" w:type="dxa"/>
            <w:gridSpan w:val="9"/>
            <w:tcBorders>
              <w:left w:val="single" w:sz="4" w:space="0" w:color="auto"/>
              <w:right w:val="single" w:sz="4" w:space="0" w:color="auto"/>
            </w:tcBorders>
          </w:tcPr>
          <w:p w14:paraId="79F6AE5F" w14:textId="77777777" w:rsidR="00061CB7" w:rsidRPr="008B6D87" w:rsidRDefault="00061CB7" w:rsidP="006B531B">
            <w:pPr>
              <w:spacing w:after="0"/>
              <w:rPr>
                <w:rFonts w:ascii="Arial" w:hAnsi="Arial"/>
                <w:noProof/>
                <w:sz w:val="8"/>
                <w:szCs w:val="8"/>
              </w:rPr>
            </w:pPr>
          </w:p>
        </w:tc>
      </w:tr>
      <w:tr w:rsidR="00061CB7" w:rsidRPr="008B6D87" w14:paraId="6137C50D" w14:textId="77777777" w:rsidTr="006B531B">
        <w:tc>
          <w:tcPr>
            <w:tcW w:w="142" w:type="dxa"/>
            <w:tcBorders>
              <w:left w:val="single" w:sz="4" w:space="0" w:color="auto"/>
            </w:tcBorders>
          </w:tcPr>
          <w:p w14:paraId="31842EF4" w14:textId="77777777" w:rsidR="00061CB7" w:rsidRPr="008B6D87" w:rsidRDefault="00061CB7" w:rsidP="006B531B">
            <w:pPr>
              <w:spacing w:after="0"/>
              <w:jc w:val="right"/>
              <w:rPr>
                <w:rFonts w:ascii="Arial" w:hAnsi="Arial"/>
                <w:noProof/>
              </w:rPr>
            </w:pPr>
          </w:p>
        </w:tc>
        <w:tc>
          <w:tcPr>
            <w:tcW w:w="1559" w:type="dxa"/>
            <w:shd w:val="pct30" w:color="FFFF00" w:fill="auto"/>
          </w:tcPr>
          <w:p w14:paraId="370A171D" w14:textId="77777777" w:rsidR="00061CB7" w:rsidRPr="008B6D87" w:rsidRDefault="00061CB7" w:rsidP="006B531B">
            <w:pPr>
              <w:spacing w:after="0"/>
              <w:jc w:val="right"/>
              <w:rPr>
                <w:rFonts w:ascii="Arial" w:hAnsi="Arial"/>
                <w:b/>
                <w:noProof/>
                <w:sz w:val="28"/>
              </w:rPr>
            </w:pPr>
            <w:r w:rsidRPr="008B6D87">
              <w:rPr>
                <w:rFonts w:ascii="Arial" w:hAnsi="Arial"/>
                <w:b/>
                <w:noProof/>
                <w:sz w:val="28"/>
              </w:rPr>
              <w:t>38.473</w:t>
            </w:r>
          </w:p>
        </w:tc>
        <w:tc>
          <w:tcPr>
            <w:tcW w:w="709" w:type="dxa"/>
          </w:tcPr>
          <w:p w14:paraId="19259086" w14:textId="77777777" w:rsidR="00061CB7" w:rsidRPr="008B6D87" w:rsidRDefault="00061CB7" w:rsidP="006B531B">
            <w:pPr>
              <w:spacing w:after="0"/>
              <w:jc w:val="center"/>
              <w:rPr>
                <w:rFonts w:ascii="Arial" w:hAnsi="Arial"/>
                <w:noProof/>
              </w:rPr>
            </w:pPr>
            <w:r w:rsidRPr="008B6D87">
              <w:rPr>
                <w:rFonts w:ascii="Arial" w:hAnsi="Arial"/>
                <w:b/>
                <w:noProof/>
                <w:sz w:val="28"/>
              </w:rPr>
              <w:t>CR</w:t>
            </w:r>
          </w:p>
        </w:tc>
        <w:tc>
          <w:tcPr>
            <w:tcW w:w="1276" w:type="dxa"/>
            <w:shd w:val="pct30" w:color="FFFF00" w:fill="auto"/>
          </w:tcPr>
          <w:p w14:paraId="5126281D" w14:textId="342A9648" w:rsidR="00061CB7" w:rsidRPr="008B6D87" w:rsidRDefault="007C2BE2" w:rsidP="006B531B">
            <w:pPr>
              <w:spacing w:after="0"/>
              <w:jc w:val="center"/>
              <w:rPr>
                <w:rFonts w:ascii="Arial" w:hAnsi="Arial"/>
                <w:noProof/>
              </w:rPr>
            </w:pPr>
            <w:r>
              <w:rPr>
                <w:rFonts w:ascii="Arial" w:hAnsi="Arial"/>
                <w:b/>
                <w:noProof/>
                <w:sz w:val="28"/>
              </w:rPr>
              <w:t>1180</w:t>
            </w:r>
          </w:p>
        </w:tc>
        <w:tc>
          <w:tcPr>
            <w:tcW w:w="709" w:type="dxa"/>
          </w:tcPr>
          <w:p w14:paraId="3FDDCCA8" w14:textId="77777777" w:rsidR="00061CB7" w:rsidRPr="008B6D87" w:rsidRDefault="00061CB7" w:rsidP="006B531B">
            <w:pPr>
              <w:tabs>
                <w:tab w:val="right" w:pos="625"/>
              </w:tabs>
              <w:spacing w:after="0"/>
              <w:jc w:val="center"/>
              <w:rPr>
                <w:rFonts w:ascii="Arial" w:hAnsi="Arial"/>
                <w:noProof/>
              </w:rPr>
            </w:pPr>
            <w:r w:rsidRPr="008B6D87">
              <w:rPr>
                <w:rFonts w:ascii="Arial" w:hAnsi="Arial"/>
                <w:b/>
                <w:bCs/>
                <w:noProof/>
                <w:sz w:val="28"/>
              </w:rPr>
              <w:t>rev</w:t>
            </w:r>
          </w:p>
        </w:tc>
        <w:tc>
          <w:tcPr>
            <w:tcW w:w="992" w:type="dxa"/>
            <w:shd w:val="pct30" w:color="FFFF00" w:fill="auto"/>
          </w:tcPr>
          <w:p w14:paraId="3B0126FE" w14:textId="47BEAE71" w:rsidR="00061CB7" w:rsidRPr="008B6D87" w:rsidRDefault="002A78B5" w:rsidP="006B531B">
            <w:pPr>
              <w:spacing w:after="0"/>
              <w:jc w:val="center"/>
              <w:rPr>
                <w:rFonts w:ascii="Arial" w:hAnsi="Arial"/>
                <w:b/>
                <w:noProof/>
              </w:rPr>
            </w:pPr>
            <w:r>
              <w:rPr>
                <w:rFonts w:ascii="Arial" w:hAnsi="Arial"/>
                <w:b/>
                <w:noProof/>
                <w:sz w:val="28"/>
              </w:rPr>
              <w:t>4</w:t>
            </w:r>
          </w:p>
        </w:tc>
        <w:tc>
          <w:tcPr>
            <w:tcW w:w="2410" w:type="dxa"/>
          </w:tcPr>
          <w:p w14:paraId="3641AF92" w14:textId="77777777" w:rsidR="00061CB7" w:rsidRPr="008B6D87" w:rsidRDefault="00061CB7" w:rsidP="006B531B">
            <w:pPr>
              <w:tabs>
                <w:tab w:val="right" w:pos="1825"/>
              </w:tabs>
              <w:spacing w:after="0"/>
              <w:jc w:val="center"/>
              <w:rPr>
                <w:rFonts w:ascii="Arial" w:hAnsi="Arial"/>
                <w:noProof/>
              </w:rPr>
            </w:pPr>
            <w:r w:rsidRPr="008B6D87">
              <w:rPr>
                <w:rFonts w:ascii="Arial" w:hAnsi="Arial"/>
                <w:b/>
                <w:noProof/>
                <w:sz w:val="28"/>
                <w:szCs w:val="28"/>
              </w:rPr>
              <w:t>Current version:</w:t>
            </w:r>
          </w:p>
        </w:tc>
        <w:tc>
          <w:tcPr>
            <w:tcW w:w="1701" w:type="dxa"/>
            <w:shd w:val="pct30" w:color="FFFF00" w:fill="auto"/>
          </w:tcPr>
          <w:p w14:paraId="10F950F4" w14:textId="18DDE480" w:rsidR="00061CB7" w:rsidRPr="008B6D87" w:rsidRDefault="00061CB7" w:rsidP="006B531B">
            <w:pPr>
              <w:spacing w:after="0"/>
              <w:jc w:val="center"/>
              <w:rPr>
                <w:rFonts w:ascii="Arial" w:hAnsi="Arial"/>
                <w:noProof/>
                <w:sz w:val="28"/>
              </w:rPr>
            </w:pPr>
            <w:r w:rsidRPr="008B6D87">
              <w:rPr>
                <w:rFonts w:ascii="Arial" w:hAnsi="Arial"/>
                <w:b/>
                <w:noProof/>
                <w:sz w:val="28"/>
              </w:rPr>
              <w:t>17.</w:t>
            </w:r>
            <w:r w:rsidR="00072E07">
              <w:rPr>
                <w:rFonts w:ascii="Arial" w:hAnsi="Arial"/>
                <w:b/>
                <w:noProof/>
                <w:sz w:val="28"/>
              </w:rPr>
              <w:t>6</w:t>
            </w:r>
            <w:r w:rsidRPr="008B6D87">
              <w:rPr>
                <w:rFonts w:ascii="Arial" w:hAnsi="Arial"/>
                <w:b/>
                <w:noProof/>
                <w:sz w:val="28"/>
              </w:rPr>
              <w:t>.</w:t>
            </w:r>
            <w:r w:rsidR="00D96469">
              <w:rPr>
                <w:rFonts w:ascii="Arial" w:hAnsi="Arial"/>
                <w:b/>
                <w:noProof/>
                <w:sz w:val="28"/>
              </w:rPr>
              <w:t>0</w:t>
            </w:r>
          </w:p>
        </w:tc>
        <w:tc>
          <w:tcPr>
            <w:tcW w:w="143" w:type="dxa"/>
            <w:tcBorders>
              <w:right w:val="single" w:sz="4" w:space="0" w:color="auto"/>
            </w:tcBorders>
          </w:tcPr>
          <w:p w14:paraId="47A35D1C" w14:textId="77777777" w:rsidR="00061CB7" w:rsidRPr="008B6D87" w:rsidRDefault="00061CB7" w:rsidP="006B531B">
            <w:pPr>
              <w:spacing w:after="0"/>
              <w:rPr>
                <w:rFonts w:ascii="Arial" w:hAnsi="Arial"/>
                <w:noProof/>
              </w:rPr>
            </w:pPr>
          </w:p>
        </w:tc>
      </w:tr>
      <w:tr w:rsidR="00061CB7" w:rsidRPr="008B6D87" w14:paraId="1E94E885" w14:textId="77777777" w:rsidTr="006B531B">
        <w:tc>
          <w:tcPr>
            <w:tcW w:w="9641" w:type="dxa"/>
            <w:gridSpan w:val="9"/>
            <w:tcBorders>
              <w:left w:val="single" w:sz="4" w:space="0" w:color="auto"/>
              <w:right w:val="single" w:sz="4" w:space="0" w:color="auto"/>
            </w:tcBorders>
          </w:tcPr>
          <w:p w14:paraId="338F614F" w14:textId="77777777" w:rsidR="00061CB7" w:rsidRPr="008B6D87" w:rsidRDefault="00061CB7" w:rsidP="006B531B">
            <w:pPr>
              <w:spacing w:after="0"/>
              <w:rPr>
                <w:rFonts w:ascii="Arial" w:hAnsi="Arial"/>
                <w:noProof/>
              </w:rPr>
            </w:pPr>
          </w:p>
        </w:tc>
      </w:tr>
      <w:tr w:rsidR="00061CB7" w:rsidRPr="008B6D87" w14:paraId="5BAA398D" w14:textId="77777777" w:rsidTr="006B531B">
        <w:tc>
          <w:tcPr>
            <w:tcW w:w="9641" w:type="dxa"/>
            <w:gridSpan w:val="9"/>
            <w:tcBorders>
              <w:top w:val="single" w:sz="4" w:space="0" w:color="auto"/>
            </w:tcBorders>
          </w:tcPr>
          <w:p w14:paraId="51A90178" w14:textId="77777777" w:rsidR="00061CB7" w:rsidRPr="008B6D87" w:rsidRDefault="00061CB7" w:rsidP="006B531B">
            <w:pPr>
              <w:spacing w:after="0"/>
              <w:jc w:val="center"/>
              <w:rPr>
                <w:rFonts w:ascii="Arial" w:hAnsi="Arial" w:cs="Arial"/>
                <w:i/>
                <w:noProof/>
              </w:rPr>
            </w:pPr>
            <w:r w:rsidRPr="008B6D87">
              <w:rPr>
                <w:rFonts w:ascii="Arial" w:hAnsi="Arial" w:cs="Arial"/>
                <w:i/>
                <w:noProof/>
              </w:rPr>
              <w:t xml:space="preserve">For </w:t>
            </w:r>
            <w:hyperlink r:id="rId8" w:anchor="_blank" w:history="1">
              <w:r w:rsidRPr="008B6D87">
                <w:rPr>
                  <w:rFonts w:ascii="Arial" w:hAnsi="Arial" w:cs="Arial"/>
                  <w:b/>
                  <w:i/>
                  <w:noProof/>
                  <w:color w:val="FF0000"/>
                  <w:u w:val="single"/>
                </w:rPr>
                <w:t>HELP</w:t>
              </w:r>
            </w:hyperlink>
            <w:r w:rsidRPr="008B6D87">
              <w:rPr>
                <w:rFonts w:ascii="Arial" w:hAnsi="Arial" w:cs="Arial"/>
                <w:b/>
                <w:i/>
                <w:noProof/>
                <w:color w:val="FF0000"/>
              </w:rPr>
              <w:t xml:space="preserve"> </w:t>
            </w:r>
            <w:r w:rsidRPr="008B6D87">
              <w:rPr>
                <w:rFonts w:ascii="Arial" w:hAnsi="Arial" w:cs="Arial"/>
                <w:i/>
                <w:noProof/>
              </w:rPr>
              <w:t xml:space="preserve">on using this form: comprehensive instructions can be found at </w:t>
            </w:r>
            <w:r w:rsidRPr="008B6D87">
              <w:rPr>
                <w:rFonts w:ascii="Arial" w:hAnsi="Arial" w:cs="Arial"/>
                <w:i/>
                <w:noProof/>
              </w:rPr>
              <w:br/>
            </w:r>
            <w:hyperlink r:id="rId9" w:history="1">
              <w:r w:rsidRPr="008B6D87">
                <w:rPr>
                  <w:rFonts w:ascii="Arial" w:hAnsi="Arial" w:cs="Arial"/>
                  <w:i/>
                  <w:noProof/>
                  <w:color w:val="0000FF"/>
                  <w:u w:val="single"/>
                </w:rPr>
                <w:t>http://www.3gpp.org/Change-Requests</w:t>
              </w:r>
            </w:hyperlink>
            <w:r w:rsidRPr="008B6D87">
              <w:rPr>
                <w:rFonts w:ascii="Arial" w:hAnsi="Arial" w:cs="Arial"/>
                <w:i/>
                <w:noProof/>
              </w:rPr>
              <w:t>.</w:t>
            </w:r>
          </w:p>
        </w:tc>
      </w:tr>
      <w:tr w:rsidR="00061CB7" w:rsidRPr="008B6D87" w14:paraId="2DA464A4" w14:textId="77777777" w:rsidTr="006B531B">
        <w:tc>
          <w:tcPr>
            <w:tcW w:w="9641" w:type="dxa"/>
            <w:gridSpan w:val="9"/>
          </w:tcPr>
          <w:p w14:paraId="2C6EB1B6" w14:textId="77777777" w:rsidR="00061CB7" w:rsidRPr="008B6D87" w:rsidRDefault="00061CB7" w:rsidP="006B531B">
            <w:pPr>
              <w:spacing w:after="0"/>
              <w:rPr>
                <w:rFonts w:ascii="Arial" w:hAnsi="Arial"/>
                <w:noProof/>
                <w:sz w:val="8"/>
                <w:szCs w:val="8"/>
              </w:rPr>
            </w:pPr>
          </w:p>
        </w:tc>
      </w:tr>
    </w:tbl>
    <w:p w14:paraId="16B5B309" w14:textId="77777777" w:rsidR="00061CB7" w:rsidRPr="008B6D87" w:rsidRDefault="00061CB7" w:rsidP="00061C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1CB7" w:rsidRPr="008B6D87" w14:paraId="253FE7EB" w14:textId="77777777" w:rsidTr="006B531B">
        <w:tc>
          <w:tcPr>
            <w:tcW w:w="2835" w:type="dxa"/>
          </w:tcPr>
          <w:p w14:paraId="53A2105F" w14:textId="77777777" w:rsidR="00061CB7" w:rsidRPr="008B6D87" w:rsidRDefault="00061CB7" w:rsidP="006B531B">
            <w:pPr>
              <w:tabs>
                <w:tab w:val="right" w:pos="2751"/>
              </w:tabs>
              <w:spacing w:after="0"/>
              <w:rPr>
                <w:rFonts w:ascii="Arial" w:hAnsi="Arial"/>
                <w:b/>
                <w:i/>
                <w:noProof/>
              </w:rPr>
            </w:pPr>
            <w:r w:rsidRPr="008B6D87">
              <w:rPr>
                <w:rFonts w:ascii="Arial" w:hAnsi="Arial"/>
                <w:b/>
                <w:i/>
                <w:noProof/>
              </w:rPr>
              <w:t>Proposed change affects:</w:t>
            </w:r>
          </w:p>
        </w:tc>
        <w:tc>
          <w:tcPr>
            <w:tcW w:w="1418" w:type="dxa"/>
          </w:tcPr>
          <w:p w14:paraId="0B5AFDE2" w14:textId="77777777" w:rsidR="00061CB7" w:rsidRPr="008B6D87" w:rsidRDefault="00061CB7" w:rsidP="006B531B">
            <w:pPr>
              <w:spacing w:after="0"/>
              <w:jc w:val="right"/>
              <w:rPr>
                <w:rFonts w:ascii="Arial" w:hAnsi="Arial"/>
                <w:noProof/>
              </w:rPr>
            </w:pPr>
            <w:r w:rsidRPr="008B6D87">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CA73C2" w14:textId="77777777" w:rsidR="00061CB7" w:rsidRPr="008B6D87" w:rsidRDefault="00061CB7" w:rsidP="006B531B">
            <w:pPr>
              <w:spacing w:after="0"/>
              <w:jc w:val="center"/>
              <w:rPr>
                <w:rFonts w:ascii="Arial" w:hAnsi="Arial"/>
                <w:b/>
                <w:caps/>
                <w:noProof/>
              </w:rPr>
            </w:pPr>
          </w:p>
        </w:tc>
        <w:tc>
          <w:tcPr>
            <w:tcW w:w="709" w:type="dxa"/>
            <w:tcBorders>
              <w:left w:val="single" w:sz="4" w:space="0" w:color="auto"/>
            </w:tcBorders>
          </w:tcPr>
          <w:p w14:paraId="3DC7BD35" w14:textId="77777777" w:rsidR="00061CB7" w:rsidRPr="008B6D87" w:rsidRDefault="00061CB7" w:rsidP="006B531B">
            <w:pPr>
              <w:spacing w:after="0"/>
              <w:jc w:val="right"/>
              <w:rPr>
                <w:rFonts w:ascii="Arial" w:hAnsi="Arial"/>
                <w:noProof/>
                <w:u w:val="single"/>
              </w:rPr>
            </w:pPr>
            <w:r w:rsidRPr="008B6D87">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B26B07" w14:textId="77777777" w:rsidR="00061CB7" w:rsidRPr="008B6D87" w:rsidRDefault="00061CB7" w:rsidP="006B531B">
            <w:pPr>
              <w:spacing w:after="0"/>
              <w:jc w:val="center"/>
              <w:rPr>
                <w:rFonts w:ascii="Arial" w:hAnsi="Arial"/>
                <w:b/>
                <w:caps/>
                <w:noProof/>
              </w:rPr>
            </w:pPr>
          </w:p>
        </w:tc>
        <w:tc>
          <w:tcPr>
            <w:tcW w:w="2126" w:type="dxa"/>
          </w:tcPr>
          <w:p w14:paraId="01C0BE0B" w14:textId="77777777" w:rsidR="00061CB7" w:rsidRPr="008B6D87" w:rsidRDefault="00061CB7" w:rsidP="006B531B">
            <w:pPr>
              <w:spacing w:after="0"/>
              <w:jc w:val="right"/>
              <w:rPr>
                <w:rFonts w:ascii="Arial" w:hAnsi="Arial"/>
                <w:noProof/>
                <w:u w:val="single"/>
              </w:rPr>
            </w:pPr>
            <w:r w:rsidRPr="008B6D87">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475EF2" w14:textId="77777777" w:rsidR="00061CB7" w:rsidRPr="008B6D87" w:rsidRDefault="00061CB7" w:rsidP="006B531B">
            <w:pPr>
              <w:spacing w:after="0"/>
              <w:jc w:val="center"/>
              <w:rPr>
                <w:rFonts w:ascii="Arial" w:hAnsi="Arial"/>
                <w:b/>
                <w:caps/>
                <w:noProof/>
              </w:rPr>
            </w:pPr>
            <w:r w:rsidRPr="008B6D87">
              <w:rPr>
                <w:rFonts w:ascii="Arial" w:hAnsi="Arial"/>
                <w:b/>
                <w:caps/>
                <w:noProof/>
              </w:rPr>
              <w:t>x</w:t>
            </w:r>
          </w:p>
        </w:tc>
        <w:tc>
          <w:tcPr>
            <w:tcW w:w="1418" w:type="dxa"/>
            <w:tcBorders>
              <w:left w:val="nil"/>
            </w:tcBorders>
          </w:tcPr>
          <w:p w14:paraId="7F125788" w14:textId="77777777" w:rsidR="00061CB7" w:rsidRPr="008B6D87" w:rsidRDefault="00061CB7" w:rsidP="006B531B">
            <w:pPr>
              <w:spacing w:after="0"/>
              <w:jc w:val="right"/>
              <w:rPr>
                <w:rFonts w:ascii="Arial" w:hAnsi="Arial"/>
                <w:noProof/>
              </w:rPr>
            </w:pPr>
            <w:r w:rsidRPr="008B6D87">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B509A5" w14:textId="77777777" w:rsidR="00061CB7" w:rsidRPr="008B6D87" w:rsidRDefault="00061CB7" w:rsidP="006B531B">
            <w:pPr>
              <w:spacing w:after="0"/>
              <w:jc w:val="center"/>
              <w:rPr>
                <w:rFonts w:ascii="Arial" w:hAnsi="Arial"/>
                <w:b/>
                <w:bCs/>
                <w:caps/>
                <w:noProof/>
              </w:rPr>
            </w:pPr>
          </w:p>
        </w:tc>
      </w:tr>
    </w:tbl>
    <w:p w14:paraId="1FB0E848" w14:textId="77777777" w:rsidR="00061CB7" w:rsidRPr="008B6D87" w:rsidRDefault="00061CB7" w:rsidP="00061C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1CB7" w:rsidRPr="008B6D87" w14:paraId="071E6A5C" w14:textId="77777777" w:rsidTr="006B531B">
        <w:tc>
          <w:tcPr>
            <w:tcW w:w="9640" w:type="dxa"/>
            <w:gridSpan w:val="11"/>
          </w:tcPr>
          <w:p w14:paraId="60CBD7B0" w14:textId="77777777" w:rsidR="00061CB7" w:rsidRPr="008B6D87" w:rsidRDefault="00061CB7" w:rsidP="006B531B">
            <w:pPr>
              <w:spacing w:after="0"/>
              <w:rPr>
                <w:rFonts w:ascii="Arial" w:hAnsi="Arial"/>
                <w:noProof/>
                <w:sz w:val="8"/>
                <w:szCs w:val="8"/>
              </w:rPr>
            </w:pPr>
          </w:p>
        </w:tc>
      </w:tr>
      <w:tr w:rsidR="00061CB7" w:rsidRPr="008B6D87" w14:paraId="15DF95E3" w14:textId="77777777" w:rsidTr="006B531B">
        <w:tc>
          <w:tcPr>
            <w:tcW w:w="1843" w:type="dxa"/>
            <w:tcBorders>
              <w:top w:val="single" w:sz="4" w:space="0" w:color="auto"/>
              <w:left w:val="single" w:sz="4" w:space="0" w:color="auto"/>
            </w:tcBorders>
          </w:tcPr>
          <w:p w14:paraId="34E302B8" w14:textId="77777777" w:rsidR="00061CB7" w:rsidRPr="008B6D87" w:rsidRDefault="00061CB7" w:rsidP="006B531B">
            <w:pPr>
              <w:tabs>
                <w:tab w:val="right" w:pos="1759"/>
              </w:tabs>
              <w:spacing w:after="0"/>
              <w:rPr>
                <w:rFonts w:ascii="Arial" w:hAnsi="Arial"/>
                <w:b/>
                <w:i/>
                <w:noProof/>
              </w:rPr>
            </w:pPr>
            <w:r w:rsidRPr="008B6D87">
              <w:rPr>
                <w:rFonts w:ascii="Arial" w:hAnsi="Arial"/>
                <w:b/>
                <w:i/>
                <w:noProof/>
              </w:rPr>
              <w:t>Title:</w:t>
            </w:r>
            <w:r w:rsidRPr="008B6D87">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3EC28A3" w14:textId="77777777" w:rsidR="00061CB7" w:rsidRPr="008B6D87" w:rsidRDefault="00061CB7" w:rsidP="006B531B">
            <w:pPr>
              <w:spacing w:after="0"/>
              <w:ind w:left="100"/>
              <w:rPr>
                <w:rFonts w:ascii="Arial" w:hAnsi="Arial"/>
                <w:noProof/>
              </w:rPr>
            </w:pPr>
            <w:r w:rsidRPr="00806059">
              <w:rPr>
                <w:rFonts w:ascii="Arial" w:hAnsi="Arial"/>
                <w:noProof/>
              </w:rPr>
              <w:t>Support of NR Positioning Enhancements</w:t>
            </w:r>
          </w:p>
        </w:tc>
      </w:tr>
      <w:tr w:rsidR="00061CB7" w:rsidRPr="008B6D87" w14:paraId="19662C2A" w14:textId="77777777" w:rsidTr="006B531B">
        <w:tc>
          <w:tcPr>
            <w:tcW w:w="1843" w:type="dxa"/>
            <w:tcBorders>
              <w:left w:val="single" w:sz="4" w:space="0" w:color="auto"/>
            </w:tcBorders>
          </w:tcPr>
          <w:p w14:paraId="3D85E06F" w14:textId="77777777" w:rsidR="00061CB7" w:rsidRPr="008B6D87" w:rsidRDefault="00061CB7" w:rsidP="006B531B">
            <w:pPr>
              <w:spacing w:after="0"/>
              <w:rPr>
                <w:rFonts w:ascii="Arial" w:hAnsi="Arial"/>
                <w:b/>
                <w:i/>
                <w:noProof/>
                <w:sz w:val="8"/>
                <w:szCs w:val="8"/>
              </w:rPr>
            </w:pPr>
          </w:p>
        </w:tc>
        <w:tc>
          <w:tcPr>
            <w:tcW w:w="7797" w:type="dxa"/>
            <w:gridSpan w:val="10"/>
            <w:tcBorders>
              <w:right w:val="single" w:sz="4" w:space="0" w:color="auto"/>
            </w:tcBorders>
          </w:tcPr>
          <w:p w14:paraId="53FFDA4A" w14:textId="77777777" w:rsidR="00061CB7" w:rsidRPr="008B6D87" w:rsidRDefault="00061CB7" w:rsidP="006B531B">
            <w:pPr>
              <w:spacing w:after="0"/>
              <w:rPr>
                <w:rFonts w:ascii="Arial" w:hAnsi="Arial"/>
                <w:noProof/>
                <w:sz w:val="8"/>
                <w:szCs w:val="8"/>
              </w:rPr>
            </w:pPr>
          </w:p>
        </w:tc>
      </w:tr>
      <w:tr w:rsidR="00061CB7" w:rsidRPr="008B6D87" w14:paraId="0A56EAD7" w14:textId="77777777" w:rsidTr="006B531B">
        <w:tc>
          <w:tcPr>
            <w:tcW w:w="1843" w:type="dxa"/>
            <w:tcBorders>
              <w:left w:val="single" w:sz="4" w:space="0" w:color="auto"/>
            </w:tcBorders>
          </w:tcPr>
          <w:p w14:paraId="7FB91495" w14:textId="77777777" w:rsidR="00061CB7" w:rsidRPr="008B6D87" w:rsidRDefault="00061CB7" w:rsidP="006B531B">
            <w:pPr>
              <w:tabs>
                <w:tab w:val="right" w:pos="1759"/>
              </w:tabs>
              <w:spacing w:after="0"/>
              <w:rPr>
                <w:rFonts w:ascii="Arial" w:hAnsi="Arial"/>
                <w:b/>
                <w:i/>
                <w:noProof/>
              </w:rPr>
            </w:pPr>
            <w:r w:rsidRPr="008B6D87">
              <w:rPr>
                <w:rFonts w:ascii="Arial" w:hAnsi="Arial"/>
                <w:b/>
                <w:i/>
                <w:noProof/>
              </w:rPr>
              <w:t>Source to WG:</w:t>
            </w:r>
          </w:p>
        </w:tc>
        <w:tc>
          <w:tcPr>
            <w:tcW w:w="7797" w:type="dxa"/>
            <w:gridSpan w:val="10"/>
            <w:tcBorders>
              <w:right w:val="single" w:sz="4" w:space="0" w:color="auto"/>
            </w:tcBorders>
            <w:shd w:val="pct30" w:color="FFFF00" w:fill="auto"/>
          </w:tcPr>
          <w:p w14:paraId="7A578359" w14:textId="0BA95660" w:rsidR="00061CB7" w:rsidRPr="008B6D87" w:rsidRDefault="00061CB7" w:rsidP="006B531B">
            <w:pPr>
              <w:spacing w:after="0"/>
              <w:ind w:left="100"/>
              <w:rPr>
                <w:rFonts w:ascii="Arial" w:hAnsi="Arial"/>
                <w:noProof/>
              </w:rPr>
            </w:pPr>
            <w:r w:rsidRPr="008B6D87">
              <w:rPr>
                <w:rFonts w:ascii="Arial" w:hAnsi="Arial"/>
                <w:noProof/>
              </w:rPr>
              <w:t>Ericsson</w:t>
            </w:r>
            <w:r w:rsidR="00135FA3">
              <w:rPr>
                <w:rFonts w:ascii="Arial" w:hAnsi="Arial"/>
                <w:noProof/>
              </w:rPr>
              <w:t xml:space="preserve">, </w:t>
            </w:r>
            <w:r w:rsidR="00FB524E">
              <w:rPr>
                <w:rFonts w:ascii="Arial" w:hAnsi="Arial"/>
                <w:noProof/>
              </w:rPr>
              <w:t>CATT, Huawei, ZTE, Nokia, Nokia Shanghai Bell</w:t>
            </w:r>
          </w:p>
        </w:tc>
      </w:tr>
      <w:tr w:rsidR="00061CB7" w:rsidRPr="008B6D87" w14:paraId="1EE909DF" w14:textId="77777777" w:rsidTr="006B531B">
        <w:tc>
          <w:tcPr>
            <w:tcW w:w="1843" w:type="dxa"/>
            <w:tcBorders>
              <w:left w:val="single" w:sz="4" w:space="0" w:color="auto"/>
            </w:tcBorders>
          </w:tcPr>
          <w:p w14:paraId="437BF72C" w14:textId="77777777" w:rsidR="00061CB7" w:rsidRPr="008B6D87" w:rsidRDefault="00061CB7" w:rsidP="006B531B">
            <w:pPr>
              <w:tabs>
                <w:tab w:val="right" w:pos="1759"/>
              </w:tabs>
              <w:spacing w:after="0"/>
              <w:rPr>
                <w:rFonts w:ascii="Arial" w:hAnsi="Arial"/>
                <w:b/>
                <w:i/>
                <w:noProof/>
              </w:rPr>
            </w:pPr>
            <w:r w:rsidRPr="008B6D87">
              <w:rPr>
                <w:rFonts w:ascii="Arial" w:hAnsi="Arial"/>
                <w:b/>
                <w:i/>
                <w:noProof/>
              </w:rPr>
              <w:t>Source to TSG:</w:t>
            </w:r>
          </w:p>
        </w:tc>
        <w:tc>
          <w:tcPr>
            <w:tcW w:w="7797" w:type="dxa"/>
            <w:gridSpan w:val="10"/>
            <w:tcBorders>
              <w:right w:val="single" w:sz="4" w:space="0" w:color="auto"/>
            </w:tcBorders>
            <w:shd w:val="pct30" w:color="FFFF00" w:fill="auto"/>
          </w:tcPr>
          <w:p w14:paraId="05C62E40" w14:textId="77777777" w:rsidR="00061CB7" w:rsidRPr="008B6D87" w:rsidRDefault="00061CB7" w:rsidP="006B531B">
            <w:pPr>
              <w:spacing w:after="0"/>
              <w:ind w:left="100"/>
              <w:rPr>
                <w:rFonts w:ascii="Arial" w:hAnsi="Arial"/>
                <w:noProof/>
              </w:rPr>
            </w:pPr>
            <w:r w:rsidRPr="008B6D87">
              <w:rPr>
                <w:rFonts w:ascii="Arial" w:hAnsi="Arial"/>
              </w:rPr>
              <w:t>R3</w:t>
            </w:r>
          </w:p>
        </w:tc>
      </w:tr>
      <w:tr w:rsidR="00061CB7" w:rsidRPr="008B6D87" w14:paraId="5CF7C80B" w14:textId="77777777" w:rsidTr="006B531B">
        <w:tc>
          <w:tcPr>
            <w:tcW w:w="1843" w:type="dxa"/>
            <w:tcBorders>
              <w:left w:val="single" w:sz="4" w:space="0" w:color="auto"/>
            </w:tcBorders>
          </w:tcPr>
          <w:p w14:paraId="6D2C6176" w14:textId="77777777" w:rsidR="00061CB7" w:rsidRPr="008B6D87" w:rsidRDefault="00061CB7" w:rsidP="006B531B">
            <w:pPr>
              <w:spacing w:after="0"/>
              <w:rPr>
                <w:rFonts w:ascii="Arial" w:hAnsi="Arial"/>
                <w:b/>
                <w:i/>
                <w:noProof/>
                <w:sz w:val="8"/>
                <w:szCs w:val="8"/>
              </w:rPr>
            </w:pPr>
          </w:p>
        </w:tc>
        <w:tc>
          <w:tcPr>
            <w:tcW w:w="7797" w:type="dxa"/>
            <w:gridSpan w:val="10"/>
            <w:tcBorders>
              <w:right w:val="single" w:sz="4" w:space="0" w:color="auto"/>
            </w:tcBorders>
          </w:tcPr>
          <w:p w14:paraId="5AA3E793" w14:textId="77777777" w:rsidR="00061CB7" w:rsidRPr="008B6D87" w:rsidRDefault="00061CB7" w:rsidP="006B531B">
            <w:pPr>
              <w:spacing w:after="0"/>
              <w:rPr>
                <w:rFonts w:ascii="Arial" w:hAnsi="Arial"/>
                <w:noProof/>
                <w:sz w:val="8"/>
                <w:szCs w:val="8"/>
              </w:rPr>
            </w:pPr>
          </w:p>
        </w:tc>
      </w:tr>
      <w:tr w:rsidR="00061CB7" w:rsidRPr="008B6D87" w14:paraId="2DA451A7" w14:textId="77777777" w:rsidTr="006B531B">
        <w:tc>
          <w:tcPr>
            <w:tcW w:w="1843" w:type="dxa"/>
            <w:tcBorders>
              <w:left w:val="single" w:sz="4" w:space="0" w:color="auto"/>
            </w:tcBorders>
          </w:tcPr>
          <w:p w14:paraId="28C23F70" w14:textId="77777777" w:rsidR="00061CB7" w:rsidRPr="008B6D87" w:rsidRDefault="00061CB7" w:rsidP="006B531B">
            <w:pPr>
              <w:tabs>
                <w:tab w:val="right" w:pos="1759"/>
              </w:tabs>
              <w:spacing w:after="0"/>
              <w:rPr>
                <w:rFonts w:ascii="Arial" w:hAnsi="Arial"/>
                <w:b/>
                <w:i/>
                <w:noProof/>
              </w:rPr>
            </w:pPr>
            <w:r w:rsidRPr="008B6D87">
              <w:rPr>
                <w:rFonts w:ascii="Arial" w:hAnsi="Arial"/>
                <w:b/>
                <w:i/>
                <w:noProof/>
              </w:rPr>
              <w:t>Work item code:</w:t>
            </w:r>
          </w:p>
        </w:tc>
        <w:tc>
          <w:tcPr>
            <w:tcW w:w="3686" w:type="dxa"/>
            <w:gridSpan w:val="5"/>
            <w:shd w:val="pct30" w:color="FFFF00" w:fill="auto"/>
          </w:tcPr>
          <w:p w14:paraId="3F0885AD" w14:textId="5CA74457" w:rsidR="00061CB7" w:rsidRPr="008B6D87" w:rsidRDefault="0045495F" w:rsidP="006B531B">
            <w:pPr>
              <w:spacing w:after="0"/>
              <w:ind w:left="100"/>
              <w:rPr>
                <w:rFonts w:ascii="Arial" w:hAnsi="Arial"/>
                <w:noProof/>
              </w:rPr>
            </w:pPr>
            <w:r w:rsidRPr="0045495F">
              <w:rPr>
                <w:rFonts w:ascii="Arial" w:hAnsi="Arial"/>
                <w:noProof/>
              </w:rPr>
              <w:t>NR_pos_enh2-Core</w:t>
            </w:r>
          </w:p>
        </w:tc>
        <w:tc>
          <w:tcPr>
            <w:tcW w:w="567" w:type="dxa"/>
            <w:tcBorders>
              <w:left w:val="nil"/>
            </w:tcBorders>
          </w:tcPr>
          <w:p w14:paraId="44FD1D75" w14:textId="77777777" w:rsidR="00061CB7" w:rsidRPr="008B6D87" w:rsidRDefault="00061CB7" w:rsidP="006B531B">
            <w:pPr>
              <w:spacing w:after="0"/>
              <w:ind w:right="100"/>
              <w:rPr>
                <w:rFonts w:ascii="Arial" w:hAnsi="Arial"/>
                <w:noProof/>
              </w:rPr>
            </w:pPr>
          </w:p>
        </w:tc>
        <w:tc>
          <w:tcPr>
            <w:tcW w:w="1417" w:type="dxa"/>
            <w:gridSpan w:val="3"/>
            <w:tcBorders>
              <w:left w:val="nil"/>
            </w:tcBorders>
          </w:tcPr>
          <w:p w14:paraId="3D5FE2A7" w14:textId="77777777" w:rsidR="00061CB7" w:rsidRPr="008B6D87" w:rsidRDefault="00061CB7" w:rsidP="006B531B">
            <w:pPr>
              <w:spacing w:after="0"/>
              <w:jc w:val="right"/>
              <w:rPr>
                <w:rFonts w:ascii="Arial" w:hAnsi="Arial"/>
                <w:noProof/>
              </w:rPr>
            </w:pPr>
            <w:r w:rsidRPr="008B6D87">
              <w:rPr>
                <w:rFonts w:ascii="Arial" w:hAnsi="Arial"/>
                <w:b/>
                <w:i/>
                <w:noProof/>
              </w:rPr>
              <w:t>Date:</w:t>
            </w:r>
          </w:p>
        </w:tc>
        <w:tc>
          <w:tcPr>
            <w:tcW w:w="2127" w:type="dxa"/>
            <w:tcBorders>
              <w:right w:val="single" w:sz="4" w:space="0" w:color="auto"/>
            </w:tcBorders>
            <w:shd w:val="pct30" w:color="FFFF00" w:fill="auto"/>
          </w:tcPr>
          <w:p w14:paraId="2286EFA5" w14:textId="18A4AD26" w:rsidR="00061CB7" w:rsidRPr="008B6D87" w:rsidRDefault="00061CB7" w:rsidP="006B531B">
            <w:pPr>
              <w:spacing w:after="0"/>
              <w:ind w:left="100"/>
              <w:rPr>
                <w:rFonts w:ascii="Arial" w:hAnsi="Arial"/>
              </w:rPr>
            </w:pPr>
            <w:r w:rsidRPr="008B6D87">
              <w:rPr>
                <w:rFonts w:ascii="Arial" w:hAnsi="Arial"/>
              </w:rPr>
              <w:t>2023-</w:t>
            </w:r>
            <w:r w:rsidR="00072E07">
              <w:rPr>
                <w:rFonts w:ascii="Arial" w:hAnsi="Arial"/>
              </w:rPr>
              <w:t>10</w:t>
            </w:r>
            <w:r w:rsidRPr="008B6D87">
              <w:rPr>
                <w:rFonts w:ascii="Arial" w:hAnsi="Arial"/>
              </w:rPr>
              <w:t>-</w:t>
            </w:r>
            <w:r w:rsidR="00072E07">
              <w:rPr>
                <w:rFonts w:ascii="Arial" w:hAnsi="Arial"/>
              </w:rPr>
              <w:t>06</w:t>
            </w:r>
          </w:p>
        </w:tc>
      </w:tr>
      <w:tr w:rsidR="00061CB7" w:rsidRPr="008B6D87" w14:paraId="656FE638" w14:textId="77777777" w:rsidTr="006B531B">
        <w:tc>
          <w:tcPr>
            <w:tcW w:w="1843" w:type="dxa"/>
            <w:tcBorders>
              <w:left w:val="single" w:sz="4" w:space="0" w:color="auto"/>
            </w:tcBorders>
          </w:tcPr>
          <w:p w14:paraId="13DD3CCD" w14:textId="77777777" w:rsidR="00061CB7" w:rsidRPr="008B6D87" w:rsidRDefault="00061CB7" w:rsidP="006B531B">
            <w:pPr>
              <w:spacing w:after="0"/>
              <w:rPr>
                <w:rFonts w:ascii="Arial" w:hAnsi="Arial"/>
                <w:b/>
                <w:i/>
                <w:noProof/>
                <w:sz w:val="8"/>
                <w:szCs w:val="8"/>
              </w:rPr>
            </w:pPr>
          </w:p>
        </w:tc>
        <w:tc>
          <w:tcPr>
            <w:tcW w:w="1986" w:type="dxa"/>
            <w:gridSpan w:val="4"/>
          </w:tcPr>
          <w:p w14:paraId="297242BD" w14:textId="77777777" w:rsidR="00061CB7" w:rsidRPr="008B6D87" w:rsidRDefault="00061CB7" w:rsidP="006B531B">
            <w:pPr>
              <w:spacing w:after="0"/>
              <w:rPr>
                <w:rFonts w:ascii="Arial" w:hAnsi="Arial"/>
                <w:noProof/>
                <w:sz w:val="8"/>
                <w:szCs w:val="8"/>
              </w:rPr>
            </w:pPr>
          </w:p>
        </w:tc>
        <w:tc>
          <w:tcPr>
            <w:tcW w:w="2267" w:type="dxa"/>
            <w:gridSpan w:val="2"/>
          </w:tcPr>
          <w:p w14:paraId="1F772454" w14:textId="77777777" w:rsidR="00061CB7" w:rsidRPr="008B6D87" w:rsidRDefault="00061CB7" w:rsidP="006B531B">
            <w:pPr>
              <w:spacing w:after="0"/>
              <w:rPr>
                <w:rFonts w:ascii="Arial" w:hAnsi="Arial"/>
                <w:noProof/>
                <w:sz w:val="8"/>
                <w:szCs w:val="8"/>
              </w:rPr>
            </w:pPr>
          </w:p>
        </w:tc>
        <w:tc>
          <w:tcPr>
            <w:tcW w:w="1417" w:type="dxa"/>
            <w:gridSpan w:val="3"/>
          </w:tcPr>
          <w:p w14:paraId="38B971EC" w14:textId="77777777" w:rsidR="00061CB7" w:rsidRPr="008B6D87" w:rsidRDefault="00061CB7" w:rsidP="006B531B">
            <w:pPr>
              <w:spacing w:after="0"/>
              <w:rPr>
                <w:rFonts w:ascii="Arial" w:hAnsi="Arial"/>
                <w:noProof/>
                <w:sz w:val="8"/>
                <w:szCs w:val="8"/>
              </w:rPr>
            </w:pPr>
          </w:p>
        </w:tc>
        <w:tc>
          <w:tcPr>
            <w:tcW w:w="2127" w:type="dxa"/>
            <w:tcBorders>
              <w:right w:val="single" w:sz="4" w:space="0" w:color="auto"/>
            </w:tcBorders>
          </w:tcPr>
          <w:p w14:paraId="3D54488C" w14:textId="77777777" w:rsidR="00061CB7" w:rsidRPr="008B6D87" w:rsidRDefault="00061CB7" w:rsidP="006B531B">
            <w:pPr>
              <w:spacing w:after="0"/>
              <w:rPr>
                <w:rFonts w:ascii="Arial" w:hAnsi="Arial"/>
                <w:noProof/>
                <w:sz w:val="8"/>
                <w:szCs w:val="8"/>
              </w:rPr>
            </w:pPr>
          </w:p>
        </w:tc>
      </w:tr>
      <w:tr w:rsidR="00061CB7" w:rsidRPr="008B6D87" w14:paraId="41C1F78A" w14:textId="77777777" w:rsidTr="006B531B">
        <w:trPr>
          <w:cantSplit/>
        </w:trPr>
        <w:tc>
          <w:tcPr>
            <w:tcW w:w="1843" w:type="dxa"/>
            <w:tcBorders>
              <w:left w:val="single" w:sz="4" w:space="0" w:color="auto"/>
            </w:tcBorders>
          </w:tcPr>
          <w:p w14:paraId="10DFD780" w14:textId="77777777" w:rsidR="00061CB7" w:rsidRPr="008B6D87" w:rsidRDefault="00061CB7" w:rsidP="006B531B">
            <w:pPr>
              <w:tabs>
                <w:tab w:val="right" w:pos="1759"/>
              </w:tabs>
              <w:spacing w:after="0"/>
              <w:rPr>
                <w:rFonts w:ascii="Arial" w:hAnsi="Arial"/>
                <w:b/>
                <w:i/>
                <w:noProof/>
              </w:rPr>
            </w:pPr>
            <w:r w:rsidRPr="008B6D87">
              <w:rPr>
                <w:rFonts w:ascii="Arial" w:hAnsi="Arial"/>
                <w:b/>
                <w:i/>
                <w:noProof/>
              </w:rPr>
              <w:t>Category:</w:t>
            </w:r>
          </w:p>
        </w:tc>
        <w:tc>
          <w:tcPr>
            <w:tcW w:w="851" w:type="dxa"/>
            <w:shd w:val="pct30" w:color="FFFF00" w:fill="auto"/>
          </w:tcPr>
          <w:p w14:paraId="765B0537" w14:textId="77777777" w:rsidR="00061CB7" w:rsidRPr="008B6D87" w:rsidRDefault="00061CB7" w:rsidP="006B531B">
            <w:pPr>
              <w:spacing w:after="0"/>
              <w:ind w:left="100" w:right="-609"/>
              <w:rPr>
                <w:rFonts w:ascii="Arial" w:hAnsi="Arial"/>
                <w:noProof/>
              </w:rPr>
            </w:pPr>
            <w:r w:rsidRPr="008B6D87">
              <w:rPr>
                <w:rFonts w:ascii="Arial" w:hAnsi="Arial"/>
                <w:noProof/>
              </w:rPr>
              <w:t>B</w:t>
            </w:r>
          </w:p>
        </w:tc>
        <w:tc>
          <w:tcPr>
            <w:tcW w:w="3402" w:type="dxa"/>
            <w:gridSpan w:val="5"/>
            <w:tcBorders>
              <w:left w:val="nil"/>
            </w:tcBorders>
          </w:tcPr>
          <w:p w14:paraId="1CE40645" w14:textId="77777777" w:rsidR="00061CB7" w:rsidRPr="008B6D87" w:rsidRDefault="00061CB7" w:rsidP="006B531B">
            <w:pPr>
              <w:spacing w:after="0"/>
              <w:rPr>
                <w:rFonts w:ascii="Arial" w:hAnsi="Arial"/>
                <w:noProof/>
              </w:rPr>
            </w:pPr>
          </w:p>
        </w:tc>
        <w:tc>
          <w:tcPr>
            <w:tcW w:w="1417" w:type="dxa"/>
            <w:gridSpan w:val="3"/>
            <w:tcBorders>
              <w:left w:val="nil"/>
            </w:tcBorders>
          </w:tcPr>
          <w:p w14:paraId="72D13F22" w14:textId="77777777" w:rsidR="00061CB7" w:rsidRPr="008B6D87" w:rsidRDefault="00061CB7" w:rsidP="006B531B">
            <w:pPr>
              <w:spacing w:after="0"/>
              <w:jc w:val="right"/>
              <w:rPr>
                <w:rFonts w:ascii="Arial" w:hAnsi="Arial"/>
                <w:b/>
                <w:i/>
                <w:noProof/>
              </w:rPr>
            </w:pPr>
            <w:r w:rsidRPr="008B6D87">
              <w:rPr>
                <w:rFonts w:ascii="Arial" w:hAnsi="Arial"/>
                <w:b/>
                <w:i/>
                <w:noProof/>
              </w:rPr>
              <w:t>Release:</w:t>
            </w:r>
          </w:p>
        </w:tc>
        <w:tc>
          <w:tcPr>
            <w:tcW w:w="2127" w:type="dxa"/>
            <w:tcBorders>
              <w:right w:val="single" w:sz="4" w:space="0" w:color="auto"/>
            </w:tcBorders>
            <w:shd w:val="pct30" w:color="FFFF00" w:fill="auto"/>
          </w:tcPr>
          <w:p w14:paraId="606FF2C9" w14:textId="77777777" w:rsidR="00061CB7" w:rsidRPr="008B6D87" w:rsidRDefault="00061CB7" w:rsidP="006B531B">
            <w:pPr>
              <w:spacing w:after="0"/>
              <w:ind w:left="100"/>
              <w:rPr>
                <w:rFonts w:ascii="Arial" w:hAnsi="Arial"/>
                <w:noProof/>
              </w:rPr>
            </w:pPr>
            <w:r w:rsidRPr="008B6D87">
              <w:rPr>
                <w:rFonts w:ascii="Arial" w:hAnsi="Arial"/>
                <w:noProof/>
              </w:rPr>
              <w:t>Rel-18</w:t>
            </w:r>
          </w:p>
        </w:tc>
      </w:tr>
      <w:tr w:rsidR="00061CB7" w:rsidRPr="008B6D87" w14:paraId="3C3CACEE" w14:textId="77777777" w:rsidTr="006B531B">
        <w:tc>
          <w:tcPr>
            <w:tcW w:w="1843" w:type="dxa"/>
            <w:tcBorders>
              <w:left w:val="single" w:sz="4" w:space="0" w:color="auto"/>
              <w:bottom w:val="single" w:sz="4" w:space="0" w:color="auto"/>
            </w:tcBorders>
          </w:tcPr>
          <w:p w14:paraId="49423FE6" w14:textId="77777777" w:rsidR="00061CB7" w:rsidRPr="008B6D87" w:rsidRDefault="00061CB7" w:rsidP="006B531B">
            <w:pPr>
              <w:spacing w:after="0"/>
              <w:rPr>
                <w:rFonts w:ascii="Arial" w:hAnsi="Arial"/>
                <w:b/>
                <w:i/>
                <w:noProof/>
              </w:rPr>
            </w:pPr>
          </w:p>
        </w:tc>
        <w:tc>
          <w:tcPr>
            <w:tcW w:w="4677" w:type="dxa"/>
            <w:gridSpan w:val="8"/>
            <w:tcBorders>
              <w:bottom w:val="single" w:sz="4" w:space="0" w:color="auto"/>
            </w:tcBorders>
          </w:tcPr>
          <w:p w14:paraId="0D9A416F" w14:textId="77777777" w:rsidR="00061CB7" w:rsidRPr="008B6D87" w:rsidRDefault="00061CB7" w:rsidP="006B531B">
            <w:pPr>
              <w:spacing w:after="0"/>
              <w:ind w:left="383" w:hanging="383"/>
              <w:rPr>
                <w:rFonts w:ascii="Arial" w:hAnsi="Arial"/>
                <w:i/>
                <w:noProof/>
                <w:sz w:val="18"/>
              </w:rPr>
            </w:pPr>
            <w:r w:rsidRPr="008B6D87">
              <w:rPr>
                <w:rFonts w:ascii="Arial" w:hAnsi="Arial"/>
                <w:i/>
                <w:noProof/>
                <w:sz w:val="18"/>
              </w:rPr>
              <w:t xml:space="preserve">Use </w:t>
            </w:r>
            <w:r w:rsidRPr="008B6D87">
              <w:rPr>
                <w:rFonts w:ascii="Arial" w:hAnsi="Arial"/>
                <w:i/>
                <w:noProof/>
                <w:sz w:val="18"/>
                <w:u w:val="single"/>
              </w:rPr>
              <w:t>one</w:t>
            </w:r>
            <w:r w:rsidRPr="008B6D87">
              <w:rPr>
                <w:rFonts w:ascii="Arial" w:hAnsi="Arial"/>
                <w:i/>
                <w:noProof/>
                <w:sz w:val="18"/>
              </w:rPr>
              <w:t xml:space="preserve"> of the following categories:</w:t>
            </w:r>
            <w:r w:rsidRPr="008B6D87">
              <w:rPr>
                <w:rFonts w:ascii="Arial" w:hAnsi="Arial"/>
                <w:b/>
                <w:i/>
                <w:noProof/>
                <w:sz w:val="18"/>
              </w:rPr>
              <w:br/>
              <w:t>F</w:t>
            </w:r>
            <w:r w:rsidRPr="008B6D87">
              <w:rPr>
                <w:rFonts w:ascii="Arial" w:hAnsi="Arial"/>
                <w:i/>
                <w:noProof/>
                <w:sz w:val="18"/>
              </w:rPr>
              <w:t xml:space="preserve">  (correction)</w:t>
            </w:r>
            <w:r w:rsidRPr="008B6D87">
              <w:rPr>
                <w:rFonts w:ascii="Arial" w:hAnsi="Arial"/>
                <w:i/>
                <w:noProof/>
                <w:sz w:val="18"/>
              </w:rPr>
              <w:br/>
            </w:r>
            <w:r w:rsidRPr="008B6D87">
              <w:rPr>
                <w:rFonts w:ascii="Arial" w:hAnsi="Arial"/>
                <w:b/>
                <w:i/>
                <w:noProof/>
                <w:sz w:val="18"/>
              </w:rPr>
              <w:t>A</w:t>
            </w:r>
            <w:r w:rsidRPr="008B6D87">
              <w:rPr>
                <w:rFonts w:ascii="Arial" w:hAnsi="Arial"/>
                <w:i/>
                <w:noProof/>
                <w:sz w:val="18"/>
              </w:rPr>
              <w:t xml:space="preserve">  (mirror corresponding to a change in an earlier </w:t>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t>release)</w:t>
            </w:r>
            <w:r w:rsidRPr="008B6D87">
              <w:rPr>
                <w:rFonts w:ascii="Arial" w:hAnsi="Arial"/>
                <w:i/>
                <w:noProof/>
                <w:sz w:val="18"/>
              </w:rPr>
              <w:br/>
            </w:r>
            <w:r w:rsidRPr="008B6D87">
              <w:rPr>
                <w:rFonts w:ascii="Arial" w:hAnsi="Arial"/>
                <w:b/>
                <w:i/>
                <w:noProof/>
                <w:sz w:val="18"/>
              </w:rPr>
              <w:t>B</w:t>
            </w:r>
            <w:r w:rsidRPr="008B6D87">
              <w:rPr>
                <w:rFonts w:ascii="Arial" w:hAnsi="Arial"/>
                <w:i/>
                <w:noProof/>
                <w:sz w:val="18"/>
              </w:rPr>
              <w:t xml:space="preserve">  (addition of feature), </w:t>
            </w:r>
            <w:r w:rsidRPr="008B6D87">
              <w:rPr>
                <w:rFonts w:ascii="Arial" w:hAnsi="Arial"/>
                <w:i/>
                <w:noProof/>
                <w:sz w:val="18"/>
              </w:rPr>
              <w:br/>
            </w:r>
            <w:r w:rsidRPr="008B6D87">
              <w:rPr>
                <w:rFonts w:ascii="Arial" w:hAnsi="Arial"/>
                <w:b/>
                <w:i/>
                <w:noProof/>
                <w:sz w:val="18"/>
              </w:rPr>
              <w:t>C</w:t>
            </w:r>
            <w:r w:rsidRPr="008B6D87">
              <w:rPr>
                <w:rFonts w:ascii="Arial" w:hAnsi="Arial"/>
                <w:i/>
                <w:noProof/>
                <w:sz w:val="18"/>
              </w:rPr>
              <w:t xml:space="preserve">  (functional modification of feature)</w:t>
            </w:r>
            <w:r w:rsidRPr="008B6D87">
              <w:rPr>
                <w:rFonts w:ascii="Arial" w:hAnsi="Arial"/>
                <w:i/>
                <w:noProof/>
                <w:sz w:val="18"/>
              </w:rPr>
              <w:br/>
            </w:r>
            <w:r w:rsidRPr="008B6D87">
              <w:rPr>
                <w:rFonts w:ascii="Arial" w:hAnsi="Arial"/>
                <w:b/>
                <w:i/>
                <w:noProof/>
                <w:sz w:val="18"/>
              </w:rPr>
              <w:t>D</w:t>
            </w:r>
            <w:r w:rsidRPr="008B6D87">
              <w:rPr>
                <w:rFonts w:ascii="Arial" w:hAnsi="Arial"/>
                <w:i/>
                <w:noProof/>
                <w:sz w:val="18"/>
              </w:rPr>
              <w:t xml:space="preserve">  (editorial modification)</w:t>
            </w:r>
          </w:p>
          <w:p w14:paraId="71CD01DC" w14:textId="77777777" w:rsidR="00061CB7" w:rsidRPr="008B6D87" w:rsidRDefault="00061CB7" w:rsidP="006B531B">
            <w:pPr>
              <w:spacing w:after="120"/>
              <w:rPr>
                <w:rFonts w:ascii="Arial" w:hAnsi="Arial"/>
                <w:noProof/>
              </w:rPr>
            </w:pPr>
            <w:r w:rsidRPr="008B6D87">
              <w:rPr>
                <w:rFonts w:ascii="Arial" w:hAnsi="Arial"/>
                <w:noProof/>
                <w:sz w:val="18"/>
              </w:rPr>
              <w:t>Detailed explanations of the above categories can</w:t>
            </w:r>
            <w:r w:rsidRPr="008B6D87">
              <w:rPr>
                <w:rFonts w:ascii="Arial" w:hAnsi="Arial"/>
                <w:noProof/>
                <w:sz w:val="18"/>
              </w:rPr>
              <w:br/>
              <w:t xml:space="preserve">be found in 3GPP </w:t>
            </w:r>
            <w:hyperlink r:id="rId10" w:history="1">
              <w:r w:rsidRPr="008B6D87">
                <w:rPr>
                  <w:rFonts w:ascii="Arial" w:hAnsi="Arial"/>
                  <w:noProof/>
                  <w:color w:val="0000FF"/>
                  <w:sz w:val="18"/>
                  <w:u w:val="single"/>
                </w:rPr>
                <w:t>TR 21.900</w:t>
              </w:r>
            </w:hyperlink>
            <w:r w:rsidRPr="008B6D87">
              <w:rPr>
                <w:rFonts w:ascii="Arial" w:hAnsi="Arial"/>
                <w:noProof/>
                <w:sz w:val="18"/>
              </w:rPr>
              <w:t>.</w:t>
            </w:r>
          </w:p>
        </w:tc>
        <w:tc>
          <w:tcPr>
            <w:tcW w:w="3120" w:type="dxa"/>
            <w:gridSpan w:val="2"/>
            <w:tcBorders>
              <w:bottom w:val="single" w:sz="4" w:space="0" w:color="auto"/>
              <w:right w:val="single" w:sz="4" w:space="0" w:color="auto"/>
            </w:tcBorders>
          </w:tcPr>
          <w:p w14:paraId="60CD3A26" w14:textId="77777777" w:rsidR="00061CB7" w:rsidRPr="008B6D87" w:rsidRDefault="00061CB7" w:rsidP="006B531B">
            <w:pPr>
              <w:tabs>
                <w:tab w:val="left" w:pos="950"/>
              </w:tabs>
              <w:spacing w:after="0"/>
              <w:ind w:left="241" w:hanging="241"/>
              <w:rPr>
                <w:rFonts w:ascii="Arial" w:hAnsi="Arial"/>
                <w:i/>
                <w:noProof/>
                <w:sz w:val="18"/>
              </w:rPr>
            </w:pPr>
            <w:r w:rsidRPr="008B6D87">
              <w:rPr>
                <w:rFonts w:ascii="Arial" w:hAnsi="Arial"/>
                <w:i/>
                <w:noProof/>
                <w:sz w:val="18"/>
              </w:rPr>
              <w:t xml:space="preserve">Use </w:t>
            </w:r>
            <w:r w:rsidRPr="008B6D87">
              <w:rPr>
                <w:rFonts w:ascii="Arial" w:hAnsi="Arial"/>
                <w:i/>
                <w:noProof/>
                <w:sz w:val="18"/>
                <w:u w:val="single"/>
              </w:rPr>
              <w:t>one</w:t>
            </w:r>
            <w:r w:rsidRPr="008B6D87">
              <w:rPr>
                <w:rFonts w:ascii="Arial" w:hAnsi="Arial"/>
                <w:i/>
                <w:noProof/>
                <w:sz w:val="18"/>
              </w:rPr>
              <w:t xml:space="preserve"> of the following releases:</w:t>
            </w:r>
            <w:r w:rsidRPr="008B6D87">
              <w:rPr>
                <w:rFonts w:ascii="Arial" w:hAnsi="Arial"/>
                <w:i/>
                <w:noProof/>
                <w:sz w:val="18"/>
              </w:rPr>
              <w:br/>
              <w:t>Rel-8</w:t>
            </w:r>
            <w:r w:rsidRPr="008B6D87">
              <w:rPr>
                <w:rFonts w:ascii="Arial" w:hAnsi="Arial"/>
                <w:i/>
                <w:noProof/>
                <w:sz w:val="18"/>
              </w:rPr>
              <w:tab/>
              <w:t>(Release 8)</w:t>
            </w:r>
            <w:r w:rsidRPr="008B6D87">
              <w:rPr>
                <w:rFonts w:ascii="Arial" w:hAnsi="Arial"/>
                <w:i/>
                <w:noProof/>
                <w:sz w:val="18"/>
              </w:rPr>
              <w:br/>
              <w:t>Rel-9</w:t>
            </w:r>
            <w:r w:rsidRPr="008B6D87">
              <w:rPr>
                <w:rFonts w:ascii="Arial" w:hAnsi="Arial"/>
                <w:i/>
                <w:noProof/>
                <w:sz w:val="18"/>
              </w:rPr>
              <w:tab/>
              <w:t>(Release 9)</w:t>
            </w:r>
            <w:r w:rsidRPr="008B6D87">
              <w:rPr>
                <w:rFonts w:ascii="Arial" w:hAnsi="Arial"/>
                <w:i/>
                <w:noProof/>
                <w:sz w:val="18"/>
              </w:rPr>
              <w:br/>
              <w:t>Rel-10</w:t>
            </w:r>
            <w:r w:rsidRPr="008B6D87">
              <w:rPr>
                <w:rFonts w:ascii="Arial" w:hAnsi="Arial"/>
                <w:i/>
                <w:noProof/>
                <w:sz w:val="18"/>
              </w:rPr>
              <w:tab/>
              <w:t>(Release 10)</w:t>
            </w:r>
            <w:r w:rsidRPr="008B6D87">
              <w:rPr>
                <w:rFonts w:ascii="Arial" w:hAnsi="Arial"/>
                <w:i/>
                <w:noProof/>
                <w:sz w:val="18"/>
              </w:rPr>
              <w:br/>
              <w:t>Rel-11</w:t>
            </w:r>
            <w:r w:rsidRPr="008B6D87">
              <w:rPr>
                <w:rFonts w:ascii="Arial" w:hAnsi="Arial"/>
                <w:i/>
                <w:noProof/>
                <w:sz w:val="18"/>
              </w:rPr>
              <w:tab/>
              <w:t>(Release 11)</w:t>
            </w:r>
            <w:r w:rsidRPr="008B6D87">
              <w:rPr>
                <w:rFonts w:ascii="Arial" w:hAnsi="Arial"/>
                <w:i/>
                <w:noProof/>
                <w:sz w:val="18"/>
              </w:rPr>
              <w:br/>
              <w:t>…</w:t>
            </w:r>
            <w:r w:rsidRPr="008B6D87">
              <w:rPr>
                <w:rFonts w:ascii="Arial" w:hAnsi="Arial"/>
                <w:i/>
                <w:noProof/>
                <w:sz w:val="18"/>
              </w:rPr>
              <w:br/>
              <w:t>Rel-16</w:t>
            </w:r>
            <w:r w:rsidRPr="008B6D87">
              <w:rPr>
                <w:rFonts w:ascii="Arial" w:hAnsi="Arial"/>
                <w:i/>
                <w:noProof/>
                <w:sz w:val="18"/>
              </w:rPr>
              <w:tab/>
              <w:t>(Release 16)</w:t>
            </w:r>
            <w:r w:rsidRPr="008B6D87">
              <w:rPr>
                <w:rFonts w:ascii="Arial" w:hAnsi="Arial"/>
                <w:i/>
                <w:noProof/>
                <w:sz w:val="18"/>
              </w:rPr>
              <w:br/>
              <w:t>Rel-17</w:t>
            </w:r>
            <w:r w:rsidRPr="008B6D87">
              <w:rPr>
                <w:rFonts w:ascii="Arial" w:hAnsi="Arial"/>
                <w:i/>
                <w:noProof/>
                <w:sz w:val="18"/>
              </w:rPr>
              <w:tab/>
              <w:t>(Release 17)</w:t>
            </w:r>
            <w:r w:rsidRPr="008B6D87">
              <w:rPr>
                <w:rFonts w:ascii="Arial" w:hAnsi="Arial"/>
                <w:i/>
                <w:noProof/>
                <w:sz w:val="18"/>
              </w:rPr>
              <w:br/>
              <w:t>Rel-18</w:t>
            </w:r>
            <w:r w:rsidRPr="008B6D87">
              <w:rPr>
                <w:rFonts w:ascii="Arial" w:hAnsi="Arial"/>
                <w:i/>
                <w:noProof/>
                <w:sz w:val="18"/>
              </w:rPr>
              <w:tab/>
              <w:t>(Release 18)</w:t>
            </w:r>
            <w:r w:rsidRPr="008B6D87">
              <w:rPr>
                <w:rFonts w:ascii="Arial" w:hAnsi="Arial"/>
                <w:i/>
                <w:noProof/>
                <w:sz w:val="18"/>
              </w:rPr>
              <w:br/>
              <w:t>Rel-19</w:t>
            </w:r>
            <w:r w:rsidRPr="008B6D87">
              <w:rPr>
                <w:rFonts w:ascii="Arial" w:hAnsi="Arial"/>
                <w:i/>
                <w:noProof/>
                <w:sz w:val="18"/>
              </w:rPr>
              <w:tab/>
              <w:t>(Release 19)</w:t>
            </w:r>
          </w:p>
        </w:tc>
      </w:tr>
      <w:tr w:rsidR="00061CB7" w:rsidRPr="008B6D87" w14:paraId="2A542144" w14:textId="77777777" w:rsidTr="006B531B">
        <w:tc>
          <w:tcPr>
            <w:tcW w:w="1843" w:type="dxa"/>
          </w:tcPr>
          <w:p w14:paraId="7EC2FA3A" w14:textId="77777777" w:rsidR="00061CB7" w:rsidRPr="008B6D87" w:rsidRDefault="00061CB7" w:rsidP="006B531B">
            <w:pPr>
              <w:spacing w:after="0"/>
              <w:rPr>
                <w:rFonts w:ascii="Arial" w:hAnsi="Arial"/>
                <w:b/>
                <w:i/>
                <w:noProof/>
                <w:sz w:val="8"/>
                <w:szCs w:val="8"/>
              </w:rPr>
            </w:pPr>
          </w:p>
        </w:tc>
        <w:tc>
          <w:tcPr>
            <w:tcW w:w="7797" w:type="dxa"/>
            <w:gridSpan w:val="10"/>
          </w:tcPr>
          <w:p w14:paraId="1906861F" w14:textId="77777777" w:rsidR="00061CB7" w:rsidRPr="008B6D87" w:rsidRDefault="00061CB7" w:rsidP="006B531B">
            <w:pPr>
              <w:spacing w:after="0"/>
              <w:rPr>
                <w:rFonts w:ascii="Arial" w:hAnsi="Arial"/>
                <w:noProof/>
                <w:sz w:val="8"/>
                <w:szCs w:val="8"/>
              </w:rPr>
            </w:pPr>
          </w:p>
        </w:tc>
      </w:tr>
      <w:tr w:rsidR="00061CB7" w:rsidRPr="008B6D87" w14:paraId="262380A1" w14:textId="77777777" w:rsidTr="006B531B">
        <w:tc>
          <w:tcPr>
            <w:tcW w:w="2694" w:type="dxa"/>
            <w:gridSpan w:val="2"/>
            <w:tcBorders>
              <w:top w:val="single" w:sz="4" w:space="0" w:color="auto"/>
              <w:left w:val="single" w:sz="4" w:space="0" w:color="auto"/>
            </w:tcBorders>
          </w:tcPr>
          <w:p w14:paraId="788CE48C" w14:textId="77777777" w:rsidR="00061CB7" w:rsidRPr="008B6D87" w:rsidRDefault="00061CB7" w:rsidP="006B531B">
            <w:pPr>
              <w:tabs>
                <w:tab w:val="right" w:pos="2184"/>
              </w:tabs>
              <w:spacing w:after="0"/>
              <w:rPr>
                <w:rFonts w:ascii="Arial" w:hAnsi="Arial"/>
                <w:b/>
                <w:i/>
                <w:noProof/>
              </w:rPr>
            </w:pPr>
            <w:r w:rsidRPr="008B6D87">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6B7040F" w14:textId="449FB423" w:rsidR="00061CB7" w:rsidRPr="006367CF" w:rsidRDefault="00061CB7" w:rsidP="006367CF">
            <w:pPr>
              <w:pStyle w:val="CRCoverPage"/>
              <w:spacing w:after="0"/>
              <w:rPr>
                <w:rFonts w:eastAsia="Malgun Gothic" w:cs="Arial"/>
                <w:noProof/>
              </w:rPr>
            </w:pPr>
            <w:r w:rsidRPr="00013522">
              <w:rPr>
                <w:rFonts w:eastAsia="Malgun Gothic" w:cs="Arial"/>
                <w:noProof/>
              </w:rPr>
              <w:t>T</w:t>
            </w:r>
            <w:r w:rsidR="006367CF">
              <w:rPr>
                <w:rFonts w:eastAsia="Malgun Gothic" w:cs="Arial"/>
                <w:noProof/>
              </w:rPr>
              <w:t>h</w:t>
            </w:r>
            <w:r w:rsidRPr="00013522">
              <w:rPr>
                <w:rFonts w:eastAsia="Malgun Gothic" w:cs="Arial"/>
                <w:noProof/>
              </w:rPr>
              <w:t xml:space="preserve">e CR </w:t>
            </w:r>
            <w:r w:rsidR="00170364">
              <w:rPr>
                <w:rFonts w:eastAsia="Malgun Gothic" w:cs="Arial"/>
                <w:noProof/>
              </w:rPr>
              <w:t>introduces</w:t>
            </w:r>
            <w:r w:rsidRPr="00013522">
              <w:rPr>
                <w:rFonts w:eastAsia="Malgun Gothic" w:cs="Arial"/>
                <w:noProof/>
              </w:rPr>
              <w:t xml:space="preserve"> functional</w:t>
            </w:r>
            <w:r w:rsidR="00D0022B">
              <w:rPr>
                <w:rFonts w:eastAsia="Malgun Gothic" w:cs="Arial"/>
                <w:noProof/>
              </w:rPr>
              <w:t>it</w:t>
            </w:r>
            <w:r w:rsidRPr="00013522">
              <w:rPr>
                <w:rFonts w:eastAsia="Malgun Gothic" w:cs="Arial"/>
                <w:noProof/>
              </w:rPr>
              <w:t xml:space="preserve">y support </w:t>
            </w:r>
            <w:r w:rsidR="000F602F">
              <w:rPr>
                <w:rFonts w:eastAsia="Malgun Gothic" w:cs="Arial"/>
                <w:noProof/>
              </w:rPr>
              <w:t xml:space="preserve">for </w:t>
            </w:r>
            <w:r w:rsidRPr="00013522">
              <w:rPr>
                <w:rFonts w:eastAsia="Malgun Gothic" w:cs="Arial"/>
                <w:noProof/>
              </w:rPr>
              <w:t>NR Positioning Enhancement features</w:t>
            </w:r>
          </w:p>
        </w:tc>
      </w:tr>
      <w:tr w:rsidR="00061CB7" w:rsidRPr="008B6D87" w14:paraId="19DDDBC8" w14:textId="77777777" w:rsidTr="006B531B">
        <w:tc>
          <w:tcPr>
            <w:tcW w:w="2694" w:type="dxa"/>
            <w:gridSpan w:val="2"/>
            <w:tcBorders>
              <w:left w:val="single" w:sz="4" w:space="0" w:color="auto"/>
            </w:tcBorders>
          </w:tcPr>
          <w:p w14:paraId="3B0A5769" w14:textId="77777777" w:rsidR="00061CB7" w:rsidRPr="008B6D87" w:rsidRDefault="00061CB7" w:rsidP="006B531B">
            <w:pPr>
              <w:spacing w:after="0"/>
              <w:rPr>
                <w:rFonts w:ascii="Arial" w:hAnsi="Arial"/>
                <w:b/>
                <w:i/>
                <w:noProof/>
                <w:sz w:val="8"/>
                <w:szCs w:val="8"/>
              </w:rPr>
            </w:pPr>
          </w:p>
        </w:tc>
        <w:tc>
          <w:tcPr>
            <w:tcW w:w="6946" w:type="dxa"/>
            <w:gridSpan w:val="9"/>
            <w:tcBorders>
              <w:right w:val="single" w:sz="4" w:space="0" w:color="auto"/>
            </w:tcBorders>
          </w:tcPr>
          <w:p w14:paraId="16C83675" w14:textId="77777777" w:rsidR="00061CB7" w:rsidRPr="008B6D87" w:rsidRDefault="00061CB7" w:rsidP="006B531B">
            <w:pPr>
              <w:spacing w:after="0"/>
              <w:rPr>
                <w:rFonts w:ascii="Arial" w:hAnsi="Arial"/>
                <w:noProof/>
                <w:sz w:val="8"/>
                <w:szCs w:val="8"/>
              </w:rPr>
            </w:pPr>
          </w:p>
        </w:tc>
      </w:tr>
      <w:tr w:rsidR="00061CB7" w:rsidRPr="008B6D87" w14:paraId="35C1CB0B" w14:textId="77777777" w:rsidTr="006B531B">
        <w:tc>
          <w:tcPr>
            <w:tcW w:w="2694" w:type="dxa"/>
            <w:gridSpan w:val="2"/>
            <w:tcBorders>
              <w:left w:val="single" w:sz="4" w:space="0" w:color="auto"/>
            </w:tcBorders>
          </w:tcPr>
          <w:p w14:paraId="6F4540C0" w14:textId="77777777" w:rsidR="00061CB7" w:rsidRPr="008B6D87" w:rsidRDefault="00061CB7" w:rsidP="006B531B">
            <w:pPr>
              <w:tabs>
                <w:tab w:val="right" w:pos="2184"/>
              </w:tabs>
              <w:spacing w:after="0"/>
              <w:rPr>
                <w:rFonts w:ascii="Arial" w:hAnsi="Arial"/>
                <w:b/>
                <w:i/>
                <w:noProof/>
              </w:rPr>
            </w:pPr>
            <w:r w:rsidRPr="008B6D87">
              <w:rPr>
                <w:rFonts w:ascii="Arial" w:hAnsi="Arial"/>
                <w:b/>
                <w:i/>
                <w:noProof/>
              </w:rPr>
              <w:t>Summary of change:</w:t>
            </w:r>
          </w:p>
        </w:tc>
        <w:tc>
          <w:tcPr>
            <w:tcW w:w="6946" w:type="dxa"/>
            <w:gridSpan w:val="9"/>
            <w:tcBorders>
              <w:right w:val="single" w:sz="4" w:space="0" w:color="auto"/>
            </w:tcBorders>
            <w:shd w:val="pct30" w:color="FFFF00" w:fill="auto"/>
          </w:tcPr>
          <w:p w14:paraId="13D052CB" w14:textId="77777777" w:rsidR="00061CB7" w:rsidRPr="00A90E51" w:rsidRDefault="00A90E51" w:rsidP="00A90E51">
            <w:pPr>
              <w:pStyle w:val="CRCoverPage"/>
              <w:spacing w:after="0"/>
              <w:rPr>
                <w:rFonts w:eastAsia="Malgun Gothic" w:cs="Arial"/>
                <w:b/>
                <w:bCs/>
                <w:noProof/>
              </w:rPr>
            </w:pPr>
            <w:r w:rsidRPr="00A90E51">
              <w:rPr>
                <w:rFonts w:eastAsia="Malgun Gothic" w:cs="Arial"/>
                <w:b/>
                <w:bCs/>
                <w:noProof/>
              </w:rPr>
              <w:t>RAN3#119bis (Online)</w:t>
            </w:r>
          </w:p>
          <w:p w14:paraId="1ED9ABC8" w14:textId="424F9812" w:rsidR="00A90E51" w:rsidRDefault="00A90E51" w:rsidP="00A90E51">
            <w:pPr>
              <w:pStyle w:val="CRCoverPage"/>
              <w:numPr>
                <w:ilvl w:val="0"/>
                <w:numId w:val="22"/>
              </w:numPr>
              <w:spacing w:after="0"/>
              <w:rPr>
                <w:rFonts w:eastAsia="Malgun Gothic" w:cs="Arial"/>
                <w:noProof/>
              </w:rPr>
            </w:pPr>
            <w:r w:rsidRPr="00A90E51">
              <w:rPr>
                <w:rFonts w:eastAsia="Malgun Gothic" w:cs="Arial"/>
                <w:noProof/>
              </w:rPr>
              <w:t>SL Positioning</w:t>
            </w:r>
            <w:r w:rsidR="00A31C7B">
              <w:rPr>
                <w:rFonts w:eastAsia="Malgun Gothic" w:cs="Arial"/>
                <w:noProof/>
              </w:rPr>
              <w:t xml:space="preserve"> and </w:t>
            </w:r>
            <w:r w:rsidRPr="00A90E51">
              <w:rPr>
                <w:rFonts w:eastAsia="Malgun Gothic" w:cs="Arial"/>
                <w:noProof/>
              </w:rPr>
              <w:t xml:space="preserve">Ranging </w:t>
            </w:r>
            <w:r w:rsidR="00A31C7B">
              <w:rPr>
                <w:rFonts w:eastAsia="Malgun Gothic" w:cs="Arial"/>
                <w:noProof/>
              </w:rPr>
              <w:t>servi</w:t>
            </w:r>
            <w:r w:rsidR="00D0022B">
              <w:rPr>
                <w:rFonts w:eastAsia="Malgun Gothic" w:cs="Arial"/>
                <w:noProof/>
              </w:rPr>
              <w:t>c</w:t>
            </w:r>
            <w:r w:rsidR="00A31C7B">
              <w:rPr>
                <w:rFonts w:eastAsia="Malgun Gothic" w:cs="Arial"/>
                <w:noProof/>
              </w:rPr>
              <w:t xml:space="preserve">e </w:t>
            </w:r>
            <w:r w:rsidRPr="00A90E51">
              <w:rPr>
                <w:rFonts w:eastAsia="Malgun Gothic" w:cs="Arial"/>
                <w:noProof/>
              </w:rPr>
              <w:t xml:space="preserve">authorization </w:t>
            </w:r>
            <w:r w:rsidR="00A31C7B">
              <w:rPr>
                <w:rFonts w:eastAsia="Malgun Gothic" w:cs="Arial"/>
                <w:noProof/>
              </w:rPr>
              <w:t xml:space="preserve">information </w:t>
            </w:r>
            <w:r w:rsidRPr="00A90E51">
              <w:rPr>
                <w:rFonts w:eastAsia="Malgun Gothic" w:cs="Arial"/>
                <w:noProof/>
              </w:rPr>
              <w:t xml:space="preserve">is </w:t>
            </w:r>
            <w:r w:rsidR="00A31C7B">
              <w:rPr>
                <w:rFonts w:eastAsia="Malgun Gothic" w:cs="Arial"/>
                <w:noProof/>
              </w:rPr>
              <w:t>signalled</w:t>
            </w:r>
            <w:r w:rsidRPr="00A90E51">
              <w:rPr>
                <w:rFonts w:eastAsia="Malgun Gothic" w:cs="Arial"/>
                <w:noProof/>
              </w:rPr>
              <w:t xml:space="preserve"> in the following messages:</w:t>
            </w:r>
          </w:p>
          <w:p w14:paraId="671C2E98" w14:textId="5A0A5D6F" w:rsidR="00A90E51" w:rsidRDefault="00A90E51" w:rsidP="00A90E51">
            <w:pPr>
              <w:pStyle w:val="CRCoverPage"/>
              <w:numPr>
                <w:ilvl w:val="1"/>
                <w:numId w:val="22"/>
              </w:numPr>
              <w:spacing w:after="0"/>
              <w:rPr>
                <w:rFonts w:eastAsia="Malgun Gothic" w:cs="Arial"/>
                <w:noProof/>
              </w:rPr>
            </w:pPr>
            <w:r w:rsidRPr="00A90E51">
              <w:rPr>
                <w:rFonts w:eastAsia="Malgun Gothic" w:cs="Arial"/>
                <w:noProof/>
              </w:rPr>
              <w:t>UE CONTEXT SETUP REQUEST</w:t>
            </w:r>
          </w:p>
          <w:p w14:paraId="2FB79B6F" w14:textId="3F34721B" w:rsidR="00A90E51" w:rsidRDefault="00A90E51" w:rsidP="00A90E51">
            <w:pPr>
              <w:pStyle w:val="CRCoverPage"/>
              <w:numPr>
                <w:ilvl w:val="1"/>
                <w:numId w:val="22"/>
              </w:numPr>
              <w:spacing w:after="0"/>
              <w:rPr>
                <w:rFonts w:eastAsia="Malgun Gothic" w:cs="Arial"/>
                <w:noProof/>
              </w:rPr>
            </w:pPr>
            <w:r>
              <w:rPr>
                <w:rFonts w:eastAsia="Malgun Gothic" w:cs="Arial"/>
                <w:noProof/>
              </w:rPr>
              <w:t>U</w:t>
            </w:r>
            <w:r w:rsidRPr="00A90E51">
              <w:rPr>
                <w:rFonts w:eastAsia="Malgun Gothic" w:cs="Arial"/>
                <w:noProof/>
              </w:rPr>
              <w:t>E CONTEXT MODIFICATION REQUEST</w:t>
            </w:r>
          </w:p>
          <w:p w14:paraId="3B156B7A" w14:textId="3D6A5A71" w:rsidR="0069734E" w:rsidRPr="00A90E51" w:rsidRDefault="0069734E" w:rsidP="0069734E">
            <w:pPr>
              <w:pStyle w:val="CRCoverPage"/>
              <w:numPr>
                <w:ilvl w:val="0"/>
                <w:numId w:val="22"/>
              </w:numPr>
              <w:spacing w:after="0"/>
              <w:rPr>
                <w:rFonts w:eastAsia="Malgun Gothic" w:cs="Arial"/>
                <w:noProof/>
              </w:rPr>
            </w:pPr>
            <w:r>
              <w:rPr>
                <w:rFonts w:eastAsia="Malgun Gothic" w:cs="Arial"/>
                <w:noProof/>
              </w:rPr>
              <w:t xml:space="preserve">FFS on the </w:t>
            </w:r>
            <w:r w:rsidRPr="0069734E">
              <w:rPr>
                <w:rFonts w:eastAsia="Malgun Gothic" w:cs="Arial"/>
                <w:noProof/>
              </w:rPr>
              <w:t>Positioning/Ranging QoS parameters</w:t>
            </w:r>
            <w:r w:rsidR="006F5881">
              <w:rPr>
                <w:rFonts w:eastAsia="Malgun Gothic" w:cs="Arial"/>
                <w:noProof/>
              </w:rPr>
              <w:t xml:space="preserve"> and UE types</w:t>
            </w:r>
            <w:r>
              <w:rPr>
                <w:rFonts w:eastAsia="Malgun Gothic" w:cs="Arial"/>
                <w:noProof/>
              </w:rPr>
              <w:t>, to be considered</w:t>
            </w:r>
            <w:r w:rsidRPr="0069734E">
              <w:rPr>
                <w:rFonts w:eastAsia="Malgun Gothic" w:cs="Arial"/>
                <w:noProof/>
              </w:rPr>
              <w:t xml:space="preserve"> based on SA2 </w:t>
            </w:r>
            <w:r>
              <w:rPr>
                <w:rFonts w:eastAsia="Malgun Gothic" w:cs="Arial"/>
                <w:noProof/>
              </w:rPr>
              <w:t>progress</w:t>
            </w:r>
          </w:p>
          <w:p w14:paraId="4D85480A" w14:textId="77777777" w:rsidR="00A90E51" w:rsidRDefault="00A90E51" w:rsidP="006367CF">
            <w:pPr>
              <w:spacing w:after="0"/>
              <w:contextualSpacing/>
              <w:rPr>
                <w:rFonts w:eastAsia="Malgun Gothic"/>
                <w:noProof/>
              </w:rPr>
            </w:pPr>
          </w:p>
          <w:p w14:paraId="0D299256" w14:textId="5C0C31B1" w:rsidR="00B83E5F" w:rsidRPr="00A90E51" w:rsidRDefault="00B83E5F" w:rsidP="00B83E5F">
            <w:pPr>
              <w:pStyle w:val="CRCoverPage"/>
              <w:spacing w:after="0"/>
              <w:rPr>
                <w:rFonts w:eastAsia="Malgun Gothic" w:cs="Arial"/>
                <w:b/>
                <w:bCs/>
                <w:noProof/>
              </w:rPr>
            </w:pPr>
            <w:r w:rsidRPr="00A90E51">
              <w:rPr>
                <w:rFonts w:eastAsia="Malgun Gothic" w:cs="Arial"/>
                <w:b/>
                <w:bCs/>
                <w:noProof/>
              </w:rPr>
              <w:t>RAN3#1</w:t>
            </w:r>
            <w:r>
              <w:rPr>
                <w:rFonts w:eastAsia="Malgun Gothic" w:cs="Arial"/>
                <w:b/>
                <w:bCs/>
                <w:noProof/>
              </w:rPr>
              <w:t>20</w:t>
            </w:r>
            <w:r w:rsidRPr="00A90E51">
              <w:rPr>
                <w:rFonts w:eastAsia="Malgun Gothic" w:cs="Arial"/>
                <w:b/>
                <w:bCs/>
                <w:noProof/>
              </w:rPr>
              <w:t xml:space="preserve"> (</w:t>
            </w:r>
            <w:r>
              <w:rPr>
                <w:rFonts w:eastAsia="Malgun Gothic" w:cs="Arial"/>
                <w:b/>
                <w:bCs/>
                <w:noProof/>
              </w:rPr>
              <w:t>Incheon</w:t>
            </w:r>
            <w:r w:rsidRPr="00A90E51">
              <w:rPr>
                <w:rFonts w:eastAsia="Malgun Gothic" w:cs="Arial"/>
                <w:b/>
                <w:bCs/>
                <w:noProof/>
              </w:rPr>
              <w:t>)</w:t>
            </w:r>
          </w:p>
          <w:p w14:paraId="0EDF9389" w14:textId="4BBE01DC" w:rsidR="00B83E5F" w:rsidRDefault="003E67F6" w:rsidP="00B83E5F">
            <w:pPr>
              <w:pStyle w:val="CRCoverPage"/>
              <w:numPr>
                <w:ilvl w:val="0"/>
                <w:numId w:val="22"/>
              </w:numPr>
              <w:spacing w:after="0"/>
              <w:rPr>
                <w:rFonts w:eastAsia="Malgun Gothic" w:cs="Arial"/>
                <w:noProof/>
              </w:rPr>
            </w:pPr>
            <w:r w:rsidRPr="003E67F6">
              <w:rPr>
                <w:rFonts w:eastAsia="Malgun Gothic" w:cs="Arial"/>
                <w:noProof/>
              </w:rPr>
              <w:t xml:space="preserve">SLPP/RSPP Transport QoS parameters </w:t>
            </w:r>
            <w:r>
              <w:rPr>
                <w:rFonts w:eastAsia="Malgun Gothic" w:cs="Arial"/>
                <w:noProof/>
              </w:rPr>
              <w:t xml:space="preserve">are </w:t>
            </w:r>
            <w:r w:rsidR="00BF189E">
              <w:rPr>
                <w:rFonts w:eastAsia="Malgun Gothic" w:cs="Arial"/>
                <w:noProof/>
              </w:rPr>
              <w:t>introduced with aut</w:t>
            </w:r>
            <w:r w:rsidR="00B369C0">
              <w:rPr>
                <w:rFonts w:eastAsia="Malgun Gothic" w:cs="Arial"/>
                <w:noProof/>
              </w:rPr>
              <w:t>h</w:t>
            </w:r>
            <w:r w:rsidR="00BF189E">
              <w:rPr>
                <w:rFonts w:eastAsia="Malgun Gothic" w:cs="Arial"/>
                <w:noProof/>
              </w:rPr>
              <w:t>orization information</w:t>
            </w:r>
          </w:p>
          <w:p w14:paraId="5BD46019" w14:textId="77777777" w:rsidR="006964C1" w:rsidRDefault="006964C1" w:rsidP="006964C1">
            <w:pPr>
              <w:pStyle w:val="CRCoverPage"/>
              <w:spacing w:after="0"/>
              <w:rPr>
                <w:rFonts w:eastAsia="Malgun Gothic" w:cs="Arial"/>
                <w:noProof/>
              </w:rPr>
            </w:pPr>
          </w:p>
          <w:p w14:paraId="0E4FB21C" w14:textId="42F7EBA2" w:rsidR="006964C1" w:rsidRPr="00A90E51" w:rsidRDefault="006964C1" w:rsidP="006964C1">
            <w:pPr>
              <w:pStyle w:val="CRCoverPage"/>
              <w:spacing w:after="0"/>
              <w:rPr>
                <w:rFonts w:eastAsia="Malgun Gothic" w:cs="Arial"/>
                <w:b/>
                <w:bCs/>
                <w:noProof/>
              </w:rPr>
            </w:pPr>
            <w:r w:rsidRPr="00A90E51">
              <w:rPr>
                <w:rFonts w:eastAsia="Malgun Gothic" w:cs="Arial"/>
                <w:b/>
                <w:bCs/>
                <w:noProof/>
              </w:rPr>
              <w:t>RAN3#1</w:t>
            </w:r>
            <w:r>
              <w:rPr>
                <w:rFonts w:eastAsia="Malgun Gothic" w:cs="Arial"/>
                <w:b/>
                <w:bCs/>
                <w:noProof/>
              </w:rPr>
              <w:t>21</w:t>
            </w:r>
            <w:r w:rsidRPr="00A90E51">
              <w:rPr>
                <w:rFonts w:eastAsia="Malgun Gothic" w:cs="Arial"/>
                <w:b/>
                <w:bCs/>
                <w:noProof/>
              </w:rPr>
              <w:t xml:space="preserve"> (</w:t>
            </w:r>
            <w:r>
              <w:rPr>
                <w:rFonts w:eastAsia="Malgun Gothic" w:cs="Arial"/>
                <w:b/>
                <w:bCs/>
                <w:noProof/>
              </w:rPr>
              <w:t>Toulouse</w:t>
            </w:r>
            <w:r w:rsidRPr="00A90E51">
              <w:rPr>
                <w:rFonts w:eastAsia="Malgun Gothic" w:cs="Arial"/>
                <w:b/>
                <w:bCs/>
                <w:noProof/>
              </w:rPr>
              <w:t>)</w:t>
            </w:r>
          </w:p>
          <w:p w14:paraId="227084B6" w14:textId="02FB88E4" w:rsidR="006964C1" w:rsidRDefault="00EF34B6" w:rsidP="006964C1">
            <w:pPr>
              <w:pStyle w:val="CRCoverPage"/>
              <w:numPr>
                <w:ilvl w:val="0"/>
                <w:numId w:val="22"/>
              </w:numPr>
              <w:spacing w:after="0"/>
              <w:rPr>
                <w:rFonts w:eastAsia="Malgun Gothic" w:cs="Arial"/>
                <w:noProof/>
              </w:rPr>
            </w:pPr>
            <w:r>
              <w:rPr>
                <w:rFonts w:eastAsia="Malgun Gothic" w:cs="Arial"/>
                <w:noProof/>
              </w:rPr>
              <w:t xml:space="preserve">Support of UL CPP, SRS bandwidth aggregation </w:t>
            </w:r>
            <w:r w:rsidR="00E11AC8">
              <w:rPr>
                <w:rFonts w:eastAsia="Malgun Gothic" w:cs="Arial"/>
                <w:noProof/>
              </w:rPr>
              <w:t xml:space="preserve">request </w:t>
            </w:r>
            <w:r>
              <w:rPr>
                <w:rFonts w:eastAsia="Malgun Gothic" w:cs="Arial"/>
                <w:noProof/>
              </w:rPr>
              <w:t>and report granular</w:t>
            </w:r>
            <w:r w:rsidR="00E11AC8">
              <w:rPr>
                <w:rFonts w:eastAsia="Malgun Gothic" w:cs="Arial"/>
                <w:noProof/>
              </w:rPr>
              <w:t>i</w:t>
            </w:r>
            <w:r>
              <w:rPr>
                <w:rFonts w:eastAsia="Malgun Gothic" w:cs="Arial"/>
                <w:noProof/>
              </w:rPr>
              <w:t>ty for timing</w:t>
            </w:r>
            <w:r w:rsidR="00E11AC8">
              <w:rPr>
                <w:rFonts w:eastAsia="Malgun Gothic" w:cs="Arial"/>
                <w:noProof/>
              </w:rPr>
              <w:t>-</w:t>
            </w:r>
            <w:r>
              <w:rPr>
                <w:rFonts w:eastAsia="Malgun Gothic" w:cs="Arial"/>
                <w:noProof/>
              </w:rPr>
              <w:t>based measurements</w:t>
            </w:r>
          </w:p>
          <w:p w14:paraId="6B35E99A" w14:textId="77777777" w:rsidR="006964C1" w:rsidRDefault="006964C1" w:rsidP="006964C1">
            <w:pPr>
              <w:pStyle w:val="CRCoverPage"/>
              <w:spacing w:after="0"/>
              <w:rPr>
                <w:rFonts w:eastAsia="Malgun Gothic" w:cs="Arial"/>
                <w:noProof/>
              </w:rPr>
            </w:pPr>
          </w:p>
          <w:p w14:paraId="6072F8DB" w14:textId="08EED59B" w:rsidR="00B83E5F" w:rsidRPr="006367CF" w:rsidRDefault="00B83E5F" w:rsidP="006367CF">
            <w:pPr>
              <w:spacing w:after="0"/>
              <w:contextualSpacing/>
              <w:rPr>
                <w:rFonts w:eastAsia="Malgun Gothic"/>
                <w:noProof/>
              </w:rPr>
            </w:pPr>
          </w:p>
        </w:tc>
      </w:tr>
      <w:tr w:rsidR="00061CB7" w:rsidRPr="008B6D87" w14:paraId="6917B146" w14:textId="77777777" w:rsidTr="006B531B">
        <w:tc>
          <w:tcPr>
            <w:tcW w:w="2694" w:type="dxa"/>
            <w:gridSpan w:val="2"/>
            <w:tcBorders>
              <w:left w:val="single" w:sz="4" w:space="0" w:color="auto"/>
            </w:tcBorders>
          </w:tcPr>
          <w:p w14:paraId="66972489" w14:textId="77777777" w:rsidR="00061CB7" w:rsidRPr="008B6D87" w:rsidRDefault="00061CB7" w:rsidP="006B531B">
            <w:pPr>
              <w:spacing w:after="0"/>
              <w:rPr>
                <w:rFonts w:ascii="Arial" w:hAnsi="Arial"/>
                <w:b/>
                <w:i/>
                <w:noProof/>
                <w:sz w:val="8"/>
                <w:szCs w:val="8"/>
              </w:rPr>
            </w:pPr>
          </w:p>
        </w:tc>
        <w:tc>
          <w:tcPr>
            <w:tcW w:w="6946" w:type="dxa"/>
            <w:gridSpan w:val="9"/>
            <w:tcBorders>
              <w:right w:val="single" w:sz="4" w:space="0" w:color="auto"/>
            </w:tcBorders>
          </w:tcPr>
          <w:p w14:paraId="4F6176CF" w14:textId="77777777" w:rsidR="00061CB7" w:rsidRPr="008B6D87" w:rsidRDefault="00061CB7" w:rsidP="006B531B">
            <w:pPr>
              <w:spacing w:after="0"/>
              <w:rPr>
                <w:rFonts w:ascii="Arial" w:hAnsi="Arial"/>
                <w:noProof/>
                <w:sz w:val="8"/>
                <w:szCs w:val="8"/>
              </w:rPr>
            </w:pPr>
          </w:p>
        </w:tc>
      </w:tr>
      <w:tr w:rsidR="00061CB7" w:rsidRPr="008B6D87" w14:paraId="30C48CF6" w14:textId="77777777" w:rsidTr="006B531B">
        <w:tc>
          <w:tcPr>
            <w:tcW w:w="2694" w:type="dxa"/>
            <w:gridSpan w:val="2"/>
            <w:tcBorders>
              <w:left w:val="single" w:sz="4" w:space="0" w:color="auto"/>
              <w:bottom w:val="single" w:sz="4" w:space="0" w:color="auto"/>
            </w:tcBorders>
          </w:tcPr>
          <w:p w14:paraId="4CF8AE9C" w14:textId="77777777" w:rsidR="00061CB7" w:rsidRPr="008B6D87" w:rsidRDefault="00061CB7" w:rsidP="006B531B">
            <w:pPr>
              <w:tabs>
                <w:tab w:val="right" w:pos="2184"/>
              </w:tabs>
              <w:spacing w:after="0"/>
              <w:rPr>
                <w:rFonts w:ascii="Arial" w:hAnsi="Arial"/>
                <w:b/>
                <w:i/>
                <w:noProof/>
              </w:rPr>
            </w:pPr>
            <w:r w:rsidRPr="008B6D87">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B4F6AE3" w14:textId="77777777" w:rsidR="00061CB7" w:rsidRPr="008B6D87" w:rsidRDefault="00061CB7" w:rsidP="006367CF">
            <w:pPr>
              <w:pStyle w:val="CRCoverPage"/>
              <w:spacing w:after="0"/>
              <w:rPr>
                <w:noProof/>
                <w:lang w:eastAsia="zh-CN"/>
              </w:rPr>
            </w:pPr>
            <w:r w:rsidRPr="006367CF">
              <w:rPr>
                <w:rFonts w:eastAsia="Malgun Gothic" w:cs="Arial"/>
                <w:noProof/>
              </w:rPr>
              <w:t>Missing support of NR Positioning Enhancements</w:t>
            </w:r>
          </w:p>
        </w:tc>
      </w:tr>
      <w:tr w:rsidR="00061CB7" w:rsidRPr="008B6D87" w14:paraId="597B3003" w14:textId="77777777" w:rsidTr="006B531B">
        <w:tc>
          <w:tcPr>
            <w:tcW w:w="2694" w:type="dxa"/>
            <w:gridSpan w:val="2"/>
          </w:tcPr>
          <w:p w14:paraId="7F609500" w14:textId="77777777" w:rsidR="00061CB7" w:rsidRPr="008B6D87" w:rsidRDefault="00061CB7" w:rsidP="006B531B">
            <w:pPr>
              <w:spacing w:after="0"/>
              <w:rPr>
                <w:rFonts w:ascii="Arial" w:hAnsi="Arial"/>
                <w:b/>
                <w:i/>
                <w:noProof/>
                <w:sz w:val="8"/>
                <w:szCs w:val="8"/>
              </w:rPr>
            </w:pPr>
          </w:p>
        </w:tc>
        <w:tc>
          <w:tcPr>
            <w:tcW w:w="6946" w:type="dxa"/>
            <w:gridSpan w:val="9"/>
          </w:tcPr>
          <w:p w14:paraId="374126D3" w14:textId="77777777" w:rsidR="00061CB7" w:rsidRPr="008B6D87" w:rsidRDefault="00061CB7" w:rsidP="006B531B">
            <w:pPr>
              <w:spacing w:after="0"/>
              <w:rPr>
                <w:rFonts w:ascii="Arial" w:hAnsi="Arial"/>
                <w:noProof/>
                <w:sz w:val="8"/>
                <w:szCs w:val="8"/>
              </w:rPr>
            </w:pPr>
          </w:p>
        </w:tc>
      </w:tr>
      <w:tr w:rsidR="00061CB7" w:rsidRPr="008B6D87" w14:paraId="09140F3C" w14:textId="77777777" w:rsidTr="006B531B">
        <w:tc>
          <w:tcPr>
            <w:tcW w:w="2694" w:type="dxa"/>
            <w:gridSpan w:val="2"/>
            <w:tcBorders>
              <w:top w:val="single" w:sz="4" w:space="0" w:color="auto"/>
              <w:left w:val="single" w:sz="4" w:space="0" w:color="auto"/>
            </w:tcBorders>
          </w:tcPr>
          <w:p w14:paraId="65EDC83E" w14:textId="77777777" w:rsidR="00061CB7" w:rsidRPr="008B6D87" w:rsidRDefault="00061CB7" w:rsidP="006B531B">
            <w:pPr>
              <w:tabs>
                <w:tab w:val="right" w:pos="2184"/>
              </w:tabs>
              <w:spacing w:after="0"/>
              <w:rPr>
                <w:rFonts w:ascii="Arial" w:hAnsi="Arial"/>
                <w:b/>
                <w:i/>
                <w:noProof/>
              </w:rPr>
            </w:pPr>
            <w:r w:rsidRPr="008B6D87">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E27D49A" w14:textId="6A9F0F91" w:rsidR="00061CB7" w:rsidRPr="008B6D87" w:rsidRDefault="003975FC" w:rsidP="006B531B">
            <w:pPr>
              <w:spacing w:after="0"/>
              <w:ind w:left="100"/>
              <w:rPr>
                <w:rFonts w:ascii="Arial" w:hAnsi="Arial"/>
                <w:noProof/>
              </w:rPr>
            </w:pPr>
            <w:r>
              <w:rPr>
                <w:rFonts w:ascii="Arial" w:hAnsi="Arial"/>
                <w:noProof/>
              </w:rPr>
              <w:t>8.3.1.2, 8.3.4.2, 9.2.2.1, 9.2.2.7, 9.3.1.x1, 9.4.4, 9.4.5, 9.4.7</w:t>
            </w:r>
          </w:p>
        </w:tc>
      </w:tr>
      <w:tr w:rsidR="00061CB7" w:rsidRPr="008B6D87" w14:paraId="5D481C36" w14:textId="77777777" w:rsidTr="006B531B">
        <w:tc>
          <w:tcPr>
            <w:tcW w:w="2694" w:type="dxa"/>
            <w:gridSpan w:val="2"/>
            <w:tcBorders>
              <w:left w:val="single" w:sz="4" w:space="0" w:color="auto"/>
            </w:tcBorders>
          </w:tcPr>
          <w:p w14:paraId="61992ADD" w14:textId="77777777" w:rsidR="00061CB7" w:rsidRPr="008B6D87" w:rsidRDefault="00061CB7" w:rsidP="006B531B">
            <w:pPr>
              <w:spacing w:after="0"/>
              <w:rPr>
                <w:rFonts w:ascii="Arial" w:hAnsi="Arial"/>
                <w:b/>
                <w:i/>
                <w:noProof/>
                <w:sz w:val="8"/>
                <w:szCs w:val="8"/>
              </w:rPr>
            </w:pPr>
          </w:p>
        </w:tc>
        <w:tc>
          <w:tcPr>
            <w:tcW w:w="6946" w:type="dxa"/>
            <w:gridSpan w:val="9"/>
            <w:tcBorders>
              <w:right w:val="single" w:sz="4" w:space="0" w:color="auto"/>
            </w:tcBorders>
          </w:tcPr>
          <w:p w14:paraId="4C0E57B8" w14:textId="77777777" w:rsidR="00061CB7" w:rsidRPr="008B6D87" w:rsidRDefault="00061CB7" w:rsidP="006B531B">
            <w:pPr>
              <w:spacing w:after="0"/>
              <w:rPr>
                <w:rFonts w:ascii="Arial" w:hAnsi="Arial"/>
                <w:noProof/>
                <w:sz w:val="8"/>
                <w:szCs w:val="8"/>
              </w:rPr>
            </w:pPr>
          </w:p>
        </w:tc>
      </w:tr>
      <w:tr w:rsidR="00061CB7" w:rsidRPr="008B6D87" w14:paraId="58CA564F" w14:textId="77777777" w:rsidTr="006B531B">
        <w:tc>
          <w:tcPr>
            <w:tcW w:w="2694" w:type="dxa"/>
            <w:gridSpan w:val="2"/>
            <w:tcBorders>
              <w:left w:val="single" w:sz="4" w:space="0" w:color="auto"/>
            </w:tcBorders>
          </w:tcPr>
          <w:p w14:paraId="326F32D0" w14:textId="77777777" w:rsidR="00061CB7" w:rsidRPr="008B6D87" w:rsidRDefault="00061CB7" w:rsidP="006B531B">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EFD1E51" w14:textId="77777777" w:rsidR="00061CB7" w:rsidRPr="008B6D87" w:rsidRDefault="00061CB7" w:rsidP="006B531B">
            <w:pPr>
              <w:spacing w:after="0"/>
              <w:jc w:val="center"/>
              <w:rPr>
                <w:rFonts w:ascii="Arial" w:hAnsi="Arial"/>
                <w:b/>
                <w:caps/>
                <w:noProof/>
              </w:rPr>
            </w:pPr>
            <w:r w:rsidRPr="008B6D87">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80F193" w14:textId="77777777" w:rsidR="00061CB7" w:rsidRPr="008B6D87" w:rsidRDefault="00061CB7" w:rsidP="006B531B">
            <w:pPr>
              <w:spacing w:after="0"/>
              <w:jc w:val="center"/>
              <w:rPr>
                <w:rFonts w:ascii="Arial" w:hAnsi="Arial"/>
                <w:b/>
                <w:caps/>
                <w:noProof/>
              </w:rPr>
            </w:pPr>
            <w:r w:rsidRPr="008B6D87">
              <w:rPr>
                <w:rFonts w:ascii="Arial" w:hAnsi="Arial"/>
                <w:b/>
                <w:caps/>
                <w:noProof/>
              </w:rPr>
              <w:t>N</w:t>
            </w:r>
          </w:p>
        </w:tc>
        <w:tc>
          <w:tcPr>
            <w:tcW w:w="2977" w:type="dxa"/>
            <w:gridSpan w:val="4"/>
          </w:tcPr>
          <w:p w14:paraId="10C080D4" w14:textId="77777777" w:rsidR="00061CB7" w:rsidRPr="008B6D87" w:rsidRDefault="00061CB7" w:rsidP="006B531B">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41AF233" w14:textId="77777777" w:rsidR="00061CB7" w:rsidRPr="008B6D87" w:rsidRDefault="00061CB7" w:rsidP="006B531B">
            <w:pPr>
              <w:spacing w:after="0"/>
              <w:ind w:left="99"/>
              <w:rPr>
                <w:rFonts w:ascii="Arial" w:hAnsi="Arial"/>
                <w:noProof/>
              </w:rPr>
            </w:pPr>
          </w:p>
        </w:tc>
      </w:tr>
      <w:tr w:rsidR="00061CB7" w:rsidRPr="008B6D87" w14:paraId="489F6244" w14:textId="77777777" w:rsidTr="006B531B">
        <w:tc>
          <w:tcPr>
            <w:tcW w:w="2694" w:type="dxa"/>
            <w:gridSpan w:val="2"/>
            <w:tcBorders>
              <w:left w:val="single" w:sz="4" w:space="0" w:color="auto"/>
            </w:tcBorders>
          </w:tcPr>
          <w:p w14:paraId="655DEEFC" w14:textId="77777777" w:rsidR="00061CB7" w:rsidRPr="008B6D87" w:rsidRDefault="00061CB7" w:rsidP="006B531B">
            <w:pPr>
              <w:tabs>
                <w:tab w:val="right" w:pos="2184"/>
              </w:tabs>
              <w:spacing w:after="0"/>
              <w:rPr>
                <w:rFonts w:ascii="Arial" w:hAnsi="Arial"/>
                <w:b/>
                <w:i/>
                <w:noProof/>
              </w:rPr>
            </w:pPr>
            <w:r w:rsidRPr="008B6D87">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A63507" w14:textId="77777777" w:rsidR="00061CB7" w:rsidRPr="008B6D87" w:rsidRDefault="00061CB7" w:rsidP="006B531B">
            <w:pPr>
              <w:spacing w:after="0"/>
              <w:jc w:val="center"/>
              <w:rPr>
                <w:rFonts w:ascii="Arial" w:hAnsi="Arial"/>
                <w:b/>
                <w:caps/>
                <w:noProof/>
              </w:rPr>
            </w:pPr>
            <w:r w:rsidRPr="008B6D87">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D3493" w14:textId="77777777" w:rsidR="00061CB7" w:rsidRPr="008B6D87" w:rsidRDefault="00061CB7" w:rsidP="006B531B">
            <w:pPr>
              <w:spacing w:after="0"/>
              <w:jc w:val="center"/>
              <w:rPr>
                <w:rFonts w:ascii="Arial" w:hAnsi="Arial"/>
                <w:b/>
                <w:caps/>
                <w:noProof/>
              </w:rPr>
            </w:pPr>
          </w:p>
        </w:tc>
        <w:tc>
          <w:tcPr>
            <w:tcW w:w="2977" w:type="dxa"/>
            <w:gridSpan w:val="4"/>
          </w:tcPr>
          <w:p w14:paraId="5AE69583" w14:textId="77777777" w:rsidR="00061CB7" w:rsidRPr="008B6D87" w:rsidRDefault="00061CB7" w:rsidP="006B531B">
            <w:pPr>
              <w:tabs>
                <w:tab w:val="right" w:pos="2893"/>
              </w:tabs>
              <w:spacing w:after="0"/>
              <w:rPr>
                <w:rFonts w:ascii="Arial" w:hAnsi="Arial"/>
                <w:noProof/>
              </w:rPr>
            </w:pPr>
            <w:r w:rsidRPr="008B6D87">
              <w:rPr>
                <w:rFonts w:ascii="Arial" w:hAnsi="Arial"/>
                <w:noProof/>
              </w:rPr>
              <w:t xml:space="preserve"> Other core specifications</w:t>
            </w:r>
            <w:r w:rsidRPr="008B6D87">
              <w:rPr>
                <w:rFonts w:ascii="Arial" w:hAnsi="Arial"/>
                <w:noProof/>
              </w:rPr>
              <w:tab/>
            </w:r>
          </w:p>
        </w:tc>
        <w:tc>
          <w:tcPr>
            <w:tcW w:w="3401" w:type="dxa"/>
            <w:gridSpan w:val="3"/>
            <w:tcBorders>
              <w:right w:val="single" w:sz="4" w:space="0" w:color="auto"/>
            </w:tcBorders>
            <w:shd w:val="pct30" w:color="FFFF00" w:fill="auto"/>
          </w:tcPr>
          <w:p w14:paraId="0EB0B434" w14:textId="0698D3AE" w:rsidR="00061CB7" w:rsidRDefault="00061CB7" w:rsidP="006B531B">
            <w:pPr>
              <w:spacing w:after="0"/>
              <w:ind w:left="99"/>
              <w:rPr>
                <w:rFonts w:ascii="Arial" w:hAnsi="Arial"/>
                <w:noProof/>
              </w:rPr>
            </w:pPr>
            <w:r>
              <w:rPr>
                <w:rFonts w:ascii="Arial" w:hAnsi="Arial"/>
                <w:noProof/>
              </w:rPr>
              <w:t>TS 38.413 CR</w:t>
            </w:r>
            <w:r w:rsidR="00E11AC8">
              <w:rPr>
                <w:rFonts w:ascii="Arial" w:hAnsi="Arial"/>
                <w:noProof/>
              </w:rPr>
              <w:t xml:space="preserve"> </w:t>
            </w:r>
            <w:r w:rsidR="00945B42">
              <w:rPr>
                <w:rFonts w:ascii="Arial" w:hAnsi="Arial"/>
                <w:noProof/>
              </w:rPr>
              <w:t>0991</w:t>
            </w:r>
          </w:p>
          <w:p w14:paraId="4AA5D9AC" w14:textId="63449055" w:rsidR="00061CB7" w:rsidRDefault="00061CB7" w:rsidP="006B531B">
            <w:pPr>
              <w:spacing w:after="0"/>
              <w:ind w:left="99"/>
              <w:rPr>
                <w:rFonts w:ascii="Arial" w:hAnsi="Arial"/>
                <w:noProof/>
              </w:rPr>
            </w:pPr>
            <w:r>
              <w:rPr>
                <w:rFonts w:ascii="Arial" w:hAnsi="Arial"/>
                <w:noProof/>
              </w:rPr>
              <w:t>TS 38.423</w:t>
            </w:r>
            <w:r w:rsidR="0069734E">
              <w:rPr>
                <w:rFonts w:ascii="Arial" w:hAnsi="Arial"/>
                <w:noProof/>
              </w:rPr>
              <w:t xml:space="preserve"> CR</w:t>
            </w:r>
            <w:r w:rsidR="00E11AC8">
              <w:rPr>
                <w:rFonts w:ascii="Arial" w:hAnsi="Arial"/>
                <w:noProof/>
              </w:rPr>
              <w:t xml:space="preserve"> </w:t>
            </w:r>
            <w:r w:rsidR="00680D2E">
              <w:rPr>
                <w:rFonts w:ascii="Arial" w:hAnsi="Arial"/>
                <w:noProof/>
              </w:rPr>
              <w:t>1061</w:t>
            </w:r>
          </w:p>
          <w:p w14:paraId="2BFDF4A7" w14:textId="6BC46133" w:rsidR="00EF34B6" w:rsidRPr="008B6D87" w:rsidRDefault="00EF34B6" w:rsidP="006B531B">
            <w:pPr>
              <w:spacing w:after="0"/>
              <w:ind w:left="99"/>
              <w:rPr>
                <w:rFonts w:ascii="Arial" w:hAnsi="Arial"/>
                <w:noProof/>
              </w:rPr>
            </w:pPr>
            <w:r>
              <w:rPr>
                <w:rFonts w:ascii="Arial" w:hAnsi="Arial"/>
                <w:noProof/>
              </w:rPr>
              <w:t>TS 38.455 CR 0113</w:t>
            </w:r>
          </w:p>
        </w:tc>
      </w:tr>
      <w:tr w:rsidR="00061CB7" w:rsidRPr="008B6D87" w14:paraId="168F925B" w14:textId="77777777" w:rsidTr="006B531B">
        <w:tc>
          <w:tcPr>
            <w:tcW w:w="2694" w:type="dxa"/>
            <w:gridSpan w:val="2"/>
            <w:tcBorders>
              <w:left w:val="single" w:sz="4" w:space="0" w:color="auto"/>
            </w:tcBorders>
          </w:tcPr>
          <w:p w14:paraId="25899C01" w14:textId="77777777" w:rsidR="00061CB7" w:rsidRPr="008B6D87" w:rsidRDefault="00061CB7" w:rsidP="006B531B">
            <w:pPr>
              <w:spacing w:after="0"/>
              <w:rPr>
                <w:rFonts w:ascii="Arial" w:hAnsi="Arial"/>
                <w:b/>
                <w:i/>
                <w:noProof/>
              </w:rPr>
            </w:pPr>
            <w:r w:rsidRPr="008B6D87">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B3288EA" w14:textId="77777777" w:rsidR="00061CB7" w:rsidRPr="008B6D87" w:rsidRDefault="00061CB7" w:rsidP="006B531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B3579" w14:textId="77777777" w:rsidR="00061CB7" w:rsidRPr="008B6D87" w:rsidRDefault="00061CB7" w:rsidP="006B531B">
            <w:pPr>
              <w:spacing w:after="0"/>
              <w:jc w:val="center"/>
              <w:rPr>
                <w:rFonts w:ascii="Arial" w:hAnsi="Arial"/>
                <w:b/>
                <w:caps/>
                <w:noProof/>
              </w:rPr>
            </w:pPr>
            <w:r w:rsidRPr="008B6D87">
              <w:rPr>
                <w:rFonts w:ascii="Arial" w:hAnsi="Arial"/>
                <w:b/>
                <w:caps/>
                <w:noProof/>
              </w:rPr>
              <w:t>x</w:t>
            </w:r>
          </w:p>
        </w:tc>
        <w:tc>
          <w:tcPr>
            <w:tcW w:w="2977" w:type="dxa"/>
            <w:gridSpan w:val="4"/>
          </w:tcPr>
          <w:p w14:paraId="44FF5333" w14:textId="77777777" w:rsidR="00061CB7" w:rsidRPr="008B6D87" w:rsidRDefault="00061CB7" w:rsidP="006B531B">
            <w:pPr>
              <w:spacing w:after="0"/>
              <w:rPr>
                <w:rFonts w:ascii="Arial" w:hAnsi="Arial"/>
                <w:noProof/>
              </w:rPr>
            </w:pPr>
            <w:r w:rsidRPr="008B6D87">
              <w:rPr>
                <w:rFonts w:ascii="Arial" w:hAnsi="Arial"/>
                <w:noProof/>
              </w:rPr>
              <w:t xml:space="preserve"> Test specifications</w:t>
            </w:r>
          </w:p>
        </w:tc>
        <w:tc>
          <w:tcPr>
            <w:tcW w:w="3401" w:type="dxa"/>
            <w:gridSpan w:val="3"/>
            <w:tcBorders>
              <w:right w:val="single" w:sz="4" w:space="0" w:color="auto"/>
            </w:tcBorders>
            <w:shd w:val="pct30" w:color="FFFF00" w:fill="auto"/>
          </w:tcPr>
          <w:p w14:paraId="1227A91E" w14:textId="77777777" w:rsidR="00061CB7" w:rsidRPr="008B6D87" w:rsidRDefault="00061CB7" w:rsidP="006B531B">
            <w:pPr>
              <w:spacing w:after="0"/>
              <w:ind w:left="99"/>
              <w:rPr>
                <w:rFonts w:ascii="Arial" w:hAnsi="Arial"/>
                <w:noProof/>
              </w:rPr>
            </w:pPr>
            <w:r w:rsidRPr="008B6D87">
              <w:rPr>
                <w:rFonts w:ascii="Arial" w:hAnsi="Arial"/>
                <w:noProof/>
              </w:rPr>
              <w:t xml:space="preserve">TS/TR ... CR ... </w:t>
            </w:r>
          </w:p>
        </w:tc>
      </w:tr>
      <w:tr w:rsidR="00061CB7" w:rsidRPr="008B6D87" w14:paraId="79488645" w14:textId="77777777" w:rsidTr="006B531B">
        <w:tc>
          <w:tcPr>
            <w:tcW w:w="2694" w:type="dxa"/>
            <w:gridSpan w:val="2"/>
            <w:tcBorders>
              <w:left w:val="single" w:sz="4" w:space="0" w:color="auto"/>
            </w:tcBorders>
          </w:tcPr>
          <w:p w14:paraId="1CEE7837" w14:textId="77777777" w:rsidR="00061CB7" w:rsidRPr="008B6D87" w:rsidRDefault="00061CB7" w:rsidP="006B531B">
            <w:pPr>
              <w:spacing w:after="0"/>
              <w:rPr>
                <w:rFonts w:ascii="Arial" w:hAnsi="Arial"/>
                <w:b/>
                <w:i/>
                <w:noProof/>
              </w:rPr>
            </w:pPr>
            <w:r w:rsidRPr="008B6D87">
              <w:rPr>
                <w:rFonts w:ascii="Arial" w:hAnsi="Arial"/>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3869094" w14:textId="77777777" w:rsidR="00061CB7" w:rsidRPr="008B6D87" w:rsidRDefault="00061CB7" w:rsidP="006B531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532E3" w14:textId="77777777" w:rsidR="00061CB7" w:rsidRPr="008B6D87" w:rsidRDefault="00061CB7" w:rsidP="006B531B">
            <w:pPr>
              <w:spacing w:after="0"/>
              <w:jc w:val="center"/>
              <w:rPr>
                <w:rFonts w:ascii="Arial" w:hAnsi="Arial"/>
                <w:b/>
                <w:caps/>
                <w:noProof/>
              </w:rPr>
            </w:pPr>
            <w:r w:rsidRPr="008B6D87">
              <w:rPr>
                <w:rFonts w:ascii="Arial" w:hAnsi="Arial"/>
                <w:b/>
                <w:caps/>
                <w:noProof/>
              </w:rPr>
              <w:t>x</w:t>
            </w:r>
          </w:p>
        </w:tc>
        <w:tc>
          <w:tcPr>
            <w:tcW w:w="2977" w:type="dxa"/>
            <w:gridSpan w:val="4"/>
          </w:tcPr>
          <w:p w14:paraId="315E265A" w14:textId="77777777" w:rsidR="00061CB7" w:rsidRPr="008B6D87" w:rsidRDefault="00061CB7" w:rsidP="006B531B">
            <w:pPr>
              <w:spacing w:after="0"/>
              <w:rPr>
                <w:rFonts w:ascii="Arial" w:hAnsi="Arial"/>
                <w:noProof/>
              </w:rPr>
            </w:pPr>
            <w:r w:rsidRPr="008B6D87">
              <w:rPr>
                <w:rFonts w:ascii="Arial" w:hAnsi="Arial"/>
                <w:noProof/>
              </w:rPr>
              <w:t xml:space="preserve"> O&amp;M Specifications</w:t>
            </w:r>
          </w:p>
        </w:tc>
        <w:tc>
          <w:tcPr>
            <w:tcW w:w="3401" w:type="dxa"/>
            <w:gridSpan w:val="3"/>
            <w:tcBorders>
              <w:right w:val="single" w:sz="4" w:space="0" w:color="auto"/>
            </w:tcBorders>
            <w:shd w:val="pct30" w:color="FFFF00" w:fill="auto"/>
          </w:tcPr>
          <w:p w14:paraId="03F21627" w14:textId="77777777" w:rsidR="00061CB7" w:rsidRPr="008B6D87" w:rsidRDefault="00061CB7" w:rsidP="006B531B">
            <w:pPr>
              <w:spacing w:after="0"/>
              <w:ind w:left="99"/>
              <w:rPr>
                <w:rFonts w:ascii="Arial" w:hAnsi="Arial"/>
                <w:noProof/>
              </w:rPr>
            </w:pPr>
            <w:r w:rsidRPr="008B6D87">
              <w:rPr>
                <w:rFonts w:ascii="Arial" w:hAnsi="Arial"/>
                <w:noProof/>
              </w:rPr>
              <w:t xml:space="preserve">TS/TR ... CR ... </w:t>
            </w:r>
          </w:p>
        </w:tc>
      </w:tr>
      <w:tr w:rsidR="00061CB7" w:rsidRPr="008B6D87" w14:paraId="7AB89AA4" w14:textId="77777777" w:rsidTr="006B531B">
        <w:tc>
          <w:tcPr>
            <w:tcW w:w="2694" w:type="dxa"/>
            <w:gridSpan w:val="2"/>
            <w:tcBorders>
              <w:left w:val="single" w:sz="4" w:space="0" w:color="auto"/>
            </w:tcBorders>
          </w:tcPr>
          <w:p w14:paraId="6E53F66E" w14:textId="77777777" w:rsidR="00061CB7" w:rsidRPr="008B6D87" w:rsidRDefault="00061CB7" w:rsidP="006B531B">
            <w:pPr>
              <w:spacing w:after="0"/>
              <w:rPr>
                <w:rFonts w:ascii="Arial" w:hAnsi="Arial"/>
                <w:b/>
                <w:i/>
                <w:noProof/>
              </w:rPr>
            </w:pPr>
          </w:p>
        </w:tc>
        <w:tc>
          <w:tcPr>
            <w:tcW w:w="6946" w:type="dxa"/>
            <w:gridSpan w:val="9"/>
            <w:tcBorders>
              <w:right w:val="single" w:sz="4" w:space="0" w:color="auto"/>
            </w:tcBorders>
          </w:tcPr>
          <w:p w14:paraId="2621D36C" w14:textId="77777777" w:rsidR="00061CB7" w:rsidRPr="008B6D87" w:rsidRDefault="00061CB7" w:rsidP="006B531B">
            <w:pPr>
              <w:spacing w:after="0"/>
              <w:rPr>
                <w:rFonts w:ascii="Arial" w:hAnsi="Arial"/>
                <w:noProof/>
              </w:rPr>
            </w:pPr>
          </w:p>
        </w:tc>
      </w:tr>
      <w:tr w:rsidR="00061CB7" w:rsidRPr="008B6D87" w14:paraId="59BEE9FB" w14:textId="77777777" w:rsidTr="006B531B">
        <w:tc>
          <w:tcPr>
            <w:tcW w:w="2694" w:type="dxa"/>
            <w:gridSpan w:val="2"/>
            <w:tcBorders>
              <w:left w:val="single" w:sz="4" w:space="0" w:color="auto"/>
              <w:bottom w:val="single" w:sz="4" w:space="0" w:color="auto"/>
            </w:tcBorders>
          </w:tcPr>
          <w:p w14:paraId="17117F90" w14:textId="77777777" w:rsidR="00061CB7" w:rsidRPr="008B6D87" w:rsidRDefault="00061CB7" w:rsidP="006B531B">
            <w:pPr>
              <w:tabs>
                <w:tab w:val="right" w:pos="2184"/>
              </w:tabs>
              <w:spacing w:after="0"/>
              <w:rPr>
                <w:rFonts w:ascii="Arial" w:hAnsi="Arial"/>
                <w:b/>
                <w:i/>
                <w:noProof/>
              </w:rPr>
            </w:pPr>
            <w:r w:rsidRPr="008B6D87">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5578611" w14:textId="77777777" w:rsidR="00061CB7" w:rsidRPr="008B6D87" w:rsidRDefault="00061CB7" w:rsidP="006B531B">
            <w:pPr>
              <w:spacing w:after="0"/>
              <w:ind w:left="100"/>
              <w:rPr>
                <w:rFonts w:ascii="Arial" w:hAnsi="Arial"/>
                <w:noProof/>
              </w:rPr>
            </w:pPr>
          </w:p>
        </w:tc>
      </w:tr>
      <w:tr w:rsidR="00061CB7" w:rsidRPr="008B6D87" w14:paraId="539BFDED" w14:textId="77777777" w:rsidTr="006B531B">
        <w:tc>
          <w:tcPr>
            <w:tcW w:w="2694" w:type="dxa"/>
            <w:gridSpan w:val="2"/>
            <w:tcBorders>
              <w:top w:val="single" w:sz="4" w:space="0" w:color="auto"/>
              <w:bottom w:val="single" w:sz="4" w:space="0" w:color="auto"/>
            </w:tcBorders>
          </w:tcPr>
          <w:p w14:paraId="0C2317AE" w14:textId="77777777" w:rsidR="00061CB7" w:rsidRPr="008B6D87" w:rsidRDefault="00061CB7" w:rsidP="006B531B">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502B5A" w14:textId="77777777" w:rsidR="00061CB7" w:rsidRPr="008B6D87" w:rsidRDefault="00061CB7" w:rsidP="006B531B">
            <w:pPr>
              <w:spacing w:after="0"/>
              <w:ind w:left="100"/>
              <w:rPr>
                <w:rFonts w:ascii="Arial" w:hAnsi="Arial"/>
                <w:noProof/>
                <w:sz w:val="8"/>
                <w:szCs w:val="8"/>
              </w:rPr>
            </w:pPr>
          </w:p>
        </w:tc>
      </w:tr>
      <w:tr w:rsidR="00061CB7" w:rsidRPr="008B6D87" w14:paraId="0D5A25FD" w14:textId="77777777" w:rsidTr="006B531B">
        <w:tc>
          <w:tcPr>
            <w:tcW w:w="2694" w:type="dxa"/>
            <w:gridSpan w:val="2"/>
            <w:tcBorders>
              <w:top w:val="single" w:sz="4" w:space="0" w:color="auto"/>
              <w:left w:val="single" w:sz="4" w:space="0" w:color="auto"/>
              <w:bottom w:val="single" w:sz="4" w:space="0" w:color="auto"/>
            </w:tcBorders>
          </w:tcPr>
          <w:p w14:paraId="22694BF6" w14:textId="77777777" w:rsidR="00061CB7" w:rsidRPr="008B6D87" w:rsidRDefault="00061CB7" w:rsidP="006B531B">
            <w:pPr>
              <w:tabs>
                <w:tab w:val="right" w:pos="2184"/>
              </w:tabs>
              <w:spacing w:after="0"/>
              <w:rPr>
                <w:rFonts w:ascii="Arial" w:hAnsi="Arial"/>
                <w:b/>
                <w:i/>
                <w:noProof/>
              </w:rPr>
            </w:pPr>
            <w:r w:rsidRPr="008B6D87">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D57D73" w14:textId="77777777" w:rsidR="00061CB7" w:rsidRDefault="00632979" w:rsidP="006B531B">
            <w:pPr>
              <w:spacing w:after="0"/>
              <w:ind w:left="100"/>
              <w:rPr>
                <w:rFonts w:ascii="Arial" w:hAnsi="Arial"/>
                <w:noProof/>
              </w:rPr>
            </w:pPr>
            <w:r>
              <w:rPr>
                <w:rFonts w:ascii="Arial" w:hAnsi="Arial"/>
                <w:noProof/>
              </w:rPr>
              <w:t>Rev#1: Implementation of TP R3-233460</w:t>
            </w:r>
          </w:p>
          <w:p w14:paraId="42A2C710" w14:textId="77777777" w:rsidR="0073618C" w:rsidRDefault="0073618C" w:rsidP="006B531B">
            <w:pPr>
              <w:spacing w:after="0"/>
              <w:ind w:left="100"/>
              <w:rPr>
                <w:rFonts w:ascii="Arial" w:hAnsi="Arial"/>
                <w:noProof/>
              </w:rPr>
            </w:pPr>
            <w:r>
              <w:rPr>
                <w:rFonts w:ascii="Arial" w:hAnsi="Arial"/>
                <w:noProof/>
              </w:rPr>
              <w:t>Rev#2: Resubmission to RAN3#121</w:t>
            </w:r>
          </w:p>
          <w:p w14:paraId="2AE32C2D" w14:textId="77777777" w:rsidR="00680D2E" w:rsidRDefault="00680D2E" w:rsidP="00735F3C">
            <w:pPr>
              <w:spacing w:after="0"/>
              <w:ind w:left="100"/>
              <w:rPr>
                <w:rFonts w:ascii="Arial" w:hAnsi="Arial"/>
                <w:noProof/>
              </w:rPr>
            </w:pPr>
            <w:r>
              <w:rPr>
                <w:rFonts w:ascii="Arial" w:hAnsi="Arial"/>
                <w:noProof/>
              </w:rPr>
              <w:t>Rev#3: Implementation of TPs</w:t>
            </w:r>
            <w:r w:rsidR="00735F3C">
              <w:rPr>
                <w:rFonts w:ascii="Arial" w:hAnsi="Arial"/>
                <w:noProof/>
              </w:rPr>
              <w:t xml:space="preserve"> </w:t>
            </w:r>
            <w:r w:rsidR="00735F3C" w:rsidRPr="00735F3C">
              <w:rPr>
                <w:rFonts w:ascii="Arial" w:hAnsi="Arial"/>
                <w:noProof/>
              </w:rPr>
              <w:t>R3-234603</w:t>
            </w:r>
            <w:r w:rsidR="00735F3C">
              <w:rPr>
                <w:rFonts w:ascii="Arial" w:hAnsi="Arial"/>
                <w:noProof/>
              </w:rPr>
              <w:t xml:space="preserve">, </w:t>
            </w:r>
            <w:r w:rsidR="00735F3C" w:rsidRPr="00735F3C">
              <w:rPr>
                <w:rFonts w:ascii="Arial" w:hAnsi="Arial"/>
                <w:noProof/>
              </w:rPr>
              <w:t>R3-234605</w:t>
            </w:r>
            <w:r w:rsidR="00735F3C">
              <w:rPr>
                <w:rFonts w:ascii="Arial" w:hAnsi="Arial"/>
                <w:noProof/>
              </w:rPr>
              <w:t xml:space="preserve">, </w:t>
            </w:r>
            <w:r w:rsidR="00735F3C" w:rsidRPr="00735F3C">
              <w:rPr>
                <w:rFonts w:ascii="Arial" w:hAnsi="Arial"/>
                <w:noProof/>
              </w:rPr>
              <w:t>R3-234727</w:t>
            </w:r>
          </w:p>
          <w:p w14:paraId="3C93CE32" w14:textId="42A8D465" w:rsidR="00072E07" w:rsidRPr="008B6D87" w:rsidRDefault="00072E07" w:rsidP="00735F3C">
            <w:pPr>
              <w:spacing w:after="0"/>
              <w:ind w:left="100"/>
              <w:rPr>
                <w:rFonts w:ascii="Arial" w:hAnsi="Arial"/>
                <w:noProof/>
              </w:rPr>
            </w:pPr>
            <w:r>
              <w:rPr>
                <w:rFonts w:ascii="Arial" w:hAnsi="Arial"/>
                <w:noProof/>
              </w:rPr>
              <w:t xml:space="preserve">Rev#4: </w:t>
            </w:r>
            <w:r w:rsidR="007C4B78" w:rsidRPr="007C4B78">
              <w:rPr>
                <w:rFonts w:ascii="Arial" w:hAnsi="Arial"/>
                <w:noProof/>
              </w:rPr>
              <w:t>Resubmission to RAN3#121bis and rebasin</w:t>
            </w:r>
            <w:r w:rsidR="007C4B78">
              <w:rPr>
                <w:rFonts w:ascii="Arial" w:hAnsi="Arial"/>
                <w:noProof/>
              </w:rPr>
              <w:t>g</w:t>
            </w:r>
            <w:r w:rsidR="007C4B78" w:rsidRPr="007C4B78">
              <w:rPr>
                <w:rFonts w:ascii="Arial" w:hAnsi="Arial"/>
                <w:noProof/>
              </w:rPr>
              <w:t xml:space="preserve"> with v17.6.0 of the spec</w:t>
            </w:r>
          </w:p>
        </w:tc>
      </w:tr>
    </w:tbl>
    <w:p w14:paraId="56701BDF" w14:textId="77777777" w:rsidR="00061CB7" w:rsidRPr="008B6D87" w:rsidRDefault="00061CB7" w:rsidP="00061CB7">
      <w:pPr>
        <w:rPr>
          <w:rFonts w:eastAsia="DengXian"/>
          <w:color w:val="FF0000"/>
          <w:highlight w:val="yellow"/>
        </w:rPr>
      </w:pPr>
    </w:p>
    <w:p w14:paraId="065EA293" w14:textId="77777777" w:rsidR="0069734E" w:rsidRDefault="0069734E" w:rsidP="00061CB7">
      <w:pPr>
        <w:jc w:val="center"/>
        <w:rPr>
          <w:rFonts w:eastAsia="DengXian"/>
          <w:color w:val="FF0000"/>
          <w:highlight w:val="yellow"/>
        </w:rPr>
      </w:pPr>
    </w:p>
    <w:p w14:paraId="597D76DA" w14:textId="77777777" w:rsidR="0069734E" w:rsidRDefault="0069734E" w:rsidP="00061CB7">
      <w:pPr>
        <w:jc w:val="center"/>
        <w:rPr>
          <w:rFonts w:eastAsia="DengXian"/>
          <w:color w:val="FF0000"/>
          <w:highlight w:val="yellow"/>
        </w:rPr>
      </w:pPr>
    </w:p>
    <w:p w14:paraId="25EA265C" w14:textId="778F8F68" w:rsidR="00061CB7" w:rsidRDefault="00061CB7" w:rsidP="00061CB7">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Changes</w:t>
      </w:r>
      <w:r w:rsidRPr="008B6D87">
        <w:rPr>
          <w:rFonts w:eastAsia="DengXian" w:hint="eastAsia"/>
          <w:color w:val="FF0000"/>
          <w:highlight w:val="yellow"/>
          <w:lang w:eastAsia="zh-CN"/>
        </w:rPr>
        <w:t xml:space="preserve"> Begin</w:t>
      </w:r>
      <w:r w:rsidRPr="008B6D87">
        <w:rPr>
          <w:rFonts w:eastAsia="DengXian"/>
          <w:color w:val="FF0000"/>
          <w:highlight w:val="yellow"/>
        </w:rPr>
        <w:t xml:space="preserve"> &gt;&gt;&gt;&gt;&gt;&gt;&gt;&gt;&gt;&gt;&gt;&gt;&gt;&gt;&gt;&gt;&gt;&gt;&gt;&gt;</w:t>
      </w:r>
    </w:p>
    <w:p w14:paraId="54460889" w14:textId="77777777" w:rsidR="0004126F" w:rsidRPr="0004126F" w:rsidRDefault="0004126F" w:rsidP="0004126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0" w:name="_Toc99038170"/>
      <w:bookmarkStart w:id="1" w:name="_Toc99730431"/>
      <w:bookmarkStart w:id="2" w:name="_Toc105510550"/>
      <w:bookmarkStart w:id="3" w:name="_Toc105927082"/>
      <w:bookmarkStart w:id="4" w:name="_Toc106109622"/>
      <w:bookmarkStart w:id="5" w:name="_Toc113835059"/>
      <w:bookmarkStart w:id="6" w:name="_Toc120123902"/>
      <w:bookmarkStart w:id="7" w:name="_Toc121160902"/>
      <w:r w:rsidRPr="0004126F">
        <w:rPr>
          <w:rFonts w:ascii="Arial" w:eastAsia="Times New Roman" w:hAnsi="Arial"/>
          <w:sz w:val="32"/>
          <w:lang w:eastAsia="ko-KR"/>
        </w:rPr>
        <w:t>3.2</w:t>
      </w:r>
      <w:r w:rsidRPr="0004126F">
        <w:rPr>
          <w:rFonts w:ascii="Arial" w:eastAsia="Times New Roman" w:hAnsi="Arial"/>
          <w:sz w:val="32"/>
          <w:lang w:eastAsia="ko-KR"/>
        </w:rPr>
        <w:tab/>
        <w:t>Abbreviations</w:t>
      </w:r>
      <w:bookmarkEnd w:id="0"/>
      <w:bookmarkEnd w:id="1"/>
      <w:bookmarkEnd w:id="2"/>
      <w:bookmarkEnd w:id="3"/>
      <w:bookmarkEnd w:id="4"/>
      <w:bookmarkEnd w:id="5"/>
      <w:bookmarkEnd w:id="6"/>
      <w:bookmarkEnd w:id="7"/>
    </w:p>
    <w:p w14:paraId="1DC25380" w14:textId="77777777" w:rsidR="0004126F" w:rsidRPr="0004126F" w:rsidRDefault="0004126F" w:rsidP="0004126F">
      <w:pPr>
        <w:keepNext/>
        <w:overflowPunct w:val="0"/>
        <w:autoSpaceDE w:val="0"/>
        <w:autoSpaceDN w:val="0"/>
        <w:adjustRightInd w:val="0"/>
        <w:textAlignment w:val="baseline"/>
        <w:rPr>
          <w:rFonts w:eastAsia="Times New Roman"/>
          <w:lang w:eastAsia="ko-KR"/>
        </w:rPr>
      </w:pPr>
      <w:r w:rsidRPr="0004126F">
        <w:rPr>
          <w:rFonts w:eastAsia="Times New Roman"/>
          <w:lang w:eastAsia="ko-KR"/>
        </w:rPr>
        <w:t xml:space="preserve">For the purposes of the present document, the abbreviations given in TR 21.905 [1] and the following apply. </w:t>
      </w:r>
      <w:r w:rsidRPr="0004126F">
        <w:rPr>
          <w:rFonts w:eastAsia="Times New Roman"/>
          <w:lang w:eastAsia="ko-KR"/>
        </w:rPr>
        <w:br/>
        <w:t>An abbreviation defined in the present document takes precedence over the definition of the same abbreviation, if any, in TR 21.905 [1].</w:t>
      </w:r>
    </w:p>
    <w:p w14:paraId="430A2646" w14:textId="77777777" w:rsidR="0004126F" w:rsidRPr="0004126F" w:rsidRDefault="0004126F" w:rsidP="009826E0">
      <w:pPr>
        <w:pStyle w:val="EW"/>
        <w:rPr>
          <w:rFonts w:eastAsia="Times New Roman"/>
          <w:lang w:eastAsia="ko-KR"/>
        </w:rPr>
      </w:pPr>
      <w:r w:rsidRPr="0004126F">
        <w:rPr>
          <w:rFonts w:eastAsia="Times New Roman"/>
          <w:lang w:eastAsia="ko-KR"/>
        </w:rPr>
        <w:t>5GC</w:t>
      </w:r>
      <w:r w:rsidRPr="0004126F">
        <w:rPr>
          <w:rFonts w:eastAsia="Times New Roman"/>
          <w:lang w:eastAsia="ko-KR"/>
        </w:rPr>
        <w:tab/>
        <w:t>5G Core Network</w:t>
      </w:r>
    </w:p>
    <w:p w14:paraId="776B1DEC" w14:textId="77777777" w:rsidR="0004126F" w:rsidRPr="0004126F" w:rsidRDefault="0004126F" w:rsidP="009826E0">
      <w:pPr>
        <w:pStyle w:val="EW"/>
        <w:rPr>
          <w:rFonts w:eastAsia="Times New Roman"/>
          <w:lang w:eastAsia="ko-KR"/>
        </w:rPr>
      </w:pPr>
      <w:r w:rsidRPr="0004126F">
        <w:rPr>
          <w:rFonts w:eastAsia="Times New Roman"/>
          <w:lang w:eastAsia="ko-KR"/>
        </w:rPr>
        <w:t>5QI</w:t>
      </w:r>
      <w:r w:rsidRPr="0004126F">
        <w:rPr>
          <w:rFonts w:eastAsia="Times New Roman"/>
          <w:lang w:eastAsia="ko-KR"/>
        </w:rPr>
        <w:tab/>
        <w:t>5G QoS Identifier</w:t>
      </w:r>
    </w:p>
    <w:p w14:paraId="6367E669" w14:textId="77777777" w:rsidR="0004126F" w:rsidRPr="0004126F" w:rsidRDefault="0004126F" w:rsidP="009826E0">
      <w:pPr>
        <w:pStyle w:val="EW"/>
        <w:rPr>
          <w:rFonts w:eastAsia="Times New Roman"/>
          <w:lang w:eastAsia="ko-KR"/>
        </w:rPr>
      </w:pPr>
      <w:r w:rsidRPr="0004126F">
        <w:rPr>
          <w:rFonts w:eastAsia="Times New Roman"/>
          <w:lang w:eastAsia="ko-KR"/>
        </w:rPr>
        <w:t>AMF</w:t>
      </w:r>
      <w:r w:rsidRPr="0004126F">
        <w:rPr>
          <w:rFonts w:eastAsia="Times New Roman"/>
          <w:lang w:eastAsia="ko-KR"/>
        </w:rPr>
        <w:tab/>
        <w:t>Access and Mobility Management Function</w:t>
      </w:r>
    </w:p>
    <w:p w14:paraId="23FF37C4" w14:textId="77777777" w:rsidR="0004126F" w:rsidRPr="0004126F" w:rsidRDefault="0004126F" w:rsidP="009826E0">
      <w:pPr>
        <w:pStyle w:val="EW"/>
        <w:rPr>
          <w:rFonts w:eastAsia="Times New Roman"/>
          <w:lang w:eastAsia="ko-KR"/>
        </w:rPr>
      </w:pPr>
      <w:r w:rsidRPr="0004126F">
        <w:rPr>
          <w:rFonts w:eastAsia="Times New Roman"/>
          <w:noProof/>
          <w:lang w:eastAsia="ko-KR"/>
        </w:rPr>
        <w:t>ARP</w:t>
      </w:r>
      <w:r w:rsidRPr="0004126F">
        <w:rPr>
          <w:rFonts w:eastAsia="Times New Roman"/>
          <w:noProof/>
          <w:lang w:eastAsia="ko-KR"/>
        </w:rPr>
        <w:tab/>
        <w:t>Antenna Reference Point</w:t>
      </w:r>
    </w:p>
    <w:p w14:paraId="110B2A14" w14:textId="77777777" w:rsidR="0004126F" w:rsidRPr="0004126F" w:rsidRDefault="0004126F" w:rsidP="009826E0">
      <w:pPr>
        <w:pStyle w:val="EW"/>
        <w:rPr>
          <w:rFonts w:eastAsia="Times New Roman"/>
          <w:lang w:eastAsia="ko-KR"/>
        </w:rPr>
      </w:pPr>
      <w:r w:rsidRPr="0004126F">
        <w:rPr>
          <w:rFonts w:eastAsia="Times New Roman"/>
          <w:lang w:eastAsia="ko-KR"/>
        </w:rPr>
        <w:t>ARPI</w:t>
      </w:r>
      <w:r w:rsidRPr="0004126F">
        <w:rPr>
          <w:rFonts w:eastAsia="Times New Roman"/>
          <w:lang w:eastAsia="ko-KR"/>
        </w:rPr>
        <w:tab/>
        <w:t>Additional RRM Policy Index</w:t>
      </w:r>
    </w:p>
    <w:p w14:paraId="745A0CDE" w14:textId="77777777" w:rsidR="0004126F" w:rsidRPr="0004126F" w:rsidRDefault="0004126F" w:rsidP="009826E0">
      <w:pPr>
        <w:pStyle w:val="EW"/>
        <w:rPr>
          <w:rFonts w:eastAsia="Times New Roman"/>
          <w:lang w:eastAsia="ko-KR"/>
        </w:rPr>
      </w:pPr>
      <w:r w:rsidRPr="0004126F">
        <w:rPr>
          <w:rFonts w:eastAsia="Times New Roman"/>
          <w:lang w:eastAsia="ko-KR"/>
        </w:rPr>
        <w:t>BH</w:t>
      </w:r>
      <w:r w:rsidRPr="0004126F">
        <w:rPr>
          <w:rFonts w:eastAsia="Times New Roman"/>
          <w:lang w:eastAsia="ko-KR"/>
        </w:rPr>
        <w:tab/>
        <w:t>Backhaul</w:t>
      </w:r>
    </w:p>
    <w:p w14:paraId="3DAC850E" w14:textId="77777777" w:rsidR="0004126F" w:rsidRPr="0004126F" w:rsidRDefault="0004126F" w:rsidP="009826E0">
      <w:pPr>
        <w:pStyle w:val="EW"/>
        <w:rPr>
          <w:rFonts w:eastAsia="Times New Roman"/>
          <w:lang w:eastAsia="ko-KR"/>
        </w:rPr>
      </w:pPr>
      <w:r w:rsidRPr="0004126F">
        <w:rPr>
          <w:rFonts w:eastAsia="Times New Roman"/>
          <w:lang w:eastAsia="ko-KR"/>
        </w:rPr>
        <w:t>CAG</w:t>
      </w:r>
      <w:r w:rsidRPr="0004126F">
        <w:rPr>
          <w:rFonts w:eastAsia="Times New Roman"/>
          <w:lang w:eastAsia="ko-KR"/>
        </w:rPr>
        <w:tab/>
        <w:t>Closed Access Group</w:t>
      </w:r>
    </w:p>
    <w:p w14:paraId="1E792CD9" w14:textId="77777777" w:rsidR="0004126F" w:rsidRPr="0004126F" w:rsidRDefault="0004126F" w:rsidP="009826E0">
      <w:pPr>
        <w:pStyle w:val="EW"/>
        <w:rPr>
          <w:rFonts w:eastAsia="Times New Roman"/>
          <w:lang w:eastAsia="ko-KR"/>
        </w:rPr>
      </w:pPr>
      <w:r w:rsidRPr="0004126F">
        <w:rPr>
          <w:rFonts w:eastAsia="Times New Roman"/>
          <w:lang w:eastAsia="ko-KR"/>
        </w:rPr>
        <w:t>CN</w:t>
      </w:r>
      <w:r w:rsidRPr="0004126F">
        <w:rPr>
          <w:rFonts w:eastAsia="Times New Roman"/>
          <w:lang w:eastAsia="ko-KR"/>
        </w:rPr>
        <w:tab/>
        <w:t>Core Network</w:t>
      </w:r>
    </w:p>
    <w:p w14:paraId="29BA549B" w14:textId="77777777" w:rsidR="0004126F" w:rsidRPr="0004126F" w:rsidRDefault="0004126F" w:rsidP="009826E0">
      <w:pPr>
        <w:pStyle w:val="EW"/>
        <w:rPr>
          <w:rFonts w:eastAsia="Times New Roman"/>
          <w:lang w:eastAsia="ko-KR"/>
        </w:rPr>
      </w:pPr>
      <w:r w:rsidRPr="0004126F">
        <w:rPr>
          <w:rFonts w:eastAsia="Times New Roman"/>
          <w:lang w:eastAsia="ko-KR"/>
        </w:rPr>
        <w:t>CG</w:t>
      </w:r>
      <w:r w:rsidRPr="0004126F">
        <w:rPr>
          <w:rFonts w:eastAsia="Times New Roman"/>
          <w:lang w:eastAsia="ko-KR"/>
        </w:rPr>
        <w:tab/>
        <w:t>Cell Group</w:t>
      </w:r>
    </w:p>
    <w:p w14:paraId="6C4C74A1" w14:textId="77777777" w:rsidR="0004126F" w:rsidRPr="0004126F" w:rsidRDefault="0004126F" w:rsidP="009826E0">
      <w:pPr>
        <w:pStyle w:val="EW"/>
        <w:rPr>
          <w:rFonts w:eastAsia="Times New Roman"/>
          <w:lang w:eastAsia="ko-KR"/>
        </w:rPr>
      </w:pPr>
      <w:r w:rsidRPr="0004126F">
        <w:rPr>
          <w:rFonts w:eastAsia="Times New Roman"/>
          <w:lang w:eastAsia="ko-KR"/>
        </w:rPr>
        <w:t>CG-SDT</w:t>
      </w:r>
      <w:r w:rsidRPr="0004126F">
        <w:rPr>
          <w:rFonts w:eastAsia="Times New Roman"/>
          <w:lang w:eastAsia="ko-KR"/>
        </w:rPr>
        <w:tab/>
        <w:t>Configured Grant-Small Data Transmission</w:t>
      </w:r>
    </w:p>
    <w:p w14:paraId="4C2338C7" w14:textId="77777777" w:rsidR="0004126F" w:rsidRPr="0004126F" w:rsidRDefault="0004126F" w:rsidP="009826E0">
      <w:pPr>
        <w:pStyle w:val="EW"/>
        <w:rPr>
          <w:rFonts w:eastAsia="Times New Roman"/>
          <w:lang w:eastAsia="ko-KR"/>
        </w:rPr>
      </w:pPr>
      <w:r w:rsidRPr="0004126F">
        <w:rPr>
          <w:rFonts w:eastAsia="Times New Roman"/>
          <w:lang w:eastAsia="ko-KR"/>
        </w:rPr>
        <w:t>CGI</w:t>
      </w:r>
      <w:r w:rsidRPr="0004126F">
        <w:rPr>
          <w:rFonts w:eastAsia="Times New Roman"/>
          <w:lang w:eastAsia="ko-KR"/>
        </w:rPr>
        <w:tab/>
        <w:t xml:space="preserve">Cell Global Identifier </w:t>
      </w:r>
    </w:p>
    <w:p w14:paraId="7E460088" w14:textId="77777777" w:rsidR="0004126F" w:rsidRPr="0004126F" w:rsidRDefault="0004126F" w:rsidP="009826E0">
      <w:pPr>
        <w:pStyle w:val="EW"/>
        <w:rPr>
          <w:rFonts w:eastAsia="Times New Roman"/>
          <w:lang w:eastAsia="ko-KR"/>
        </w:rPr>
      </w:pPr>
      <w:r w:rsidRPr="0004126F">
        <w:rPr>
          <w:rFonts w:eastAsia="Times New Roman"/>
          <w:lang w:eastAsia="ko-KR"/>
        </w:rPr>
        <w:t>CHO</w:t>
      </w:r>
      <w:r w:rsidRPr="0004126F">
        <w:rPr>
          <w:rFonts w:eastAsia="Times New Roman"/>
          <w:lang w:eastAsia="ko-KR"/>
        </w:rPr>
        <w:tab/>
      </w:r>
      <w:r w:rsidRPr="0004126F">
        <w:rPr>
          <w:rFonts w:eastAsia="Times New Roman"/>
          <w:lang w:eastAsia="ja-JP"/>
        </w:rPr>
        <w:t>Conditional Handover</w:t>
      </w:r>
    </w:p>
    <w:p w14:paraId="5E8F643B" w14:textId="77777777" w:rsidR="0004126F" w:rsidRPr="0004126F" w:rsidRDefault="0004126F" w:rsidP="009826E0">
      <w:pPr>
        <w:pStyle w:val="EW"/>
        <w:rPr>
          <w:rFonts w:eastAsia="Times New Roman"/>
          <w:lang w:eastAsia="ko-KR"/>
        </w:rPr>
      </w:pPr>
      <w:r w:rsidRPr="0004126F">
        <w:rPr>
          <w:rFonts w:eastAsia="Times New Roman"/>
          <w:lang w:eastAsia="ko-KR"/>
        </w:rPr>
        <w:t>CP</w:t>
      </w:r>
      <w:r w:rsidRPr="0004126F">
        <w:rPr>
          <w:rFonts w:eastAsia="Times New Roman"/>
          <w:lang w:eastAsia="ko-KR"/>
        </w:rPr>
        <w:tab/>
        <w:t xml:space="preserve">Control Plane </w:t>
      </w:r>
    </w:p>
    <w:p w14:paraId="3E050AF8" w14:textId="77777777" w:rsidR="0004126F" w:rsidRPr="0004126F" w:rsidRDefault="0004126F" w:rsidP="009826E0">
      <w:pPr>
        <w:pStyle w:val="EW"/>
        <w:rPr>
          <w:rFonts w:eastAsia="Times New Roman"/>
          <w:lang w:eastAsia="ko-KR"/>
        </w:rPr>
      </w:pPr>
      <w:r w:rsidRPr="0004126F">
        <w:rPr>
          <w:rFonts w:eastAsia="Times New Roman" w:hint="eastAsia"/>
          <w:lang w:eastAsia="zh-CN"/>
        </w:rPr>
        <w:t>CPA</w:t>
      </w:r>
      <w:r w:rsidRPr="0004126F">
        <w:rPr>
          <w:rFonts w:eastAsia="Times New Roman" w:hint="eastAsia"/>
          <w:lang w:eastAsia="zh-CN"/>
        </w:rPr>
        <w:tab/>
      </w:r>
      <w:r w:rsidRPr="0004126F">
        <w:rPr>
          <w:rFonts w:eastAsia="Times New Roman"/>
          <w:lang w:eastAsia="ko-KR"/>
        </w:rPr>
        <w:t>Conditional</w:t>
      </w:r>
      <w:r w:rsidRPr="0004126F">
        <w:rPr>
          <w:rFonts w:eastAsia="SimSun" w:hint="eastAsia"/>
          <w:lang w:val="en-US" w:eastAsia="zh-CN"/>
        </w:rPr>
        <w:t xml:space="preserve"> PSCell Addition</w:t>
      </w:r>
    </w:p>
    <w:p w14:paraId="62829645" w14:textId="77777777" w:rsidR="0004126F" w:rsidRPr="0004126F" w:rsidRDefault="0004126F" w:rsidP="009826E0">
      <w:pPr>
        <w:pStyle w:val="EW"/>
        <w:rPr>
          <w:rFonts w:eastAsia="Times New Roman"/>
          <w:lang w:eastAsia="ko-KR"/>
        </w:rPr>
      </w:pPr>
      <w:r w:rsidRPr="0004126F">
        <w:rPr>
          <w:rFonts w:eastAsia="SimSun" w:hint="eastAsia"/>
          <w:lang w:val="en-US" w:eastAsia="zh-CN"/>
        </w:rPr>
        <w:t>CPC</w:t>
      </w:r>
      <w:r w:rsidRPr="0004126F">
        <w:rPr>
          <w:rFonts w:eastAsia="SimSun" w:hint="eastAsia"/>
          <w:lang w:val="en-US" w:eastAsia="zh-CN"/>
        </w:rPr>
        <w:tab/>
      </w:r>
      <w:r w:rsidRPr="0004126F">
        <w:rPr>
          <w:rFonts w:eastAsia="Times New Roman"/>
          <w:lang w:eastAsia="ko-KR"/>
        </w:rPr>
        <w:t>Conditional</w:t>
      </w:r>
      <w:r w:rsidRPr="0004126F">
        <w:rPr>
          <w:rFonts w:eastAsia="SimSun" w:hint="eastAsia"/>
          <w:lang w:val="en-US" w:eastAsia="zh-CN"/>
        </w:rPr>
        <w:t xml:space="preserve"> PSCell Change</w:t>
      </w:r>
    </w:p>
    <w:p w14:paraId="46CBCE86" w14:textId="77777777" w:rsidR="0004126F" w:rsidRPr="0004126F" w:rsidRDefault="0004126F" w:rsidP="009826E0">
      <w:pPr>
        <w:pStyle w:val="EW"/>
        <w:rPr>
          <w:rFonts w:eastAsia="Times New Roman"/>
          <w:lang w:eastAsia="ko-KR"/>
        </w:rPr>
      </w:pPr>
      <w:r w:rsidRPr="0004126F">
        <w:rPr>
          <w:rFonts w:eastAsia="Times New Roman"/>
          <w:lang w:eastAsia="ko-KR"/>
        </w:rPr>
        <w:t>DAPS</w:t>
      </w:r>
      <w:r w:rsidRPr="0004126F">
        <w:rPr>
          <w:rFonts w:eastAsia="Times New Roman"/>
          <w:lang w:eastAsia="ko-KR"/>
        </w:rPr>
        <w:tab/>
        <w:t>Dual Active Protocol Stack</w:t>
      </w:r>
    </w:p>
    <w:p w14:paraId="13BED561" w14:textId="77777777" w:rsidR="0004126F" w:rsidRPr="0004126F" w:rsidRDefault="0004126F" w:rsidP="009826E0">
      <w:pPr>
        <w:pStyle w:val="EW"/>
        <w:rPr>
          <w:rFonts w:eastAsia="Times New Roman"/>
          <w:lang w:eastAsia="ko-KR"/>
        </w:rPr>
      </w:pPr>
      <w:r w:rsidRPr="0004126F">
        <w:rPr>
          <w:rFonts w:eastAsia="Times New Roman"/>
          <w:lang w:eastAsia="ko-KR"/>
        </w:rPr>
        <w:t>DL</w:t>
      </w:r>
      <w:r w:rsidRPr="0004126F">
        <w:rPr>
          <w:rFonts w:eastAsia="Times New Roman"/>
          <w:lang w:eastAsia="ko-KR"/>
        </w:rPr>
        <w:tab/>
        <w:t xml:space="preserve">Downlink </w:t>
      </w:r>
    </w:p>
    <w:p w14:paraId="1B0CB6E4" w14:textId="77777777" w:rsidR="0004126F" w:rsidRPr="0004126F" w:rsidRDefault="0004126F" w:rsidP="009826E0">
      <w:pPr>
        <w:pStyle w:val="EW"/>
        <w:rPr>
          <w:rFonts w:eastAsia="Times New Roman"/>
          <w:lang w:eastAsia="ko-KR"/>
        </w:rPr>
      </w:pPr>
      <w:r w:rsidRPr="0004126F">
        <w:rPr>
          <w:rFonts w:eastAsia="Times New Roman"/>
          <w:lang w:eastAsia="ko-KR"/>
        </w:rPr>
        <w:t>DL-PRS</w:t>
      </w:r>
      <w:r w:rsidRPr="0004126F">
        <w:rPr>
          <w:rFonts w:eastAsia="Times New Roman"/>
          <w:lang w:eastAsia="ko-KR"/>
        </w:rPr>
        <w:tab/>
        <w:t>Downlink Positioning Reference Signal</w:t>
      </w:r>
    </w:p>
    <w:p w14:paraId="51D11BB3" w14:textId="77777777" w:rsidR="0004126F" w:rsidRPr="0004126F" w:rsidRDefault="0004126F" w:rsidP="009826E0">
      <w:pPr>
        <w:pStyle w:val="EW"/>
        <w:rPr>
          <w:rFonts w:eastAsia="Times New Roman"/>
          <w:lang w:eastAsia="ko-KR"/>
        </w:rPr>
      </w:pPr>
      <w:r w:rsidRPr="0004126F">
        <w:rPr>
          <w:rFonts w:eastAsia="Times New Roman"/>
          <w:lang w:eastAsia="ko-KR"/>
        </w:rPr>
        <w:t>EN-DC</w:t>
      </w:r>
      <w:r w:rsidRPr="0004126F">
        <w:rPr>
          <w:rFonts w:eastAsia="Times New Roman"/>
          <w:lang w:eastAsia="ko-KR"/>
        </w:rPr>
        <w:tab/>
        <w:t>E-UTRA-NR Dual Connectivity</w:t>
      </w:r>
    </w:p>
    <w:p w14:paraId="5E2077D2" w14:textId="77777777" w:rsidR="0004126F" w:rsidRPr="0004126F" w:rsidRDefault="0004126F" w:rsidP="009826E0">
      <w:pPr>
        <w:pStyle w:val="EW"/>
        <w:rPr>
          <w:rFonts w:eastAsia="Times New Roman"/>
          <w:lang w:eastAsia="ko-KR"/>
        </w:rPr>
      </w:pPr>
      <w:r w:rsidRPr="0004126F">
        <w:rPr>
          <w:rFonts w:eastAsia="Times New Roman"/>
          <w:lang w:eastAsia="ko-KR"/>
        </w:rPr>
        <w:t>EPC</w:t>
      </w:r>
      <w:r w:rsidRPr="0004126F">
        <w:rPr>
          <w:rFonts w:eastAsia="Times New Roman"/>
          <w:lang w:eastAsia="ko-KR"/>
        </w:rPr>
        <w:tab/>
        <w:t>Evolved Packet Core</w:t>
      </w:r>
    </w:p>
    <w:p w14:paraId="1EA18C4E" w14:textId="77777777" w:rsidR="0004126F" w:rsidRPr="0004126F" w:rsidRDefault="0004126F" w:rsidP="009826E0">
      <w:pPr>
        <w:pStyle w:val="EW"/>
        <w:rPr>
          <w:rFonts w:eastAsia="Times New Roman"/>
          <w:lang w:eastAsia="ko-KR"/>
        </w:rPr>
      </w:pPr>
      <w:r w:rsidRPr="0004126F">
        <w:rPr>
          <w:rFonts w:eastAsia="Times New Roman" w:hint="eastAsia"/>
          <w:lang w:val="en-US" w:eastAsia="zh-CN"/>
        </w:rPr>
        <w:t>FSA ID</w:t>
      </w:r>
      <w:r w:rsidRPr="0004126F">
        <w:rPr>
          <w:rFonts w:eastAsia="Times New Roman" w:hint="eastAsia"/>
          <w:lang w:val="en-US" w:eastAsia="zh-CN"/>
        </w:rPr>
        <w:tab/>
        <w:t>MBS Frequency Selection Area (FSA) ID</w:t>
      </w:r>
    </w:p>
    <w:p w14:paraId="36905E15" w14:textId="77777777" w:rsidR="0004126F" w:rsidRPr="0004126F" w:rsidRDefault="0004126F" w:rsidP="009826E0">
      <w:pPr>
        <w:pStyle w:val="EW"/>
        <w:rPr>
          <w:rFonts w:eastAsia="Times New Roman"/>
          <w:lang w:eastAsia="ko-KR"/>
        </w:rPr>
      </w:pPr>
      <w:r w:rsidRPr="0004126F">
        <w:rPr>
          <w:rFonts w:eastAsia="Times New Roman"/>
          <w:lang w:eastAsia="ko-KR"/>
        </w:rPr>
        <w:t>IAB</w:t>
      </w:r>
      <w:r w:rsidRPr="0004126F">
        <w:rPr>
          <w:rFonts w:eastAsia="Times New Roman"/>
          <w:lang w:eastAsia="ko-KR"/>
        </w:rPr>
        <w:tab/>
        <w:t>Integrated Access and Backhaul</w:t>
      </w:r>
    </w:p>
    <w:p w14:paraId="5B762BFC" w14:textId="77777777" w:rsidR="0004126F" w:rsidRPr="0004126F" w:rsidRDefault="0004126F" w:rsidP="009826E0">
      <w:pPr>
        <w:pStyle w:val="EW"/>
        <w:rPr>
          <w:rFonts w:eastAsia="Times New Roman"/>
          <w:lang w:eastAsia="ko-KR"/>
        </w:rPr>
      </w:pPr>
      <w:r w:rsidRPr="0004126F">
        <w:rPr>
          <w:rFonts w:eastAsia="Times New Roman"/>
          <w:lang w:eastAsia="ko-KR"/>
        </w:rPr>
        <w:t>IMEISV</w:t>
      </w:r>
      <w:r w:rsidRPr="0004126F">
        <w:rPr>
          <w:rFonts w:eastAsia="Times New Roman"/>
          <w:lang w:eastAsia="ko-KR"/>
        </w:rPr>
        <w:tab/>
        <w:t>International Mobile station Equipment Identity and Software Version number</w:t>
      </w:r>
    </w:p>
    <w:p w14:paraId="5F825303" w14:textId="77777777" w:rsidR="0004126F" w:rsidRPr="0004126F" w:rsidRDefault="0004126F" w:rsidP="009826E0">
      <w:pPr>
        <w:pStyle w:val="EW"/>
        <w:rPr>
          <w:rFonts w:eastAsia="Times New Roman"/>
          <w:lang w:eastAsia="ko-KR"/>
        </w:rPr>
      </w:pPr>
      <w:r w:rsidRPr="0004126F">
        <w:rPr>
          <w:rFonts w:eastAsia="Times New Roman"/>
          <w:lang w:eastAsia="ko-KR"/>
        </w:rPr>
        <w:t>LMF</w:t>
      </w:r>
      <w:r w:rsidRPr="0004126F">
        <w:rPr>
          <w:rFonts w:eastAsia="Times New Roman"/>
          <w:lang w:eastAsia="ko-KR"/>
        </w:rPr>
        <w:tab/>
        <w:t>Location Management Function</w:t>
      </w:r>
    </w:p>
    <w:p w14:paraId="25B78C95" w14:textId="77777777" w:rsidR="0004126F" w:rsidRPr="0004126F" w:rsidRDefault="0004126F" w:rsidP="009826E0">
      <w:pPr>
        <w:pStyle w:val="EW"/>
        <w:rPr>
          <w:rFonts w:eastAsia="Times New Roman"/>
          <w:lang w:eastAsia="zh-CN"/>
        </w:rPr>
      </w:pPr>
      <w:r w:rsidRPr="0004126F">
        <w:rPr>
          <w:rFonts w:eastAsia="Times New Roman"/>
          <w:lang w:eastAsia="ko-KR"/>
        </w:rPr>
        <w:t>MBS</w:t>
      </w:r>
      <w:r w:rsidRPr="0004126F">
        <w:rPr>
          <w:rFonts w:eastAsia="Times New Roman"/>
          <w:lang w:eastAsia="ko-KR"/>
        </w:rPr>
        <w:tab/>
      </w:r>
      <w:r w:rsidRPr="0004126F">
        <w:rPr>
          <w:rFonts w:eastAsia="SimSun"/>
          <w:lang w:eastAsia="ko-KR"/>
        </w:rPr>
        <w:t>Multicast/Broadcast Service</w:t>
      </w:r>
    </w:p>
    <w:p w14:paraId="0D98F897" w14:textId="77777777" w:rsidR="0004126F" w:rsidRPr="0004126F" w:rsidRDefault="0004126F" w:rsidP="009826E0">
      <w:pPr>
        <w:pStyle w:val="EW"/>
        <w:rPr>
          <w:rFonts w:eastAsia="Times New Roman"/>
          <w:lang w:eastAsia="ko-KR"/>
        </w:rPr>
      </w:pPr>
      <w:r w:rsidRPr="0004126F">
        <w:rPr>
          <w:rFonts w:eastAsia="Times New Roman"/>
          <w:lang w:eastAsia="ko-KR"/>
        </w:rPr>
        <w:t>NID</w:t>
      </w:r>
      <w:r w:rsidRPr="0004126F">
        <w:rPr>
          <w:rFonts w:eastAsia="Times New Roman"/>
          <w:lang w:eastAsia="ko-KR"/>
        </w:rPr>
        <w:tab/>
        <w:t>Network Identifier</w:t>
      </w:r>
    </w:p>
    <w:p w14:paraId="40855EC5" w14:textId="77777777" w:rsidR="0004126F" w:rsidRPr="0004126F" w:rsidRDefault="0004126F" w:rsidP="009826E0">
      <w:pPr>
        <w:pStyle w:val="EW"/>
        <w:rPr>
          <w:rFonts w:eastAsia="Times New Roman"/>
          <w:lang w:eastAsia="ko-KR"/>
        </w:rPr>
      </w:pPr>
      <w:r w:rsidRPr="0004126F">
        <w:rPr>
          <w:rFonts w:eastAsia="Times New Roman"/>
          <w:lang w:eastAsia="ko-KR"/>
        </w:rPr>
        <w:t>NPN</w:t>
      </w:r>
      <w:r w:rsidRPr="0004126F">
        <w:rPr>
          <w:rFonts w:eastAsia="Times New Roman"/>
          <w:lang w:eastAsia="ko-KR"/>
        </w:rPr>
        <w:tab/>
        <w:t>Non-Public Network</w:t>
      </w:r>
    </w:p>
    <w:p w14:paraId="579181F5" w14:textId="77777777" w:rsidR="0004126F" w:rsidRPr="0004126F" w:rsidRDefault="0004126F" w:rsidP="009826E0">
      <w:pPr>
        <w:pStyle w:val="EW"/>
        <w:rPr>
          <w:rFonts w:eastAsia="Times New Roman"/>
          <w:lang w:eastAsia="ko-KR"/>
        </w:rPr>
      </w:pPr>
      <w:r w:rsidRPr="0004126F">
        <w:rPr>
          <w:rFonts w:eastAsia="Times New Roman"/>
          <w:lang w:eastAsia="ko-KR"/>
        </w:rPr>
        <w:t>NSAG</w:t>
      </w:r>
      <w:r w:rsidRPr="0004126F">
        <w:rPr>
          <w:rFonts w:eastAsia="Times New Roman"/>
          <w:lang w:eastAsia="ko-KR"/>
        </w:rPr>
        <w:tab/>
        <w:t>Network Slice AS Group</w:t>
      </w:r>
    </w:p>
    <w:p w14:paraId="04337E68" w14:textId="77777777" w:rsidR="0004126F" w:rsidRPr="0004126F" w:rsidRDefault="0004126F" w:rsidP="009826E0">
      <w:pPr>
        <w:pStyle w:val="EW"/>
        <w:rPr>
          <w:rFonts w:eastAsia="Times New Roman"/>
          <w:lang w:eastAsia="ko-KR"/>
        </w:rPr>
      </w:pPr>
      <w:r w:rsidRPr="0004126F">
        <w:rPr>
          <w:rFonts w:eastAsia="Times New Roman"/>
          <w:lang w:eastAsia="ko-KR"/>
        </w:rPr>
        <w:t>NSSAI</w:t>
      </w:r>
      <w:r w:rsidRPr="0004126F">
        <w:rPr>
          <w:rFonts w:eastAsia="Times New Roman"/>
          <w:lang w:eastAsia="ko-KR"/>
        </w:rPr>
        <w:tab/>
        <w:t>Network Slice Selection Assistance Information</w:t>
      </w:r>
    </w:p>
    <w:p w14:paraId="46850C8F" w14:textId="77777777" w:rsidR="0004126F" w:rsidRPr="0004126F" w:rsidRDefault="0004126F" w:rsidP="009826E0">
      <w:pPr>
        <w:pStyle w:val="EW"/>
        <w:rPr>
          <w:rFonts w:eastAsia="Times New Roman"/>
          <w:lang w:eastAsia="ko-KR"/>
        </w:rPr>
      </w:pPr>
      <w:r w:rsidRPr="0004126F">
        <w:rPr>
          <w:rFonts w:eastAsia="Times New Roman"/>
          <w:lang w:eastAsia="ko-KR"/>
        </w:rPr>
        <w:t>PDC</w:t>
      </w:r>
      <w:r w:rsidRPr="0004126F">
        <w:rPr>
          <w:rFonts w:eastAsia="Times New Roman"/>
          <w:lang w:eastAsia="ko-KR"/>
        </w:rPr>
        <w:tab/>
        <w:t>Propagation Delay Compensation</w:t>
      </w:r>
    </w:p>
    <w:p w14:paraId="793FAD4D" w14:textId="77777777" w:rsidR="0004126F" w:rsidRPr="0004126F" w:rsidRDefault="0004126F" w:rsidP="009826E0">
      <w:pPr>
        <w:pStyle w:val="EW"/>
        <w:rPr>
          <w:rFonts w:eastAsia="Times New Roman"/>
          <w:lang w:eastAsia="ko-KR"/>
        </w:rPr>
      </w:pPr>
      <w:r w:rsidRPr="0004126F">
        <w:rPr>
          <w:rFonts w:eastAsia="Times New Roman" w:hint="eastAsia"/>
          <w:lang w:eastAsia="ko-KR"/>
        </w:rPr>
        <w:t>PEIPS</w:t>
      </w:r>
      <w:r w:rsidRPr="0004126F">
        <w:rPr>
          <w:rFonts w:eastAsia="Times New Roman" w:hint="eastAsia"/>
          <w:lang w:eastAsia="ko-KR"/>
        </w:rPr>
        <w:tab/>
        <w:t>Paging Early Indication with Paging Subgrouping</w:t>
      </w:r>
    </w:p>
    <w:p w14:paraId="1AE85DA2" w14:textId="77777777" w:rsidR="0004126F" w:rsidRPr="0004126F" w:rsidRDefault="0004126F" w:rsidP="009826E0">
      <w:pPr>
        <w:pStyle w:val="EW"/>
        <w:rPr>
          <w:rFonts w:eastAsia="Times New Roman"/>
          <w:lang w:eastAsia="ko-KR"/>
        </w:rPr>
      </w:pPr>
      <w:r w:rsidRPr="0004126F">
        <w:rPr>
          <w:rFonts w:eastAsia="Times New Roman"/>
          <w:lang w:eastAsia="ko-KR"/>
        </w:rPr>
        <w:t>posSIB</w:t>
      </w:r>
      <w:r w:rsidRPr="0004126F">
        <w:rPr>
          <w:rFonts w:eastAsia="Times New Roman"/>
          <w:lang w:eastAsia="ko-KR"/>
        </w:rPr>
        <w:tab/>
        <w:t>Positioning SIB</w:t>
      </w:r>
    </w:p>
    <w:p w14:paraId="5F5CD0AA" w14:textId="77777777" w:rsidR="0004126F" w:rsidRPr="0004126F" w:rsidRDefault="0004126F" w:rsidP="009826E0">
      <w:pPr>
        <w:pStyle w:val="EW"/>
        <w:rPr>
          <w:rFonts w:eastAsia="Times New Roman"/>
          <w:lang w:eastAsia="ko-KR"/>
        </w:rPr>
      </w:pPr>
      <w:r w:rsidRPr="0004126F">
        <w:rPr>
          <w:rFonts w:eastAsia="Times New Roman"/>
          <w:lang w:eastAsia="ko-KR"/>
        </w:rPr>
        <w:t>PNI-NPN</w:t>
      </w:r>
      <w:r w:rsidRPr="0004126F">
        <w:rPr>
          <w:rFonts w:eastAsia="Times New Roman"/>
          <w:lang w:eastAsia="ko-KR"/>
        </w:rPr>
        <w:tab/>
      </w:r>
      <w:r w:rsidRPr="0004126F">
        <w:rPr>
          <w:rFonts w:eastAsia="Times New Roman"/>
          <w:lang w:eastAsia="zh-CN"/>
        </w:rPr>
        <w:t>P</w:t>
      </w:r>
      <w:r w:rsidRPr="0004126F">
        <w:rPr>
          <w:rFonts w:eastAsia="Times New Roman"/>
          <w:lang w:eastAsia="ko-KR"/>
        </w:rPr>
        <w:t>ublic Network Integrated NPN</w:t>
      </w:r>
    </w:p>
    <w:p w14:paraId="06BDE82C" w14:textId="77777777" w:rsidR="0004126F" w:rsidRPr="0004126F" w:rsidRDefault="0004126F" w:rsidP="009826E0">
      <w:pPr>
        <w:pStyle w:val="EW"/>
        <w:rPr>
          <w:rFonts w:eastAsia="Times New Roman"/>
          <w:lang w:eastAsia="ko-KR"/>
        </w:rPr>
      </w:pPr>
      <w:r w:rsidRPr="0004126F">
        <w:rPr>
          <w:rFonts w:eastAsia="Times New Roman"/>
          <w:lang w:eastAsia="ko-KR"/>
        </w:rPr>
        <w:t>PTP</w:t>
      </w:r>
      <w:r w:rsidRPr="0004126F">
        <w:rPr>
          <w:rFonts w:eastAsia="Times New Roman"/>
          <w:lang w:eastAsia="ko-KR"/>
        </w:rPr>
        <w:tab/>
        <w:t>Point to Point</w:t>
      </w:r>
    </w:p>
    <w:p w14:paraId="3E808E5E" w14:textId="77777777" w:rsidR="0004126F" w:rsidRPr="0004126F" w:rsidRDefault="0004126F" w:rsidP="009826E0">
      <w:pPr>
        <w:pStyle w:val="EW"/>
        <w:rPr>
          <w:rFonts w:eastAsia="Times New Roman"/>
          <w:lang w:eastAsia="zh-CN"/>
        </w:rPr>
      </w:pPr>
      <w:r w:rsidRPr="0004126F">
        <w:rPr>
          <w:rFonts w:eastAsia="Times New Roman"/>
          <w:lang w:eastAsia="ko-KR"/>
        </w:rPr>
        <w:t>PTM</w:t>
      </w:r>
      <w:r w:rsidRPr="0004126F">
        <w:rPr>
          <w:rFonts w:eastAsia="Times New Roman"/>
          <w:lang w:eastAsia="ko-KR"/>
        </w:rPr>
        <w:tab/>
        <w:t>Point to Multipoint</w:t>
      </w:r>
    </w:p>
    <w:p w14:paraId="64E27055" w14:textId="77777777" w:rsidR="0004126F" w:rsidRPr="0004126F" w:rsidRDefault="0004126F" w:rsidP="009826E0">
      <w:pPr>
        <w:pStyle w:val="EW"/>
        <w:rPr>
          <w:rFonts w:eastAsia="Times New Roman"/>
          <w:lang w:eastAsia="zh-CN"/>
        </w:rPr>
      </w:pPr>
      <w:r w:rsidRPr="0004126F">
        <w:rPr>
          <w:rFonts w:eastAsia="Times New Roman"/>
          <w:lang w:eastAsia="ko-KR"/>
        </w:rPr>
        <w:t>QMC</w:t>
      </w:r>
      <w:r w:rsidRPr="0004126F">
        <w:rPr>
          <w:rFonts w:eastAsia="Times New Roman"/>
          <w:lang w:eastAsia="ko-KR"/>
        </w:rPr>
        <w:tab/>
        <w:t>QoE Measurement Collection</w:t>
      </w:r>
    </w:p>
    <w:p w14:paraId="5DFC51F5" w14:textId="77777777" w:rsidR="0004126F" w:rsidRPr="0004126F" w:rsidRDefault="0004126F" w:rsidP="009826E0">
      <w:pPr>
        <w:pStyle w:val="EW"/>
        <w:rPr>
          <w:rFonts w:eastAsia="Times New Roman"/>
          <w:lang w:eastAsia="ko-KR"/>
        </w:rPr>
      </w:pPr>
      <w:r w:rsidRPr="0004126F">
        <w:rPr>
          <w:rFonts w:eastAsia="Times New Roman"/>
          <w:lang w:eastAsia="ko-KR"/>
        </w:rPr>
        <w:t>QoE</w:t>
      </w:r>
      <w:r w:rsidRPr="0004126F">
        <w:rPr>
          <w:rFonts w:eastAsia="Times New Roman"/>
          <w:lang w:eastAsia="ko-KR"/>
        </w:rPr>
        <w:tab/>
        <w:t>Quality of Experience</w:t>
      </w:r>
    </w:p>
    <w:p w14:paraId="33E0FF1E" w14:textId="77777777" w:rsidR="0004126F" w:rsidRPr="0004126F" w:rsidRDefault="0004126F" w:rsidP="009826E0">
      <w:pPr>
        <w:pStyle w:val="EW"/>
        <w:rPr>
          <w:rFonts w:eastAsia="Times New Roman"/>
          <w:lang w:eastAsia="ko-KR"/>
        </w:rPr>
      </w:pPr>
      <w:r w:rsidRPr="0004126F">
        <w:rPr>
          <w:rFonts w:eastAsia="Times New Roman"/>
          <w:lang w:eastAsia="ko-KR"/>
        </w:rPr>
        <w:t>RANAC</w:t>
      </w:r>
      <w:r w:rsidRPr="0004126F">
        <w:rPr>
          <w:rFonts w:eastAsia="Times New Roman"/>
          <w:lang w:eastAsia="ko-KR"/>
        </w:rPr>
        <w:tab/>
        <w:t>RAN Area Code</w:t>
      </w:r>
    </w:p>
    <w:p w14:paraId="59A7F6F1" w14:textId="77777777" w:rsidR="0004126F" w:rsidRPr="0004126F" w:rsidRDefault="0004126F" w:rsidP="009826E0">
      <w:pPr>
        <w:pStyle w:val="EW"/>
        <w:rPr>
          <w:rFonts w:eastAsia="Times New Roman"/>
          <w:lang w:eastAsia="ko-KR"/>
        </w:rPr>
      </w:pPr>
      <w:r w:rsidRPr="0004126F">
        <w:rPr>
          <w:rFonts w:eastAsia="Times New Roman"/>
          <w:lang w:eastAsia="ko-KR"/>
        </w:rPr>
        <w:lastRenderedPageBreak/>
        <w:t>RedCap</w:t>
      </w:r>
      <w:r w:rsidRPr="0004126F">
        <w:rPr>
          <w:rFonts w:eastAsia="Times New Roman"/>
          <w:lang w:eastAsia="ko-KR"/>
        </w:rPr>
        <w:tab/>
        <w:t>Reduced Capability</w:t>
      </w:r>
    </w:p>
    <w:p w14:paraId="1BB95B9D" w14:textId="77777777" w:rsidR="0004126F" w:rsidRPr="0004126F" w:rsidRDefault="0004126F" w:rsidP="009826E0">
      <w:pPr>
        <w:pStyle w:val="EW"/>
        <w:rPr>
          <w:rFonts w:eastAsia="Times New Roman"/>
          <w:lang w:eastAsia="ko-KR"/>
        </w:rPr>
      </w:pPr>
      <w:r w:rsidRPr="0004126F">
        <w:rPr>
          <w:rFonts w:eastAsia="Times New Roman"/>
          <w:lang w:eastAsia="ko-KR"/>
        </w:rPr>
        <w:t>RIM</w:t>
      </w:r>
      <w:r w:rsidRPr="0004126F">
        <w:rPr>
          <w:rFonts w:eastAsia="Times New Roman"/>
          <w:lang w:eastAsia="ko-KR"/>
        </w:rPr>
        <w:tab/>
        <w:t>Remote Interference Management</w:t>
      </w:r>
    </w:p>
    <w:p w14:paraId="30FC4444" w14:textId="77777777" w:rsidR="0004126F" w:rsidRPr="0004126F" w:rsidRDefault="0004126F" w:rsidP="009826E0">
      <w:pPr>
        <w:pStyle w:val="EW"/>
        <w:rPr>
          <w:rFonts w:eastAsia="Times New Roman"/>
          <w:lang w:eastAsia="ko-KR"/>
        </w:rPr>
      </w:pPr>
      <w:r w:rsidRPr="0004126F">
        <w:rPr>
          <w:rFonts w:eastAsia="Times New Roman"/>
          <w:lang w:eastAsia="ko-KR"/>
        </w:rPr>
        <w:t>RIM</w:t>
      </w:r>
      <w:r w:rsidRPr="0004126F">
        <w:rPr>
          <w:rFonts w:eastAsia="Times New Roman" w:hint="eastAsia"/>
          <w:lang w:eastAsia="zh-CN"/>
        </w:rPr>
        <w:t>-RS</w:t>
      </w:r>
      <w:r w:rsidRPr="0004126F">
        <w:rPr>
          <w:rFonts w:eastAsia="Times New Roman"/>
          <w:lang w:eastAsia="ko-KR"/>
        </w:rPr>
        <w:tab/>
        <w:t>R</w:t>
      </w:r>
      <w:r w:rsidRPr="0004126F">
        <w:rPr>
          <w:rFonts w:eastAsia="Times New Roman" w:hint="eastAsia"/>
          <w:lang w:eastAsia="zh-CN"/>
        </w:rPr>
        <w:t>IM Reference Signal</w:t>
      </w:r>
    </w:p>
    <w:p w14:paraId="58D3C150" w14:textId="77777777" w:rsidR="0004126F" w:rsidRDefault="0004126F" w:rsidP="009826E0">
      <w:pPr>
        <w:pStyle w:val="EW"/>
        <w:rPr>
          <w:rFonts w:eastAsia="Times New Roman"/>
          <w:lang w:eastAsia="ko-KR"/>
        </w:rPr>
      </w:pPr>
      <w:r w:rsidRPr="0004126F">
        <w:rPr>
          <w:rFonts w:eastAsia="Times New Roman"/>
          <w:lang w:eastAsia="ko-KR"/>
        </w:rPr>
        <w:t>RRC</w:t>
      </w:r>
      <w:r w:rsidRPr="0004126F">
        <w:rPr>
          <w:rFonts w:eastAsia="Times New Roman"/>
          <w:lang w:eastAsia="ko-KR"/>
        </w:rPr>
        <w:tab/>
        <w:t>Radio Resource Control</w:t>
      </w:r>
    </w:p>
    <w:p w14:paraId="5B80A3B5" w14:textId="6E848CEF" w:rsidR="00244708" w:rsidRPr="0004126F" w:rsidRDefault="00244708" w:rsidP="005D28E0">
      <w:pPr>
        <w:pStyle w:val="EW"/>
        <w:rPr>
          <w:ins w:id="8" w:author="Author (ETL)" w:date="2023-09-14T17:04:00Z"/>
          <w:rFonts w:eastAsia="Times New Roman"/>
          <w:lang w:eastAsia="ko-KR"/>
        </w:rPr>
      </w:pPr>
      <w:ins w:id="9" w:author="Author (ETL)" w:date="2023-09-14T17:04:00Z">
        <w:r>
          <w:rPr>
            <w:lang w:eastAsia="ko-KR"/>
          </w:rPr>
          <w:t>RS</w:t>
        </w:r>
        <w:r w:rsidR="005C79E2">
          <w:rPr>
            <w:lang w:val="en-US" w:eastAsia="ko-KR"/>
          </w:rPr>
          <w:t>PP</w:t>
        </w:r>
        <w:r w:rsidR="00885AD9">
          <w:rPr>
            <w:lang w:val="en-US" w:eastAsia="ko-KR"/>
          </w:rPr>
          <w:tab/>
        </w:r>
        <w:r>
          <w:rPr>
            <w:lang w:eastAsia="ko-KR"/>
          </w:rPr>
          <w:t>Ranging/Sidelink</w:t>
        </w:r>
        <w:r w:rsidRPr="008D1477">
          <w:rPr>
            <w:lang w:eastAsia="ko-KR"/>
          </w:rPr>
          <w:t xml:space="preserve"> Positioning Protocol</w:t>
        </w:r>
      </w:ins>
    </w:p>
    <w:p w14:paraId="38A414F7" w14:textId="1EE7142F" w:rsidR="0004126F" w:rsidRPr="0004126F" w:rsidRDefault="0004126F" w:rsidP="009826E0">
      <w:pPr>
        <w:pStyle w:val="EW"/>
        <w:rPr>
          <w:lang w:eastAsia="ko-KR"/>
        </w:rPr>
      </w:pPr>
      <w:r w:rsidRPr="0004126F">
        <w:rPr>
          <w:rFonts w:eastAsia="Times New Roman"/>
          <w:lang w:eastAsia="ko-KR"/>
        </w:rPr>
        <w:t>RSRP</w:t>
      </w:r>
      <w:r w:rsidRPr="0004126F">
        <w:rPr>
          <w:rFonts w:eastAsia="Times New Roman"/>
          <w:lang w:eastAsia="ko-KR"/>
        </w:rPr>
        <w:tab/>
        <w:t>Reference Signal Received Power</w:t>
      </w:r>
    </w:p>
    <w:p w14:paraId="09C523D2" w14:textId="77777777" w:rsidR="0004126F" w:rsidRPr="0004126F" w:rsidRDefault="0004126F" w:rsidP="009826E0">
      <w:pPr>
        <w:pStyle w:val="EW"/>
        <w:rPr>
          <w:rFonts w:eastAsia="Times New Roman"/>
          <w:lang w:eastAsia="ko-KR"/>
        </w:rPr>
      </w:pPr>
      <w:r w:rsidRPr="0004126F">
        <w:rPr>
          <w:rFonts w:eastAsia="Times New Roman"/>
          <w:lang w:eastAsia="ko-KR"/>
        </w:rPr>
        <w:t>SDT</w:t>
      </w:r>
      <w:r w:rsidRPr="0004126F">
        <w:rPr>
          <w:rFonts w:eastAsia="Times New Roman"/>
          <w:lang w:eastAsia="ko-KR"/>
        </w:rPr>
        <w:tab/>
        <w:t>Small Data Transmission</w:t>
      </w:r>
    </w:p>
    <w:p w14:paraId="6AFBEBD4" w14:textId="77777777" w:rsidR="0004126F" w:rsidRPr="0004126F" w:rsidRDefault="0004126F" w:rsidP="009826E0">
      <w:pPr>
        <w:pStyle w:val="EW"/>
        <w:rPr>
          <w:rFonts w:eastAsia="Times New Roman"/>
          <w:lang w:eastAsia="ko-KR"/>
        </w:rPr>
      </w:pPr>
      <w:r w:rsidRPr="0004126F">
        <w:rPr>
          <w:rFonts w:eastAsia="Times New Roman"/>
          <w:lang w:eastAsia="ko-KR"/>
        </w:rPr>
        <w:t>SNPN</w:t>
      </w:r>
      <w:r w:rsidRPr="0004126F">
        <w:rPr>
          <w:rFonts w:eastAsia="Times New Roman"/>
          <w:lang w:eastAsia="ko-KR"/>
        </w:rPr>
        <w:tab/>
        <w:t>Stand-alone Non-Public Network</w:t>
      </w:r>
    </w:p>
    <w:p w14:paraId="5D931B3A" w14:textId="77777777" w:rsidR="0004126F" w:rsidRPr="0004126F" w:rsidRDefault="0004126F" w:rsidP="009826E0">
      <w:pPr>
        <w:pStyle w:val="EW"/>
        <w:rPr>
          <w:rFonts w:eastAsia="Times New Roman"/>
          <w:lang w:eastAsia="ko-KR"/>
        </w:rPr>
      </w:pPr>
      <w:r w:rsidRPr="0004126F">
        <w:rPr>
          <w:rFonts w:eastAsia="Times New Roman"/>
          <w:lang w:eastAsia="ko-KR"/>
        </w:rPr>
        <w:t>S-NSSAI</w:t>
      </w:r>
      <w:r w:rsidRPr="0004126F">
        <w:rPr>
          <w:rFonts w:eastAsia="Times New Roman"/>
          <w:lang w:eastAsia="ko-KR"/>
        </w:rPr>
        <w:tab/>
        <w:t>Single Network Slice Selection Assistance Information</w:t>
      </w:r>
    </w:p>
    <w:p w14:paraId="6F88599B" w14:textId="77777777" w:rsidR="0004126F" w:rsidRPr="0004126F" w:rsidRDefault="0004126F" w:rsidP="009826E0">
      <w:pPr>
        <w:pStyle w:val="EW"/>
        <w:rPr>
          <w:rFonts w:eastAsia="Times New Roman"/>
          <w:lang w:eastAsia="ko-KR"/>
        </w:rPr>
      </w:pPr>
      <w:r w:rsidRPr="0004126F">
        <w:rPr>
          <w:rFonts w:eastAsia="Times New Roman"/>
          <w:lang w:eastAsia="ko-KR"/>
        </w:rPr>
        <w:t>SUL</w:t>
      </w:r>
      <w:r w:rsidRPr="0004126F">
        <w:rPr>
          <w:rFonts w:eastAsia="Times New Roman"/>
          <w:lang w:eastAsia="ko-KR"/>
        </w:rPr>
        <w:tab/>
        <w:t>Supplementary Uplink</w:t>
      </w:r>
    </w:p>
    <w:p w14:paraId="5CE291D5" w14:textId="77777777" w:rsidR="0004126F" w:rsidRPr="0004126F" w:rsidRDefault="0004126F" w:rsidP="009826E0">
      <w:pPr>
        <w:pStyle w:val="EW"/>
        <w:rPr>
          <w:rFonts w:eastAsia="Times New Roman"/>
          <w:lang w:eastAsia="ko-KR"/>
        </w:rPr>
      </w:pPr>
      <w:r w:rsidRPr="0004126F">
        <w:rPr>
          <w:rFonts w:eastAsia="Times New Roman"/>
          <w:lang w:eastAsia="ko-KR"/>
        </w:rPr>
        <w:t>TAC</w:t>
      </w:r>
      <w:r w:rsidRPr="0004126F">
        <w:rPr>
          <w:rFonts w:eastAsia="Times New Roman"/>
          <w:lang w:eastAsia="ko-KR"/>
        </w:rPr>
        <w:tab/>
        <w:t>Tracking Area Code</w:t>
      </w:r>
    </w:p>
    <w:p w14:paraId="7B018266" w14:textId="77777777" w:rsidR="0004126F" w:rsidRPr="0004126F" w:rsidRDefault="0004126F" w:rsidP="009826E0">
      <w:pPr>
        <w:pStyle w:val="EW"/>
        <w:rPr>
          <w:rFonts w:eastAsia="Times New Roman"/>
          <w:lang w:eastAsia="ko-KR"/>
        </w:rPr>
      </w:pPr>
      <w:r w:rsidRPr="0004126F">
        <w:rPr>
          <w:rFonts w:eastAsia="Times New Roman"/>
          <w:lang w:eastAsia="ko-KR"/>
        </w:rPr>
        <w:t>TAI</w:t>
      </w:r>
      <w:r w:rsidRPr="0004126F">
        <w:rPr>
          <w:rFonts w:eastAsia="Times New Roman"/>
          <w:lang w:eastAsia="ko-KR"/>
        </w:rPr>
        <w:tab/>
        <w:t>Tracking Area Identity</w:t>
      </w:r>
    </w:p>
    <w:p w14:paraId="03F48416" w14:textId="77777777" w:rsidR="0004126F" w:rsidRPr="0004126F" w:rsidRDefault="0004126F" w:rsidP="009826E0">
      <w:pPr>
        <w:pStyle w:val="EW"/>
        <w:rPr>
          <w:rFonts w:eastAsia="Times New Roman"/>
          <w:lang w:eastAsia="ko-KR"/>
        </w:rPr>
      </w:pPr>
      <w:r w:rsidRPr="0004126F">
        <w:rPr>
          <w:rFonts w:eastAsia="Times New Roman"/>
          <w:lang w:eastAsia="ko-KR"/>
        </w:rPr>
        <w:t>TEG</w:t>
      </w:r>
      <w:r w:rsidRPr="0004126F">
        <w:rPr>
          <w:rFonts w:eastAsia="Times New Roman"/>
          <w:lang w:eastAsia="ko-KR"/>
        </w:rPr>
        <w:tab/>
        <w:t>Timing Error Group</w:t>
      </w:r>
    </w:p>
    <w:p w14:paraId="567BEB60" w14:textId="77777777" w:rsidR="0004126F" w:rsidRPr="0004126F" w:rsidRDefault="0004126F" w:rsidP="009826E0">
      <w:pPr>
        <w:pStyle w:val="EW"/>
        <w:rPr>
          <w:rFonts w:eastAsia="Times New Roman"/>
          <w:lang w:eastAsia="ko-KR"/>
        </w:rPr>
      </w:pPr>
      <w:r w:rsidRPr="0004126F">
        <w:rPr>
          <w:rFonts w:eastAsia="Times New Roman"/>
          <w:lang w:eastAsia="ko-KR"/>
        </w:rPr>
        <w:t>TRP</w:t>
      </w:r>
      <w:r w:rsidRPr="0004126F">
        <w:rPr>
          <w:rFonts w:eastAsia="Times New Roman"/>
          <w:lang w:eastAsia="ko-KR"/>
        </w:rPr>
        <w:tab/>
        <w:t>Transmission-Reception Point</w:t>
      </w:r>
    </w:p>
    <w:p w14:paraId="6B01A23B" w14:textId="77777777" w:rsidR="0004126F" w:rsidRPr="0004126F" w:rsidRDefault="0004126F" w:rsidP="009826E0">
      <w:pPr>
        <w:pStyle w:val="EW"/>
        <w:rPr>
          <w:rFonts w:eastAsia="Malgun Gothic"/>
          <w:lang w:eastAsia="ko-KR"/>
        </w:rPr>
      </w:pPr>
      <w:r w:rsidRPr="0004126F">
        <w:rPr>
          <w:rFonts w:eastAsia="Times New Roman"/>
          <w:lang w:eastAsia="ko-KR"/>
        </w:rPr>
        <w:t>U2N</w:t>
      </w:r>
      <w:r w:rsidRPr="0004126F">
        <w:rPr>
          <w:rFonts w:eastAsia="Times New Roman"/>
          <w:lang w:eastAsia="ko-KR"/>
        </w:rPr>
        <w:tab/>
        <w:t>UE-to-Network</w:t>
      </w:r>
    </w:p>
    <w:p w14:paraId="38B9A1E7" w14:textId="77777777" w:rsidR="0004126F" w:rsidRPr="0004126F" w:rsidRDefault="0004126F" w:rsidP="009826E0">
      <w:pPr>
        <w:pStyle w:val="EW"/>
        <w:rPr>
          <w:rFonts w:eastAsia="Times New Roman"/>
          <w:lang w:eastAsia="ko-KR"/>
        </w:rPr>
      </w:pPr>
      <w:r w:rsidRPr="0004126F">
        <w:rPr>
          <w:rFonts w:eastAsia="Times New Roman"/>
          <w:lang w:eastAsia="ko-KR"/>
        </w:rPr>
        <w:t>UL-AoA</w:t>
      </w:r>
      <w:r w:rsidRPr="0004126F">
        <w:rPr>
          <w:rFonts w:eastAsia="Times New Roman"/>
          <w:lang w:eastAsia="ko-KR"/>
        </w:rPr>
        <w:tab/>
        <w:t xml:space="preserve">Uplink Angle of Arrival </w:t>
      </w:r>
    </w:p>
    <w:p w14:paraId="4484E71F" w14:textId="77777777" w:rsidR="0004126F" w:rsidRPr="0004126F" w:rsidRDefault="0004126F" w:rsidP="009826E0">
      <w:pPr>
        <w:pStyle w:val="EW"/>
        <w:rPr>
          <w:rFonts w:eastAsia="Times New Roman"/>
          <w:lang w:eastAsia="ko-KR"/>
        </w:rPr>
      </w:pPr>
      <w:r w:rsidRPr="0004126F">
        <w:rPr>
          <w:rFonts w:eastAsia="Times New Roman"/>
          <w:lang w:eastAsia="ko-KR"/>
        </w:rPr>
        <w:t>UL-RTOA</w:t>
      </w:r>
      <w:r w:rsidRPr="0004126F">
        <w:rPr>
          <w:rFonts w:eastAsia="Times New Roman"/>
          <w:lang w:eastAsia="ko-KR"/>
        </w:rPr>
        <w:tab/>
        <w:t>Uplink Relative Time of Arrival</w:t>
      </w:r>
    </w:p>
    <w:p w14:paraId="39A35FB0" w14:textId="77777777" w:rsidR="0004126F" w:rsidRDefault="0004126F" w:rsidP="009826E0">
      <w:pPr>
        <w:pStyle w:val="EW"/>
        <w:rPr>
          <w:rFonts w:eastAsia="Times New Roman"/>
          <w:lang w:eastAsia="ko-KR"/>
        </w:rPr>
      </w:pPr>
      <w:r w:rsidRPr="0004126F">
        <w:rPr>
          <w:rFonts w:eastAsia="Times New Roman"/>
          <w:lang w:eastAsia="ko-KR"/>
        </w:rPr>
        <w:t>UL-SRS</w:t>
      </w:r>
      <w:r w:rsidRPr="0004126F">
        <w:rPr>
          <w:rFonts w:eastAsia="Times New Roman"/>
          <w:lang w:eastAsia="ko-KR"/>
        </w:rPr>
        <w:tab/>
        <w:t>Uplink Sounding Reference Signal</w:t>
      </w:r>
    </w:p>
    <w:p w14:paraId="6FDE1B6F" w14:textId="7306C05F" w:rsidR="000C7F4E" w:rsidRPr="0004126F" w:rsidRDefault="000C7F4E" w:rsidP="000C7F4E">
      <w:pPr>
        <w:pStyle w:val="EW"/>
        <w:rPr>
          <w:ins w:id="10" w:author="Author (ETL)" w:date="2023-09-14T17:04:00Z"/>
          <w:rFonts w:eastAsia="Times New Roman"/>
          <w:lang w:eastAsia="ko-KR"/>
        </w:rPr>
      </w:pPr>
      <w:ins w:id="11" w:author="Author (ETL)" w:date="2023-09-14T17:04:00Z">
        <w:r>
          <w:rPr>
            <w:rFonts w:eastAsia="Times New Roman"/>
            <w:lang w:eastAsia="ko-KR"/>
          </w:rPr>
          <w:t>UL-RSCP</w:t>
        </w:r>
        <w:r>
          <w:rPr>
            <w:rFonts w:eastAsia="Times New Roman"/>
            <w:lang w:eastAsia="ko-KR"/>
          </w:rPr>
          <w:tab/>
          <w:t>UL Reference Signal Carrier Phase</w:t>
        </w:r>
      </w:ins>
    </w:p>
    <w:p w14:paraId="4B9AAB18" w14:textId="77777777" w:rsidR="0004126F" w:rsidRPr="0004126F" w:rsidRDefault="0004126F" w:rsidP="009826E0">
      <w:pPr>
        <w:pStyle w:val="EW"/>
        <w:rPr>
          <w:rFonts w:eastAsia="Times New Roman"/>
          <w:lang w:eastAsia="ko-KR"/>
        </w:rPr>
      </w:pPr>
      <w:r w:rsidRPr="0004126F">
        <w:rPr>
          <w:rFonts w:eastAsia="Times New Roman"/>
          <w:lang w:eastAsia="ko-KR"/>
        </w:rPr>
        <w:t>Z-AoA</w:t>
      </w:r>
      <w:r w:rsidRPr="0004126F">
        <w:rPr>
          <w:rFonts w:eastAsia="Times New Roman"/>
          <w:lang w:eastAsia="ko-KR"/>
        </w:rPr>
        <w:tab/>
        <w:t>Zenith Angles of Arrival</w:t>
      </w:r>
    </w:p>
    <w:p w14:paraId="07A28E7D" w14:textId="77777777" w:rsidR="0004126F" w:rsidRPr="0004126F" w:rsidRDefault="0004126F" w:rsidP="0004126F">
      <w:pPr>
        <w:jc w:val="center"/>
        <w:rPr>
          <w:rFonts w:eastAsia="Times New Roman"/>
          <w:color w:val="FF0000"/>
          <w:highlight w:val="yellow"/>
        </w:rPr>
      </w:pPr>
    </w:p>
    <w:p w14:paraId="024111ED" w14:textId="77777777" w:rsidR="0004126F" w:rsidRPr="0004126F" w:rsidRDefault="0004126F" w:rsidP="0004126F">
      <w:pPr>
        <w:jc w:val="center"/>
        <w:rPr>
          <w:rFonts w:eastAsia="Times New Roman"/>
          <w:color w:val="FF0000"/>
          <w:highlight w:val="yellow"/>
        </w:rPr>
      </w:pPr>
      <w:r w:rsidRPr="0004126F">
        <w:rPr>
          <w:rFonts w:eastAsia="Times New Roman"/>
          <w:color w:val="FF0000"/>
          <w:highlight w:val="yellow"/>
        </w:rPr>
        <w:t xml:space="preserve">&lt;&lt;&lt;&lt;&lt;&lt;&lt;&lt;&lt;&lt;&lt;&lt;&lt;&lt;&lt;&lt;&lt;&lt;&lt; Next </w:t>
      </w:r>
      <w:r w:rsidRPr="0004126F">
        <w:rPr>
          <w:rFonts w:eastAsia="Times New Roman"/>
          <w:color w:val="FF0000"/>
          <w:highlight w:val="yellow"/>
          <w:lang w:eastAsia="zh-CN"/>
        </w:rPr>
        <w:t>Change</w:t>
      </w:r>
      <w:r w:rsidRPr="0004126F">
        <w:rPr>
          <w:rFonts w:eastAsia="Times New Roman"/>
          <w:color w:val="FF0000"/>
          <w:highlight w:val="yellow"/>
        </w:rPr>
        <w:t xml:space="preserve"> &gt;&gt;&gt;&gt;&gt;&gt;&gt;&gt;&gt;&gt;&gt;&gt;&gt;&gt;&gt;&gt;&gt;&gt;&gt;&gt;</w:t>
      </w:r>
    </w:p>
    <w:p w14:paraId="3378C192" w14:textId="77777777" w:rsidR="0004126F" w:rsidRDefault="0004126F" w:rsidP="00061CB7">
      <w:pPr>
        <w:jc w:val="center"/>
        <w:rPr>
          <w:rFonts w:eastAsia="DengXian"/>
          <w:color w:val="FF0000"/>
          <w:highlight w:val="yellow"/>
        </w:rPr>
      </w:pPr>
    </w:p>
    <w:p w14:paraId="22CE63ED" w14:textId="77777777" w:rsidR="00061CB7" w:rsidRPr="00E6349A" w:rsidRDefault="00061CB7" w:rsidP="00061CB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2" w:name="_Toc20955773"/>
      <w:bookmarkStart w:id="13" w:name="_Toc29892867"/>
      <w:bookmarkStart w:id="14" w:name="_Toc36556804"/>
      <w:bookmarkStart w:id="15" w:name="_Toc45832190"/>
      <w:bookmarkStart w:id="16" w:name="_Toc51763370"/>
      <w:bookmarkStart w:id="17" w:name="_Toc64448533"/>
      <w:bookmarkStart w:id="18" w:name="_Toc66289192"/>
      <w:bookmarkStart w:id="19" w:name="_Toc74154305"/>
      <w:bookmarkStart w:id="20" w:name="_Toc81383049"/>
      <w:bookmarkStart w:id="21" w:name="_Toc88657682"/>
      <w:bookmarkStart w:id="22" w:name="_Toc97910594"/>
      <w:bookmarkStart w:id="23" w:name="_Toc99038233"/>
      <w:bookmarkStart w:id="24" w:name="_Toc99730494"/>
      <w:bookmarkStart w:id="25" w:name="_Toc105510613"/>
      <w:bookmarkStart w:id="26" w:name="_Toc105927145"/>
      <w:bookmarkStart w:id="27" w:name="_Toc106109685"/>
      <w:bookmarkStart w:id="28" w:name="_Toc113835122"/>
      <w:bookmarkStart w:id="29" w:name="_Toc120123965"/>
      <w:bookmarkStart w:id="30" w:name="_Toc121160965"/>
      <w:r w:rsidRPr="00E6349A">
        <w:rPr>
          <w:rFonts w:ascii="Arial" w:eastAsia="Times New Roman" w:hAnsi="Arial"/>
          <w:sz w:val="28"/>
          <w:lang w:eastAsia="ko-KR"/>
        </w:rPr>
        <w:t>8.3.1</w:t>
      </w:r>
      <w:r w:rsidRPr="00E6349A">
        <w:rPr>
          <w:rFonts w:ascii="Arial" w:eastAsia="Times New Roman" w:hAnsi="Arial"/>
          <w:sz w:val="28"/>
          <w:lang w:eastAsia="ko-KR"/>
        </w:rPr>
        <w:tab/>
        <w:t>UE Context Setup</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E6349A">
        <w:rPr>
          <w:rFonts w:ascii="Arial" w:eastAsia="Times New Roman" w:hAnsi="Arial"/>
          <w:sz w:val="28"/>
          <w:lang w:eastAsia="ko-KR"/>
        </w:rPr>
        <w:t xml:space="preserve"> </w:t>
      </w:r>
    </w:p>
    <w:p w14:paraId="62DC4008" w14:textId="77777777" w:rsidR="00061CB7" w:rsidRPr="00E6349A" w:rsidRDefault="00061CB7" w:rsidP="00061CB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1" w:name="_Toc20955774"/>
      <w:bookmarkStart w:id="32" w:name="_Toc29892868"/>
      <w:bookmarkStart w:id="33" w:name="_Toc36556805"/>
      <w:bookmarkStart w:id="34" w:name="_Toc45832191"/>
      <w:bookmarkStart w:id="35" w:name="_Toc51763371"/>
      <w:bookmarkStart w:id="36" w:name="_Toc64448534"/>
      <w:bookmarkStart w:id="37" w:name="_Toc66289193"/>
      <w:bookmarkStart w:id="38" w:name="_Toc74154306"/>
      <w:bookmarkStart w:id="39" w:name="_Toc81383050"/>
      <w:bookmarkStart w:id="40" w:name="_Toc88657683"/>
      <w:bookmarkStart w:id="41" w:name="_Toc97910595"/>
      <w:bookmarkStart w:id="42" w:name="_Toc99038234"/>
      <w:bookmarkStart w:id="43" w:name="_Toc99730495"/>
      <w:bookmarkStart w:id="44" w:name="_Toc105510614"/>
      <w:bookmarkStart w:id="45" w:name="_Toc105927146"/>
      <w:bookmarkStart w:id="46" w:name="_Toc106109686"/>
      <w:bookmarkStart w:id="47" w:name="_Toc113835123"/>
      <w:bookmarkStart w:id="48" w:name="_Toc120123966"/>
      <w:bookmarkStart w:id="49" w:name="_Toc121160966"/>
      <w:r w:rsidRPr="00E6349A">
        <w:rPr>
          <w:rFonts w:ascii="Arial" w:eastAsia="Times New Roman" w:hAnsi="Arial"/>
          <w:sz w:val="24"/>
          <w:lang w:eastAsia="ko-KR"/>
        </w:rPr>
        <w:t>8.3.1.1</w:t>
      </w:r>
      <w:r w:rsidRPr="00E6349A">
        <w:rPr>
          <w:rFonts w:ascii="Arial" w:eastAsia="Times New Roman" w:hAnsi="Arial"/>
          <w:sz w:val="24"/>
          <w:lang w:eastAsia="ko-KR"/>
        </w:rPr>
        <w:tab/>
        <w:t>General</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69150F1" w14:textId="146EB6F3" w:rsidR="00061CB7" w:rsidRPr="00E6349A" w:rsidRDefault="00061CB7" w:rsidP="00061CB7">
      <w:pPr>
        <w:overflowPunct w:val="0"/>
        <w:autoSpaceDE w:val="0"/>
        <w:autoSpaceDN w:val="0"/>
        <w:adjustRightInd w:val="0"/>
        <w:textAlignment w:val="baseline"/>
        <w:rPr>
          <w:rFonts w:eastAsia="Times New Roman"/>
          <w:lang w:eastAsia="zh-CN"/>
        </w:rPr>
      </w:pPr>
      <w:r w:rsidRPr="00E6349A">
        <w:rPr>
          <w:rFonts w:eastAsia="Times New Roman"/>
          <w:lang w:eastAsia="zh-CN"/>
        </w:rPr>
        <w:t xml:space="preserve">The purpose of the UE Context Setup procedure is to </w:t>
      </w:r>
      <w:r w:rsidRPr="00E6349A">
        <w:rPr>
          <w:rFonts w:eastAsia="Times New Roman"/>
          <w:lang w:eastAsia="ko-KR"/>
        </w:rPr>
        <w:t>establish the UE Context including, among others, SRB,</w:t>
      </w:r>
      <w:ins w:id="50" w:author="Author (ETL)" w:date="2023-09-14T17:04:00Z">
        <w:r w:rsidR="00964494">
          <w:rPr>
            <w:rFonts w:eastAsia="Times New Roman"/>
            <w:lang w:eastAsia="ko-KR"/>
          </w:rPr>
          <w:t xml:space="preserve"> </w:t>
        </w:r>
      </w:ins>
      <w:r w:rsidRPr="00E6349A">
        <w:rPr>
          <w:rFonts w:eastAsia="Times New Roman"/>
          <w:lang w:eastAsia="ko-KR"/>
        </w:rPr>
        <w:t xml:space="preserve">DRB, BH RLC channel, Uu Relay RLC channel, PC5 Relay RLC channel, and SL DRB </w:t>
      </w:r>
      <w:r w:rsidRPr="00E6349A">
        <w:rPr>
          <w:rFonts w:eastAsia="Times New Roman"/>
          <w:lang w:eastAsia="zh-CN"/>
        </w:rPr>
        <w:t>configuration.</w:t>
      </w:r>
      <w:r w:rsidRPr="00E6349A">
        <w:rPr>
          <w:rFonts w:eastAsia="Times New Roman"/>
          <w:lang w:eastAsia="ko-KR"/>
        </w:rPr>
        <w:t xml:space="preserve"> </w:t>
      </w:r>
      <w:r w:rsidRPr="00E6349A">
        <w:rPr>
          <w:rFonts w:eastAsia="Times New Roman"/>
          <w:lang w:eastAsia="zh-CN"/>
        </w:rPr>
        <w:t>The procedure uses UE-associated signalling.</w:t>
      </w:r>
    </w:p>
    <w:p w14:paraId="7FDB05D0" w14:textId="77777777" w:rsidR="00061CB7" w:rsidRPr="00E6349A" w:rsidRDefault="00061CB7" w:rsidP="00061CB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1" w:name="_Toc20955775"/>
      <w:bookmarkStart w:id="52" w:name="_Toc29892869"/>
      <w:bookmarkStart w:id="53" w:name="_Toc36556806"/>
      <w:bookmarkStart w:id="54" w:name="_Toc45832192"/>
      <w:bookmarkStart w:id="55" w:name="_Toc51763372"/>
      <w:bookmarkStart w:id="56" w:name="_Toc64448535"/>
      <w:bookmarkStart w:id="57" w:name="_Toc66289194"/>
      <w:bookmarkStart w:id="58" w:name="_Toc74154307"/>
      <w:bookmarkStart w:id="59" w:name="_Toc81383051"/>
      <w:bookmarkStart w:id="60" w:name="_Toc88657684"/>
      <w:bookmarkStart w:id="61" w:name="_Toc97910596"/>
      <w:bookmarkStart w:id="62" w:name="_Toc99038235"/>
      <w:bookmarkStart w:id="63" w:name="_Toc99730496"/>
      <w:bookmarkStart w:id="64" w:name="_Toc105510615"/>
      <w:bookmarkStart w:id="65" w:name="_Toc105927147"/>
      <w:bookmarkStart w:id="66" w:name="_Toc106109687"/>
      <w:bookmarkStart w:id="67" w:name="_Toc113835124"/>
      <w:bookmarkStart w:id="68" w:name="_Toc120123967"/>
      <w:bookmarkStart w:id="69" w:name="_Toc121160967"/>
      <w:r w:rsidRPr="00E6349A">
        <w:rPr>
          <w:rFonts w:ascii="Arial" w:eastAsia="Times New Roman" w:hAnsi="Arial"/>
          <w:sz w:val="24"/>
          <w:lang w:eastAsia="ko-KR"/>
        </w:rPr>
        <w:t>8.3.1.2</w:t>
      </w:r>
      <w:r w:rsidRPr="00E6349A">
        <w:rPr>
          <w:rFonts w:ascii="Arial" w:eastAsia="Times New Roman" w:hAnsi="Arial"/>
          <w:sz w:val="24"/>
          <w:lang w:eastAsia="ko-KR"/>
        </w:rPr>
        <w:tab/>
        <w:t>Successful Operation</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107AFBB8" w14:textId="77777777" w:rsidR="00061CB7" w:rsidRPr="00E6349A" w:rsidRDefault="00061CB7" w:rsidP="00061CB7">
      <w:pPr>
        <w:keepNext/>
        <w:keepLines/>
        <w:overflowPunct w:val="0"/>
        <w:autoSpaceDE w:val="0"/>
        <w:autoSpaceDN w:val="0"/>
        <w:adjustRightInd w:val="0"/>
        <w:spacing w:before="60"/>
        <w:jc w:val="center"/>
        <w:textAlignment w:val="baseline"/>
        <w:rPr>
          <w:rFonts w:ascii="Arial" w:eastAsia="Times New Roman" w:hAnsi="Arial"/>
          <w:b/>
          <w:lang w:eastAsia="ko-KR"/>
        </w:rPr>
      </w:pPr>
      <w:r w:rsidRPr="00E6349A">
        <w:rPr>
          <w:rFonts w:ascii="Arial" w:eastAsia="Times New Roman" w:hAnsi="Arial"/>
          <w:b/>
          <w:noProof/>
          <w:lang w:eastAsia="ko-KR"/>
        </w:rPr>
        <w:drawing>
          <wp:inline distT="0" distB="0" distL="0" distR="0" wp14:anchorId="61A304DD" wp14:editId="45FE8141">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59177EC2" w14:textId="77777777" w:rsidR="00061CB7" w:rsidRPr="00E6349A" w:rsidRDefault="00061CB7" w:rsidP="00061CB7">
      <w:pPr>
        <w:keepLines/>
        <w:overflowPunct w:val="0"/>
        <w:autoSpaceDE w:val="0"/>
        <w:autoSpaceDN w:val="0"/>
        <w:adjustRightInd w:val="0"/>
        <w:spacing w:after="240"/>
        <w:jc w:val="center"/>
        <w:textAlignment w:val="baseline"/>
        <w:rPr>
          <w:rFonts w:ascii="Arial" w:eastAsia="Times New Roman" w:hAnsi="Arial"/>
          <w:b/>
          <w:lang w:eastAsia="ko-KR"/>
        </w:rPr>
      </w:pPr>
      <w:r w:rsidRPr="00E6349A">
        <w:rPr>
          <w:rFonts w:ascii="Arial" w:eastAsia="Times New Roman" w:hAnsi="Arial"/>
          <w:b/>
          <w:lang w:eastAsia="ko-KR"/>
        </w:rPr>
        <w:t xml:space="preserve">Figure </w:t>
      </w:r>
      <w:bookmarkStart w:id="70" w:name="_Hlk44097902"/>
      <w:r w:rsidRPr="00E6349A">
        <w:rPr>
          <w:rFonts w:ascii="Arial" w:eastAsia="Times New Roman" w:hAnsi="Arial"/>
          <w:b/>
          <w:lang w:eastAsia="ko-KR"/>
        </w:rPr>
        <w:t>8.3.1.2</w:t>
      </w:r>
      <w:bookmarkEnd w:id="70"/>
      <w:r w:rsidRPr="00E6349A">
        <w:rPr>
          <w:rFonts w:ascii="Arial" w:eastAsia="Times New Roman" w:hAnsi="Arial"/>
          <w:b/>
          <w:lang w:eastAsia="ko-KR"/>
        </w:rPr>
        <w:t>-1: UE Context Setup Request procedure: Successful Operation</w:t>
      </w:r>
    </w:p>
    <w:p w14:paraId="7566CC2A" w14:textId="77777777" w:rsidR="00061CB7" w:rsidRPr="00E6349A" w:rsidRDefault="00061CB7" w:rsidP="00061CB7">
      <w:pPr>
        <w:overflowPunct w:val="0"/>
        <w:autoSpaceDE w:val="0"/>
        <w:autoSpaceDN w:val="0"/>
        <w:adjustRightInd w:val="0"/>
        <w:textAlignment w:val="baseline"/>
        <w:rPr>
          <w:rFonts w:eastAsia="Times New Roman"/>
          <w:lang w:eastAsia="ko-KR"/>
        </w:rPr>
      </w:pPr>
      <w:r w:rsidRPr="00E6349A">
        <w:rPr>
          <w:rFonts w:eastAsia="Times New Roman"/>
          <w:lang w:eastAsia="ko-KR"/>
        </w:rP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t</w:t>
      </w:r>
      <w:r w:rsidRPr="00E6349A">
        <w:rPr>
          <w:rFonts w:eastAsia="Times New Roman"/>
          <w:lang w:eastAsia="zh-CN"/>
        </w:rPr>
        <w:t xml:space="preserve">he gNB-CU shall perform RRC Reconfiguration or RRC connection resume to send UE to the RRC_CONNECTED state as described in TS 38.331 [8], and in this case, the </w:t>
      </w:r>
      <w:r w:rsidRPr="00E6349A">
        <w:rPr>
          <w:rFonts w:eastAsia="Times New Roman"/>
          <w:i/>
          <w:iCs/>
          <w:lang w:eastAsia="zh-CN"/>
        </w:rPr>
        <w:t>CellGroupConfig</w:t>
      </w:r>
      <w:r w:rsidRPr="00E6349A">
        <w:rPr>
          <w:rFonts w:eastAsia="Times New Roman"/>
          <w:lang w:eastAsia="zh-CN"/>
        </w:rPr>
        <w:t xml:space="preserve"> IE shall transparently be signaled to the UE as specified in </w:t>
      </w:r>
      <w:r w:rsidRPr="00E6349A">
        <w:rPr>
          <w:rFonts w:eastAsia="Times New Roman"/>
          <w:lang w:eastAsia="ko-KR"/>
        </w:rPr>
        <w:t xml:space="preserve">TS 38.331 [8]. In the case of RACH based SDT procedure, the </w:t>
      </w:r>
      <w:r w:rsidRPr="00E6349A">
        <w:rPr>
          <w:rFonts w:eastAsia="Times New Roman"/>
          <w:i/>
          <w:lang w:eastAsia="ko-KR"/>
        </w:rPr>
        <w:t>CellGroupConfig</w:t>
      </w:r>
      <w:r w:rsidRPr="00E6349A">
        <w:rPr>
          <w:rFonts w:eastAsia="Times New Roman"/>
          <w:lang w:eastAsia="ko-KR"/>
        </w:rPr>
        <w:t xml:space="preserve"> IE shall be ignored by the gNB-CU.</w:t>
      </w:r>
    </w:p>
    <w:p w14:paraId="03B3527C" w14:textId="77777777" w:rsidR="00061CB7" w:rsidRDefault="00061CB7" w:rsidP="00061CB7">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11700FD4" w14:textId="77777777" w:rsidR="00061CB7" w:rsidRDefault="00061CB7" w:rsidP="009826E0">
      <w:pPr>
        <w:rPr>
          <w:lang w:val="en-IN"/>
        </w:rPr>
      </w:pPr>
      <w:r w:rsidRPr="009E6EC2">
        <w:rPr>
          <w:lang w:val="en-IN"/>
        </w:rPr>
        <w:lastRenderedPageBreak/>
        <w:t>If</w:t>
      </w:r>
      <w:r>
        <w:rPr>
          <w:lang w:val="en-IN"/>
        </w:rPr>
        <w:t xml:space="preserve"> the</w:t>
      </w:r>
      <w:r w:rsidRPr="009E6EC2">
        <w:rPr>
          <w:lang w:val="en-IN"/>
        </w:rPr>
        <w:t> </w:t>
      </w:r>
      <w:r w:rsidRPr="008871DF">
        <w:rPr>
          <w:i/>
          <w:iCs/>
          <w:lang w:val="en-IN"/>
        </w:rPr>
        <w:t>TwoPHRMode</w:t>
      </w:r>
      <w:r>
        <w:rPr>
          <w:i/>
          <w:iCs/>
          <w:lang w:val="en-IN"/>
        </w:rPr>
        <w:t>M</w:t>
      </w:r>
      <w:r w:rsidRPr="008871DF">
        <w:rPr>
          <w:i/>
          <w:iCs/>
          <w:lang w:val="en-IN"/>
        </w:rPr>
        <w:t>CG</w:t>
      </w:r>
      <w:r w:rsidRPr="009E6EC2">
        <w:rPr>
          <w:lang w:val="en-IN"/>
        </w:rPr>
        <w:t xml:space="preserve"> IE </w:t>
      </w:r>
      <w:r>
        <w:rPr>
          <w:lang w:val="en-IN"/>
        </w:rPr>
        <w:t xml:space="preserve">or the </w:t>
      </w:r>
      <w:r w:rsidRPr="008871DF">
        <w:rPr>
          <w:i/>
          <w:iCs/>
          <w:lang w:val="en-IN"/>
        </w:rPr>
        <w:t>TwoPHRModeSCG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622392AA" w14:textId="77777777" w:rsidR="00456B7D" w:rsidRPr="002A1D57" w:rsidRDefault="00456B7D" w:rsidP="00456B7D">
      <w:r>
        <w:t>I</w:t>
      </w:r>
      <w:r w:rsidRPr="00EA5FA7">
        <w:t xml:space="preserve">f the </w:t>
      </w:r>
      <w:r>
        <w:rPr>
          <w:i/>
        </w:rPr>
        <w:t>MBSInterestIndication</w:t>
      </w:r>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34AF3655" w14:textId="135F113E" w:rsidR="00456B7D" w:rsidRPr="009826E0" w:rsidRDefault="00456B7D" w:rsidP="009826E0">
      <w:r w:rsidRPr="009E6EC2">
        <w:rPr>
          <w:lang w:val="en-IN"/>
        </w:rPr>
        <w:t>If</w:t>
      </w:r>
      <w:r>
        <w:rPr>
          <w:lang w:val="en-IN"/>
        </w:rPr>
        <w:t xml:space="preserve"> the</w:t>
      </w:r>
      <w:r w:rsidRPr="009E6EC2">
        <w:rPr>
          <w:lang w:val="en-IN"/>
        </w:rPr>
        <w:t> </w:t>
      </w:r>
      <w:r w:rsidRPr="007C732C">
        <w:rPr>
          <w:i/>
          <w:iCs/>
          <w:lang w:val="en-IN"/>
        </w:rPr>
        <w:t>ncd-SSB-RedCapInitialBWP-SDT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SETUP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rFonts w:hint="eastAsia"/>
          <w:lang w:val="en-IN" w:eastAsia="zh-CN"/>
        </w:rPr>
        <w:t>it</w:t>
      </w:r>
      <w:r>
        <w:rPr>
          <w:lang w:val="en-IN"/>
        </w:rPr>
        <w:t xml:space="preserve"> </w:t>
      </w:r>
      <w:r w:rsidRPr="00EA5FA7">
        <w:rPr>
          <w:lang w:eastAsia="zh-CN"/>
        </w:rPr>
        <w:t>as described in TS 38.331 [8]</w:t>
      </w:r>
      <w:r w:rsidRPr="007B2BB7">
        <w:rPr>
          <w:lang w:val="en-IN"/>
        </w:rPr>
        <w:t>.</w:t>
      </w:r>
    </w:p>
    <w:p w14:paraId="607687B2" w14:textId="5101B63B" w:rsidR="00816C8F" w:rsidRDefault="00061CB7" w:rsidP="00061CB7">
      <w:pPr>
        <w:overflowPunct w:val="0"/>
        <w:autoSpaceDE w:val="0"/>
        <w:autoSpaceDN w:val="0"/>
        <w:adjustRightInd w:val="0"/>
        <w:textAlignment w:val="baseline"/>
        <w:rPr>
          <w:ins w:id="71" w:author="Author (ETL)" w:date="2023-09-14T17:04:00Z"/>
          <w:rFonts w:eastAsia="Times New Roman"/>
          <w:lang w:eastAsia="ko-KR"/>
        </w:rPr>
      </w:pPr>
      <w:ins w:id="72" w:author="Author (ETL)" w:date="2023-09-14T17:04:00Z">
        <w:r w:rsidRPr="00E3308B">
          <w:rPr>
            <w:rFonts w:eastAsia="Times New Roman"/>
            <w:lang w:eastAsia="ko-KR"/>
          </w:rPr>
          <w:t xml:space="preserve">If the </w:t>
        </w:r>
        <w:r w:rsidRPr="001D5A89">
          <w:rPr>
            <w:rFonts w:eastAsia="Times New Roman"/>
            <w:i/>
            <w:iCs/>
            <w:lang w:val="en-US" w:eastAsia="zh-CN"/>
          </w:rPr>
          <w:t>Ranging</w:t>
        </w:r>
        <w:r w:rsidRPr="001D5A89">
          <w:rPr>
            <w:rFonts w:eastAsia="Times New Roman"/>
            <w:i/>
            <w:lang w:eastAsia="ko-KR"/>
          </w:rPr>
          <w:t xml:space="preserve"> </w:t>
        </w:r>
        <w:r w:rsidR="006047F4">
          <w:rPr>
            <w:rFonts w:eastAsia="Times New Roman"/>
            <w:i/>
            <w:lang w:eastAsia="ko-KR"/>
          </w:rPr>
          <w:t xml:space="preserve">and Sidelink Positioning </w:t>
        </w:r>
        <w:r w:rsidR="00F13331" w:rsidRPr="001D5A89">
          <w:rPr>
            <w:rFonts w:eastAsia="Times New Roman"/>
            <w:i/>
            <w:lang w:eastAsia="ko-KR"/>
          </w:rPr>
          <w:t xml:space="preserve">Service </w:t>
        </w:r>
        <w:r w:rsidR="006047F4">
          <w:rPr>
            <w:rFonts w:eastAsia="Times New Roman"/>
            <w:i/>
            <w:lang w:eastAsia="ko-KR"/>
          </w:rPr>
          <w:t>Information</w:t>
        </w:r>
        <w:r w:rsidRPr="001D5A89">
          <w:rPr>
            <w:rFonts w:eastAsia="Times New Roman"/>
            <w:lang w:eastAsia="ko-KR"/>
          </w:rPr>
          <w:t xml:space="preserve"> IE is contained in the </w:t>
        </w:r>
        <w:r w:rsidRPr="001D5A89">
          <w:rPr>
            <w:rFonts w:eastAsia="MS Mincho"/>
            <w:snapToGrid w:val="0"/>
            <w:lang w:eastAsia="ko-KR"/>
          </w:rPr>
          <w:t>UE CONTEXT SETUP REQUEST</w:t>
        </w:r>
        <w:r w:rsidRPr="001D5A89">
          <w:rPr>
            <w:rFonts w:eastAsia="Times New Roman"/>
            <w:snapToGrid w:val="0"/>
            <w:lang w:eastAsia="ko-KR"/>
          </w:rPr>
          <w:t xml:space="preserve"> </w:t>
        </w:r>
        <w:r w:rsidRPr="001D5A89">
          <w:rPr>
            <w:rFonts w:eastAsia="Times New Roman"/>
            <w:lang w:eastAsia="ko-KR"/>
          </w:rPr>
          <w:t>message</w:t>
        </w:r>
        <w:r w:rsidR="00D24621" w:rsidRPr="001D5A89">
          <w:rPr>
            <w:rFonts w:eastAsia="Times New Roman"/>
            <w:lang w:eastAsia="ko-KR"/>
          </w:rPr>
          <w:t xml:space="preserve">, the gNB-DU shall, if supported, </w:t>
        </w:r>
        <w:r w:rsidR="006047F4">
          <w:rPr>
            <w:rFonts w:eastAsia="Times New Roman"/>
            <w:lang w:eastAsia="ko-KR"/>
          </w:rPr>
          <w:t>take it into account</w:t>
        </w:r>
        <w:r w:rsidR="00D24621" w:rsidRPr="001D5A89">
          <w:rPr>
            <w:rFonts w:eastAsia="Times New Roman"/>
            <w:lang w:eastAsia="ko-KR"/>
          </w:rPr>
          <w:t xml:space="preserve"> </w:t>
        </w:r>
        <w:r w:rsidR="00721553">
          <w:rPr>
            <w:rFonts w:eastAsia="Times New Roman"/>
            <w:lang w:eastAsia="ko-KR"/>
          </w:rPr>
          <w:t xml:space="preserve">for </w:t>
        </w:r>
        <w:r w:rsidR="00D24621" w:rsidRPr="001D5A89">
          <w:rPr>
            <w:rFonts w:eastAsia="Times New Roman"/>
            <w:lang w:eastAsia="ko-KR"/>
          </w:rPr>
          <w:t>the UE</w:t>
        </w:r>
        <w:r w:rsidR="00721553">
          <w:rPr>
            <w:rFonts w:eastAsia="Times New Roman"/>
            <w:lang w:eastAsia="ko-KR"/>
          </w:rPr>
          <w:t>’s</w:t>
        </w:r>
        <w:r w:rsidR="00D24621" w:rsidRPr="001D5A89">
          <w:rPr>
            <w:rFonts w:eastAsia="Times New Roman"/>
            <w:lang w:eastAsia="ko-KR"/>
          </w:rPr>
          <w:t xml:space="preserve"> </w:t>
        </w:r>
        <w:r w:rsidR="002016E0">
          <w:rPr>
            <w:lang w:eastAsia="ko-KR"/>
          </w:rPr>
          <w:t xml:space="preserve">Ranging and Sidelink Positioning </w:t>
        </w:r>
        <w:r w:rsidR="00D24621" w:rsidRPr="001D5A89">
          <w:rPr>
            <w:rFonts w:eastAsia="Times New Roman"/>
            <w:lang w:eastAsia="ko-KR"/>
          </w:rPr>
          <w:t>service.</w:t>
        </w:r>
      </w:ins>
    </w:p>
    <w:p w14:paraId="518D00EB" w14:textId="77777777" w:rsidR="00061CB7" w:rsidRPr="00E3308B" w:rsidRDefault="00061CB7" w:rsidP="00061CB7">
      <w:pPr>
        <w:overflowPunct w:val="0"/>
        <w:autoSpaceDE w:val="0"/>
        <w:autoSpaceDN w:val="0"/>
        <w:adjustRightInd w:val="0"/>
        <w:textAlignment w:val="baseline"/>
        <w:rPr>
          <w:rFonts w:eastAsia="Times New Roman"/>
          <w:lang w:eastAsia="ko-KR"/>
        </w:rPr>
      </w:pPr>
    </w:p>
    <w:p w14:paraId="29690ED0" w14:textId="77777777" w:rsidR="00061CB7" w:rsidRDefault="00061CB7" w:rsidP="00061CB7">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3E6A1A6E" w14:textId="77777777" w:rsidR="00061CB7" w:rsidRDefault="00061CB7" w:rsidP="00061CB7">
      <w:pPr>
        <w:jc w:val="center"/>
        <w:rPr>
          <w:rFonts w:eastAsia="DengXian"/>
          <w:color w:val="FF0000"/>
          <w:highlight w:val="yellow"/>
        </w:rPr>
      </w:pPr>
    </w:p>
    <w:p w14:paraId="0784B1C6" w14:textId="77777777" w:rsidR="00061CB7" w:rsidRPr="004764EA" w:rsidRDefault="00061CB7" w:rsidP="00061CB7">
      <w:pPr>
        <w:keepNext/>
        <w:keepLines/>
        <w:overflowPunct w:val="0"/>
        <w:autoSpaceDE w:val="0"/>
        <w:autoSpaceDN w:val="0"/>
        <w:adjustRightInd w:val="0"/>
        <w:spacing w:before="120"/>
        <w:ind w:left="1134" w:hanging="1134"/>
        <w:outlineLvl w:val="2"/>
        <w:rPr>
          <w:rFonts w:ascii="Arial" w:eastAsia="Times New Roman" w:hAnsi="Arial"/>
          <w:sz w:val="28"/>
          <w:lang w:val="fr-FR" w:eastAsia="zh-CN"/>
        </w:rPr>
      </w:pPr>
      <w:bookmarkStart w:id="73" w:name="_Toc20955786"/>
      <w:bookmarkStart w:id="74" w:name="_Toc29892880"/>
      <w:bookmarkStart w:id="75" w:name="_Toc36556817"/>
      <w:bookmarkStart w:id="76" w:name="_Toc45832203"/>
      <w:bookmarkStart w:id="77" w:name="_Toc51763383"/>
      <w:bookmarkStart w:id="78" w:name="_Toc64448546"/>
      <w:bookmarkStart w:id="79" w:name="_Toc66289205"/>
      <w:bookmarkStart w:id="80" w:name="_Toc74154318"/>
      <w:bookmarkStart w:id="81" w:name="_Toc81383062"/>
      <w:bookmarkStart w:id="82" w:name="_Toc88657695"/>
      <w:bookmarkStart w:id="83" w:name="_Toc97910607"/>
      <w:bookmarkStart w:id="84" w:name="_Toc99038246"/>
      <w:bookmarkStart w:id="85" w:name="_Toc99730507"/>
      <w:bookmarkStart w:id="86" w:name="_Toc105510626"/>
      <w:bookmarkStart w:id="87" w:name="_Toc105927158"/>
      <w:bookmarkStart w:id="88" w:name="_Toc106109698"/>
      <w:bookmarkStart w:id="89" w:name="_Toc113835135"/>
      <w:bookmarkStart w:id="90" w:name="_Toc120123978"/>
      <w:bookmarkStart w:id="91" w:name="_Toc121160978"/>
      <w:r w:rsidRPr="004764EA">
        <w:rPr>
          <w:rFonts w:ascii="Arial" w:eastAsia="Times New Roman" w:hAnsi="Arial"/>
          <w:sz w:val="28"/>
          <w:lang w:val="fr-FR" w:eastAsia="ko-KR"/>
        </w:rPr>
        <w:t>8.3.4</w:t>
      </w:r>
      <w:r w:rsidRPr="004764EA">
        <w:rPr>
          <w:rFonts w:ascii="Arial" w:eastAsia="Times New Roman" w:hAnsi="Arial"/>
          <w:sz w:val="28"/>
          <w:lang w:val="fr-FR" w:eastAsia="ko-KR"/>
        </w:rPr>
        <w:tab/>
        <w:t>UE Context Modification (gNB-CU initiated)</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08A4BB2C" w14:textId="77777777" w:rsidR="00061CB7" w:rsidRPr="004764EA" w:rsidRDefault="00061CB7" w:rsidP="00061CB7">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92" w:name="_Toc20955787"/>
      <w:bookmarkStart w:id="93" w:name="_Toc29892881"/>
      <w:bookmarkStart w:id="94" w:name="_Toc36556818"/>
      <w:bookmarkStart w:id="95" w:name="_Toc45832204"/>
      <w:bookmarkStart w:id="96" w:name="_Toc51763384"/>
      <w:bookmarkStart w:id="97" w:name="_Toc64448547"/>
      <w:bookmarkStart w:id="98" w:name="_Toc66289206"/>
      <w:bookmarkStart w:id="99" w:name="_Toc74154319"/>
      <w:bookmarkStart w:id="100" w:name="_Toc81383063"/>
      <w:bookmarkStart w:id="101" w:name="_Toc88657696"/>
      <w:bookmarkStart w:id="102" w:name="_Toc97910608"/>
      <w:bookmarkStart w:id="103" w:name="_Toc99038247"/>
      <w:bookmarkStart w:id="104" w:name="_Toc99730508"/>
      <w:bookmarkStart w:id="105" w:name="_Toc105510627"/>
      <w:bookmarkStart w:id="106" w:name="_Toc105927159"/>
      <w:bookmarkStart w:id="107" w:name="_Toc106109699"/>
      <w:bookmarkStart w:id="108" w:name="_Toc113835136"/>
      <w:bookmarkStart w:id="109" w:name="_Toc120123979"/>
      <w:bookmarkStart w:id="110" w:name="_Toc121160979"/>
      <w:r w:rsidRPr="004764EA">
        <w:rPr>
          <w:rFonts w:ascii="Arial" w:eastAsia="Times New Roman" w:hAnsi="Arial"/>
          <w:sz w:val="24"/>
          <w:lang w:eastAsia="ko-KR"/>
        </w:rPr>
        <w:t>8.3.4.1</w:t>
      </w:r>
      <w:r w:rsidRPr="004764EA">
        <w:rPr>
          <w:rFonts w:ascii="Arial" w:eastAsia="Times New Roman" w:hAnsi="Arial"/>
          <w:sz w:val="24"/>
          <w:lang w:eastAsia="ko-KR"/>
        </w:rPr>
        <w:tab/>
        <w:t>General</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32AD29FA" w14:textId="77777777" w:rsidR="00061CB7" w:rsidRPr="004764EA" w:rsidRDefault="00061CB7" w:rsidP="00061CB7">
      <w:pPr>
        <w:overflowPunct w:val="0"/>
        <w:autoSpaceDE w:val="0"/>
        <w:autoSpaceDN w:val="0"/>
        <w:adjustRightInd w:val="0"/>
        <w:rPr>
          <w:rFonts w:eastAsia="Times New Roman"/>
          <w:lang w:eastAsia="zh-CN"/>
        </w:rPr>
      </w:pPr>
      <w:r w:rsidRPr="004764EA">
        <w:rPr>
          <w:rFonts w:eastAsia="Times New Roman"/>
          <w:lang w:eastAsia="zh-CN"/>
        </w:rPr>
        <w:t>The purpose of the UE Context Modification procedure is to modify the established</w:t>
      </w:r>
      <w:r w:rsidRPr="004764EA">
        <w:rPr>
          <w:rFonts w:eastAsia="Times New Roman"/>
          <w:lang w:eastAsia="ko-KR"/>
        </w:rPr>
        <w:t xml:space="preserve"> UE Context, e.g., establishing, modifying and releasing radio resources </w:t>
      </w:r>
      <w:r w:rsidRPr="004764EA">
        <w:rPr>
          <w:rFonts w:eastAsia="Times New Roman"/>
          <w:lang w:val="en-US" w:eastAsia="zh-CN"/>
        </w:rPr>
        <w:t>or sidelink resources</w:t>
      </w:r>
      <w:r w:rsidRPr="004764EA">
        <w:rPr>
          <w:rFonts w:eastAsia="Times New Roman"/>
          <w:lang w:eastAsia="zh-CN"/>
        </w:rPr>
        <w:t>.</w:t>
      </w:r>
      <w:r w:rsidRPr="004764EA">
        <w:rPr>
          <w:rFonts w:eastAsia="Times New Roman"/>
          <w:lang w:eastAsia="ko-KR"/>
        </w:rPr>
        <w:t xml:space="preserve"> This procedure is also used to command the gNB-DU to stop data transmission for the UE</w:t>
      </w:r>
      <w:r w:rsidRPr="004764EA">
        <w:rPr>
          <w:rFonts w:eastAsia="MS Mincho"/>
          <w:lang w:eastAsia="ja-JP"/>
        </w:rPr>
        <w:t xml:space="preserve"> for mobility (see TS 38.401 [4])</w:t>
      </w:r>
      <w:r w:rsidRPr="004764EA">
        <w:rPr>
          <w:rFonts w:eastAsia="Times New Roman"/>
          <w:lang w:eastAsia="ko-KR"/>
        </w:rPr>
        <w:t xml:space="preserve">. </w:t>
      </w:r>
      <w:r w:rsidRPr="004764EA">
        <w:rPr>
          <w:rFonts w:eastAsia="Times New Roman"/>
          <w:lang w:eastAsia="zh-CN"/>
        </w:rPr>
        <w:t>The procedure uses UE-associated signalling.</w:t>
      </w:r>
    </w:p>
    <w:p w14:paraId="38302EFE" w14:textId="77777777" w:rsidR="00061CB7" w:rsidRPr="004764EA" w:rsidRDefault="00061CB7" w:rsidP="00061CB7">
      <w:pPr>
        <w:keepNext/>
        <w:keepLines/>
        <w:overflowPunct w:val="0"/>
        <w:autoSpaceDE w:val="0"/>
        <w:autoSpaceDN w:val="0"/>
        <w:adjustRightInd w:val="0"/>
        <w:spacing w:before="120"/>
        <w:ind w:left="1418" w:hanging="1418"/>
        <w:outlineLvl w:val="3"/>
        <w:rPr>
          <w:rFonts w:ascii="Arial" w:eastAsia="Times New Roman" w:hAnsi="Arial"/>
          <w:sz w:val="24"/>
          <w:lang w:eastAsia="ko-KR"/>
        </w:rPr>
      </w:pPr>
      <w:bookmarkStart w:id="111" w:name="_Toc20955788"/>
      <w:bookmarkStart w:id="112" w:name="_Toc29892882"/>
      <w:bookmarkStart w:id="113" w:name="_Toc36556819"/>
      <w:bookmarkStart w:id="114" w:name="_Toc45832205"/>
      <w:bookmarkStart w:id="115" w:name="_Toc51763385"/>
      <w:bookmarkStart w:id="116" w:name="_Toc64448548"/>
      <w:bookmarkStart w:id="117" w:name="_Toc66289207"/>
      <w:bookmarkStart w:id="118" w:name="_Toc74154320"/>
      <w:bookmarkStart w:id="119" w:name="_Toc81383064"/>
      <w:bookmarkStart w:id="120" w:name="_Toc88657697"/>
      <w:bookmarkStart w:id="121" w:name="_Toc97910609"/>
      <w:bookmarkStart w:id="122" w:name="_Toc99038248"/>
      <w:bookmarkStart w:id="123" w:name="_Toc99730509"/>
      <w:bookmarkStart w:id="124" w:name="_Toc105510628"/>
      <w:bookmarkStart w:id="125" w:name="_Toc105927160"/>
      <w:bookmarkStart w:id="126" w:name="_Toc106109700"/>
      <w:bookmarkStart w:id="127" w:name="_Toc113835137"/>
      <w:bookmarkStart w:id="128" w:name="_Toc120123980"/>
      <w:bookmarkStart w:id="129" w:name="_Toc121160980"/>
      <w:r w:rsidRPr="004764EA">
        <w:rPr>
          <w:rFonts w:ascii="Arial" w:eastAsia="Times New Roman" w:hAnsi="Arial"/>
          <w:sz w:val="24"/>
          <w:lang w:eastAsia="ko-KR"/>
        </w:rPr>
        <w:t>8.3.4.2</w:t>
      </w:r>
      <w:r w:rsidRPr="004764EA">
        <w:rPr>
          <w:rFonts w:ascii="Arial" w:eastAsia="Times New Roman" w:hAnsi="Arial"/>
          <w:sz w:val="24"/>
          <w:lang w:eastAsia="ko-KR"/>
        </w:rPr>
        <w:tab/>
        <w:t>Successful Operation</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2B879194" w14:textId="77777777" w:rsidR="00061CB7" w:rsidRPr="004764EA" w:rsidRDefault="00061CB7" w:rsidP="00061CB7">
      <w:pPr>
        <w:keepNext/>
        <w:keepLines/>
        <w:overflowPunct w:val="0"/>
        <w:autoSpaceDE w:val="0"/>
        <w:autoSpaceDN w:val="0"/>
        <w:adjustRightInd w:val="0"/>
        <w:spacing w:before="60"/>
        <w:jc w:val="center"/>
        <w:rPr>
          <w:rFonts w:ascii="Arial" w:eastAsia="Times New Roman" w:hAnsi="Arial" w:cs="Arial"/>
          <w:b/>
          <w:lang w:val="en-US" w:eastAsia="zh-CN"/>
        </w:rPr>
      </w:pPr>
      <w:r w:rsidRPr="004764EA">
        <w:rPr>
          <w:rFonts w:ascii="Arial" w:eastAsia="Times New Roman" w:hAnsi="Arial" w:cs="Arial"/>
          <w:b/>
          <w:noProof/>
          <w:lang w:val="en-US" w:eastAsia="zh-CN"/>
        </w:rPr>
        <w:drawing>
          <wp:inline distT="0" distB="0" distL="0" distR="0" wp14:anchorId="4FB174D4" wp14:editId="65DBB72A">
            <wp:extent cx="3999865" cy="16186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99865" cy="1618615"/>
                    </a:xfrm>
                    <a:prstGeom prst="rect">
                      <a:avLst/>
                    </a:prstGeom>
                    <a:noFill/>
                    <a:ln>
                      <a:noFill/>
                    </a:ln>
                  </pic:spPr>
                </pic:pic>
              </a:graphicData>
            </a:graphic>
          </wp:inline>
        </w:drawing>
      </w:r>
    </w:p>
    <w:p w14:paraId="0AE8A34D" w14:textId="77777777" w:rsidR="00061CB7" w:rsidRPr="004764EA" w:rsidRDefault="00061CB7" w:rsidP="00061CB7">
      <w:pPr>
        <w:keepLines/>
        <w:overflowPunct w:val="0"/>
        <w:autoSpaceDE w:val="0"/>
        <w:autoSpaceDN w:val="0"/>
        <w:adjustRightInd w:val="0"/>
        <w:spacing w:after="240"/>
        <w:jc w:val="center"/>
        <w:rPr>
          <w:rFonts w:ascii="Arial" w:eastAsia="Times New Roman" w:hAnsi="Arial" w:cs="Arial"/>
          <w:b/>
          <w:lang w:val="en-US" w:eastAsia="ko-KR"/>
        </w:rPr>
      </w:pPr>
      <w:r w:rsidRPr="004764EA">
        <w:rPr>
          <w:rFonts w:ascii="Arial" w:eastAsia="Times New Roman" w:hAnsi="Arial" w:cs="Arial"/>
          <w:b/>
          <w:lang w:val="en-US" w:eastAsia="zh-CN"/>
        </w:rPr>
        <w:t xml:space="preserve">Figure 8.3.4.2-1: UE Context Modification procedure. Successful </w:t>
      </w:r>
      <w:r w:rsidRPr="004764EA">
        <w:rPr>
          <w:rFonts w:ascii="Arial" w:eastAsia="MS Mincho" w:hAnsi="Arial" w:cs="Arial"/>
          <w:b/>
          <w:lang w:val="en-US" w:eastAsia="zh-CN"/>
        </w:rPr>
        <w:t>o</w:t>
      </w:r>
      <w:r w:rsidRPr="004764EA">
        <w:rPr>
          <w:rFonts w:ascii="Arial" w:eastAsia="Times New Roman" w:hAnsi="Arial" w:cs="Arial"/>
          <w:b/>
          <w:lang w:val="en-US" w:eastAsia="zh-CN"/>
        </w:rPr>
        <w:t>peration</w:t>
      </w:r>
    </w:p>
    <w:p w14:paraId="19CD6DDB" w14:textId="77777777" w:rsidR="00061CB7" w:rsidRPr="004764EA" w:rsidRDefault="00061CB7" w:rsidP="00061CB7">
      <w:pPr>
        <w:overflowPunct w:val="0"/>
        <w:autoSpaceDE w:val="0"/>
        <w:autoSpaceDN w:val="0"/>
        <w:adjustRightInd w:val="0"/>
        <w:jc w:val="both"/>
        <w:rPr>
          <w:rFonts w:eastAsia="Times New Roman"/>
          <w:snapToGrid w:val="0"/>
          <w:lang w:eastAsia="ko-KR"/>
        </w:rPr>
      </w:pPr>
      <w:r w:rsidRPr="004764EA">
        <w:rPr>
          <w:rFonts w:eastAsia="Times New Roman"/>
          <w:snapToGrid w:val="0"/>
          <w:lang w:eastAsia="ko-KR"/>
        </w:rPr>
        <w:t>The UE CONTEXT MODIFICATION REQUEST message is initiated by the gNB-CU.</w:t>
      </w:r>
    </w:p>
    <w:p w14:paraId="78FC3CD4" w14:textId="77777777" w:rsidR="00061CB7" w:rsidRDefault="00061CB7" w:rsidP="00061CB7">
      <w:pPr>
        <w:jc w:val="center"/>
        <w:rPr>
          <w:rFonts w:eastAsia="DengXian"/>
          <w:color w:val="FF0000"/>
          <w:highlight w:val="yellow"/>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7FB67BC9" w14:textId="77777777" w:rsidR="00061CB7" w:rsidRDefault="00061CB7" w:rsidP="00061CB7">
      <w:pPr>
        <w:rPr>
          <w:lang w:val="en-IN"/>
        </w:rPr>
      </w:pPr>
      <w:r w:rsidRPr="009E6EC2">
        <w:rPr>
          <w:lang w:val="en-IN"/>
        </w:rPr>
        <w:t>If</w:t>
      </w:r>
      <w:r>
        <w:rPr>
          <w:lang w:val="en-IN"/>
        </w:rPr>
        <w:t xml:space="preserve"> the</w:t>
      </w:r>
      <w:r w:rsidRPr="009E6EC2">
        <w:rPr>
          <w:lang w:val="en-IN"/>
        </w:rPr>
        <w:t> </w:t>
      </w:r>
      <w:r w:rsidRPr="009A2DC2">
        <w:rPr>
          <w:i/>
          <w:iCs/>
          <w:lang w:val="en-IN"/>
        </w:rPr>
        <w:t>TwoPHRMode</w:t>
      </w:r>
      <w:r>
        <w:rPr>
          <w:i/>
          <w:iCs/>
          <w:lang w:val="en-IN"/>
        </w:rPr>
        <w:t>M</w:t>
      </w:r>
      <w:r w:rsidRPr="009A2DC2">
        <w:rPr>
          <w:i/>
          <w:iCs/>
          <w:lang w:val="en-IN"/>
        </w:rPr>
        <w:t>CG</w:t>
      </w:r>
      <w:r w:rsidRPr="009E6EC2">
        <w:rPr>
          <w:lang w:val="en-IN"/>
        </w:rPr>
        <w:t xml:space="preserve"> IE</w:t>
      </w:r>
      <w:r>
        <w:rPr>
          <w:lang w:val="en-IN"/>
        </w:rPr>
        <w:t xml:space="preserve"> or the </w:t>
      </w:r>
      <w:r w:rsidRPr="008871DF">
        <w:rPr>
          <w:i/>
          <w:iCs/>
          <w:lang w:val="en-IN"/>
        </w:rPr>
        <w:t>TwoPHRModeSCG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50F03773" w14:textId="77777777" w:rsidR="00B70E2B" w:rsidRPr="002A1D57" w:rsidRDefault="00B70E2B" w:rsidP="00B70E2B">
      <w:r>
        <w:t>I</w:t>
      </w:r>
      <w:r w:rsidRPr="00EA5FA7">
        <w:t xml:space="preserve">f the </w:t>
      </w:r>
      <w:r>
        <w:rPr>
          <w:i/>
        </w:rPr>
        <w:t>MBSInterestIndication</w:t>
      </w:r>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1F334E4E" w14:textId="7D966D05" w:rsidR="00B70E2B" w:rsidRPr="009826E0" w:rsidRDefault="00B70E2B" w:rsidP="00061CB7">
      <w:r w:rsidRPr="009E6EC2">
        <w:rPr>
          <w:lang w:val="en-IN"/>
        </w:rPr>
        <w:t>If</w:t>
      </w:r>
      <w:r>
        <w:rPr>
          <w:lang w:val="en-IN"/>
        </w:rPr>
        <w:t xml:space="preserve"> the</w:t>
      </w:r>
      <w:r w:rsidRPr="009E6EC2">
        <w:rPr>
          <w:lang w:val="en-IN"/>
        </w:rPr>
        <w:t> </w:t>
      </w:r>
      <w:r w:rsidRPr="007C732C">
        <w:rPr>
          <w:i/>
          <w:iCs/>
          <w:lang w:val="en-IN"/>
        </w:rPr>
        <w:t>ncd-SSB-RedCapInitialBWP-SDT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EF7AAA">
        <w:rPr>
          <w:lang w:val="en-IN"/>
        </w:rPr>
        <w:t xml:space="preserve">use </w:t>
      </w:r>
      <w:r>
        <w:rPr>
          <w:lang w:val="en-IN"/>
        </w:rPr>
        <w:t xml:space="preserve">it </w:t>
      </w:r>
      <w:r w:rsidRPr="00EF7AAA">
        <w:rPr>
          <w:lang w:val="en-IN"/>
        </w:rPr>
        <w:t>as described in TS 38.331 [8]</w:t>
      </w:r>
      <w:r w:rsidRPr="007B2BB7">
        <w:rPr>
          <w:lang w:val="en-IN"/>
        </w:rPr>
        <w:t>.</w:t>
      </w:r>
    </w:p>
    <w:p w14:paraId="5D3DC270" w14:textId="41FB5A8B" w:rsidR="0027573C" w:rsidRPr="002A1D57" w:rsidRDefault="00061CB7" w:rsidP="00DD1370">
      <w:pPr>
        <w:rPr>
          <w:ins w:id="130" w:author="Author (ETL)" w:date="2023-09-14T17:04:00Z"/>
        </w:rPr>
      </w:pPr>
      <w:ins w:id="131" w:author="Author (ETL)" w:date="2023-09-14T17:04:00Z">
        <w:r>
          <w:lastRenderedPageBreak/>
          <w:t xml:space="preserve">If the </w:t>
        </w:r>
        <w:r w:rsidRPr="0061026E">
          <w:rPr>
            <w:rFonts w:eastAsia="Times New Roman"/>
            <w:i/>
            <w:iCs/>
            <w:lang w:val="en-US" w:eastAsia="zh-CN"/>
          </w:rPr>
          <w:t>Ranging</w:t>
        </w:r>
        <w:r w:rsidRPr="0061026E">
          <w:rPr>
            <w:rFonts w:eastAsia="Times New Roman"/>
            <w:i/>
            <w:lang w:eastAsia="ko-KR"/>
          </w:rPr>
          <w:t xml:space="preserve"> </w:t>
        </w:r>
        <w:r w:rsidR="003F4E35">
          <w:rPr>
            <w:rFonts w:eastAsia="Times New Roman"/>
            <w:i/>
            <w:lang w:eastAsia="ko-KR"/>
          </w:rPr>
          <w:t xml:space="preserve">and Sidelink Positioning </w:t>
        </w:r>
        <w:r w:rsidR="00D24621" w:rsidRPr="0061026E">
          <w:rPr>
            <w:rFonts w:eastAsia="Times New Roman"/>
            <w:i/>
            <w:lang w:eastAsia="ko-KR"/>
          </w:rPr>
          <w:t xml:space="preserve">Service </w:t>
        </w:r>
        <w:r w:rsidR="003F4E35">
          <w:rPr>
            <w:i/>
          </w:rPr>
          <w:t xml:space="preserve">Information </w:t>
        </w:r>
        <w:r w:rsidRPr="0061026E">
          <w:t xml:space="preserve">IE is contained in the UE CONTEXT MODIFICATION REQUEST message, the gNB-DU shall, if supported, update its service information for the UE accordingly. If the </w:t>
        </w:r>
        <w:r w:rsidRPr="0061026E">
          <w:rPr>
            <w:rFonts w:eastAsia="Times New Roman"/>
            <w:i/>
            <w:iCs/>
            <w:lang w:val="en-US" w:eastAsia="zh-CN"/>
          </w:rPr>
          <w:t>Ranging</w:t>
        </w:r>
        <w:r w:rsidRPr="0061026E">
          <w:rPr>
            <w:rFonts w:eastAsia="Times New Roman"/>
            <w:i/>
            <w:lang w:eastAsia="ko-KR"/>
          </w:rPr>
          <w:t xml:space="preserve"> </w:t>
        </w:r>
        <w:r w:rsidR="0040741B">
          <w:rPr>
            <w:rFonts w:eastAsia="Times New Roman"/>
            <w:i/>
            <w:lang w:eastAsia="ko-KR"/>
          </w:rPr>
          <w:t xml:space="preserve">and Sidelink Positioning </w:t>
        </w:r>
        <w:r w:rsidRPr="0061026E">
          <w:rPr>
            <w:i/>
          </w:rPr>
          <w:t>Authorized</w:t>
        </w:r>
        <w:r w:rsidRPr="0061026E">
          <w:t xml:space="preserve"> IE</w:t>
        </w:r>
        <w:r w:rsidR="00624B5C">
          <w:t xml:space="preserve"> within the </w:t>
        </w:r>
        <w:r w:rsidR="00624B5C" w:rsidRPr="0061026E">
          <w:rPr>
            <w:rFonts w:eastAsia="Times New Roman"/>
            <w:i/>
            <w:iCs/>
            <w:lang w:val="en-US" w:eastAsia="zh-CN"/>
          </w:rPr>
          <w:t>Ranging</w:t>
        </w:r>
        <w:r w:rsidR="00624B5C" w:rsidRPr="0061026E">
          <w:rPr>
            <w:rFonts w:eastAsia="Times New Roman"/>
            <w:i/>
            <w:lang w:eastAsia="ko-KR"/>
          </w:rPr>
          <w:t xml:space="preserve"> </w:t>
        </w:r>
        <w:r w:rsidR="00624B5C">
          <w:rPr>
            <w:rFonts w:eastAsia="Times New Roman"/>
            <w:i/>
            <w:lang w:eastAsia="ko-KR"/>
          </w:rPr>
          <w:t xml:space="preserve">and Sidelink Positioning </w:t>
        </w:r>
        <w:r w:rsidR="00624B5C" w:rsidRPr="0061026E">
          <w:rPr>
            <w:rFonts w:eastAsia="Times New Roman"/>
            <w:i/>
            <w:lang w:eastAsia="ko-KR"/>
          </w:rPr>
          <w:t xml:space="preserve">Service </w:t>
        </w:r>
        <w:r w:rsidR="00624B5C">
          <w:rPr>
            <w:i/>
          </w:rPr>
          <w:t xml:space="preserve">Information </w:t>
        </w:r>
        <w:r w:rsidR="00624B5C" w:rsidRPr="0061026E">
          <w:t xml:space="preserve">IE </w:t>
        </w:r>
        <w:r w:rsidR="00624B5C">
          <w:t>is</w:t>
        </w:r>
        <w:r w:rsidR="00FD4406" w:rsidRPr="0061026E">
          <w:t xml:space="preserve"> set to </w:t>
        </w:r>
        <w:r w:rsidR="009826E0">
          <w:t>"</w:t>
        </w:r>
        <w:r w:rsidR="00FD4406" w:rsidRPr="0061026E">
          <w:t>not authorized</w:t>
        </w:r>
        <w:r w:rsidR="009826E0">
          <w:t>"</w:t>
        </w:r>
        <w:r w:rsidR="00FD4406" w:rsidRPr="0061026E">
          <w:t xml:space="preserve">, the gNB-DU shall, if supported, initiate actions to ensure that the UE is no longer accessing the </w:t>
        </w:r>
        <w:r w:rsidR="00DD1370">
          <w:t>Ranging and Sidelink Positioning</w:t>
        </w:r>
        <w:r w:rsidR="00FD4406" w:rsidRPr="0061026E">
          <w:t xml:space="preserve"> service.</w:t>
        </w:r>
      </w:ins>
    </w:p>
    <w:p w14:paraId="23837D10" w14:textId="77777777" w:rsidR="00061CB7" w:rsidRDefault="00061CB7" w:rsidP="00061CB7">
      <w:pPr>
        <w:jc w:val="center"/>
        <w:rPr>
          <w:rFonts w:eastAsia="DengXian"/>
          <w:color w:val="FF0000"/>
          <w:highlight w:val="yellow"/>
        </w:rPr>
      </w:pPr>
    </w:p>
    <w:p w14:paraId="06618178" w14:textId="77777777" w:rsidR="00061CB7" w:rsidRDefault="00061CB7" w:rsidP="00061CB7">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3C115D9C" w14:textId="77777777" w:rsidR="0023415A" w:rsidRPr="0023415A" w:rsidRDefault="0023415A" w:rsidP="00B32E9F">
      <w:pPr>
        <w:keepNext/>
        <w:keepLines/>
        <w:spacing w:before="120"/>
        <w:outlineLvl w:val="2"/>
        <w:rPr>
          <w:rFonts w:ascii="Arial" w:eastAsia="SimSun" w:hAnsi="Arial"/>
          <w:sz w:val="28"/>
        </w:rPr>
      </w:pPr>
      <w:bookmarkStart w:id="132" w:name="_Toc88657858"/>
      <w:bookmarkStart w:id="133" w:name="_Toc81383225"/>
      <w:bookmarkStart w:id="134" w:name="_Toc99038409"/>
      <w:bookmarkStart w:id="135" w:name="_Toc64448709"/>
      <w:bookmarkStart w:id="136" w:name="_Toc97910770"/>
      <w:bookmarkStart w:id="137" w:name="_Toc99730671"/>
      <w:bookmarkStart w:id="138" w:name="_Toc74154481"/>
      <w:bookmarkStart w:id="139" w:name="_Toc51763543"/>
      <w:bookmarkStart w:id="140" w:name="_Toc105510790"/>
      <w:bookmarkStart w:id="141" w:name="_Toc66289368"/>
      <w:bookmarkStart w:id="142" w:name="_Toc105927322"/>
      <w:bookmarkStart w:id="143" w:name="_Toc106109862"/>
      <w:bookmarkStart w:id="144" w:name="_Toc113835299"/>
      <w:bookmarkStart w:id="145" w:name="_Toc120124142"/>
      <w:bookmarkStart w:id="146" w:name="_Toc138795508"/>
      <w:bookmarkStart w:id="147" w:name="_Toc534730099"/>
      <w:r w:rsidRPr="0023415A">
        <w:rPr>
          <w:rFonts w:ascii="Arial" w:eastAsia="SimSun" w:hAnsi="Arial"/>
          <w:sz w:val="28"/>
        </w:rPr>
        <w:t>8.13.9</w:t>
      </w:r>
      <w:r w:rsidRPr="0023415A">
        <w:rPr>
          <w:rFonts w:ascii="Arial" w:eastAsia="SimSun" w:hAnsi="Arial"/>
          <w:sz w:val="28"/>
        </w:rPr>
        <w:tab/>
        <w:t>Positioning Information Exchange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01410C5B" w14:textId="77777777" w:rsidR="0023415A" w:rsidRPr="0023415A" w:rsidRDefault="0023415A" w:rsidP="0023415A">
      <w:pPr>
        <w:keepNext/>
        <w:keepLines/>
        <w:spacing w:before="120"/>
        <w:ind w:left="1418" w:hanging="1418"/>
        <w:outlineLvl w:val="3"/>
        <w:rPr>
          <w:rFonts w:ascii="Arial" w:eastAsia="SimSun" w:hAnsi="Arial"/>
          <w:sz w:val="24"/>
        </w:rPr>
      </w:pPr>
      <w:bookmarkStart w:id="148" w:name="_Toc51763544"/>
      <w:bookmarkStart w:id="149" w:name="_Toc66289369"/>
      <w:bookmarkStart w:id="150" w:name="_Toc74154482"/>
      <w:bookmarkStart w:id="151" w:name="_Toc81383226"/>
      <w:bookmarkStart w:id="152" w:name="_Toc88657859"/>
      <w:bookmarkStart w:id="153" w:name="_Toc97910771"/>
      <w:bookmarkStart w:id="154" w:name="_Toc99038410"/>
      <w:bookmarkStart w:id="155" w:name="_Toc64448710"/>
      <w:bookmarkStart w:id="156" w:name="_Toc99730672"/>
      <w:bookmarkStart w:id="157" w:name="_Toc113835300"/>
      <w:bookmarkStart w:id="158" w:name="_Toc106109863"/>
      <w:bookmarkStart w:id="159" w:name="_Toc105927323"/>
      <w:bookmarkStart w:id="160" w:name="_Toc120124143"/>
      <w:bookmarkStart w:id="161" w:name="_Toc105510791"/>
      <w:bookmarkStart w:id="162" w:name="_Toc138795509"/>
      <w:r w:rsidRPr="0023415A">
        <w:rPr>
          <w:rFonts w:ascii="Arial" w:eastAsia="SimSun" w:hAnsi="Arial"/>
          <w:sz w:val="24"/>
        </w:rPr>
        <w:t>8.13.9.1</w:t>
      </w:r>
      <w:r w:rsidRPr="0023415A">
        <w:rPr>
          <w:rFonts w:ascii="Arial" w:eastAsia="SimSun" w:hAnsi="Arial"/>
          <w:sz w:val="24"/>
        </w:rPr>
        <w:tab/>
        <w:t>General</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3783BB01" w14:textId="77777777" w:rsidR="0023415A" w:rsidRPr="0023415A" w:rsidRDefault="0023415A" w:rsidP="0023415A">
      <w:pPr>
        <w:rPr>
          <w:rFonts w:eastAsia="SimSun"/>
          <w:iCs/>
        </w:rPr>
      </w:pPr>
      <w:r w:rsidRPr="0023415A">
        <w:rPr>
          <w:rFonts w:eastAsia="SimSun"/>
        </w:rPr>
        <w:t xml:space="preserve">The </w:t>
      </w:r>
      <w:r w:rsidRPr="0023415A">
        <w:rPr>
          <w:rFonts w:eastAsia="SimSun" w:cs="Arial"/>
        </w:rPr>
        <w:t>Positioning Information Exchange</w:t>
      </w:r>
      <w:r w:rsidRPr="0023415A">
        <w:rPr>
          <w:rFonts w:eastAsia="SimSun"/>
        </w:rPr>
        <w:t xml:space="preserve"> procedure is initiated by the gNB-CU to indicate to the gNB-DU the need to configure the UE to transmit SRS signals and to retrieve the SRS configuration from the gNB-DU.</w:t>
      </w:r>
      <w:bookmarkStart w:id="163" w:name="_MON_1318314392"/>
      <w:bookmarkStart w:id="164" w:name="_MON_1318271543"/>
      <w:bookmarkStart w:id="165" w:name="_MON_1318314530"/>
      <w:bookmarkEnd w:id="163"/>
      <w:bookmarkEnd w:id="164"/>
      <w:bookmarkEnd w:id="165"/>
      <w:r w:rsidRPr="0023415A">
        <w:rPr>
          <w:rFonts w:eastAsia="SimSun"/>
        </w:rPr>
        <w:t xml:space="preserve"> The procedure uses UE-associated signalling.</w:t>
      </w:r>
    </w:p>
    <w:p w14:paraId="53A9D4D4" w14:textId="77777777" w:rsidR="0023415A" w:rsidRPr="0023415A" w:rsidRDefault="0023415A" w:rsidP="0023415A">
      <w:pPr>
        <w:keepNext/>
        <w:keepLines/>
        <w:spacing w:before="120"/>
        <w:ind w:left="1418" w:hanging="1418"/>
        <w:outlineLvl w:val="3"/>
        <w:rPr>
          <w:rFonts w:ascii="Arial" w:eastAsia="SimSun" w:hAnsi="Arial"/>
          <w:sz w:val="24"/>
        </w:rPr>
      </w:pPr>
      <w:bookmarkStart w:id="166" w:name="_Toc534730100"/>
      <w:bookmarkStart w:id="167" w:name="_Toc51763545"/>
      <w:bookmarkStart w:id="168" w:name="_Toc64448711"/>
      <w:bookmarkStart w:id="169" w:name="_Toc66289370"/>
      <w:bookmarkStart w:id="170" w:name="_Toc81383227"/>
      <w:bookmarkStart w:id="171" w:name="_Toc74154483"/>
      <w:bookmarkStart w:id="172" w:name="_Toc88657860"/>
      <w:bookmarkStart w:id="173" w:name="_Toc97910772"/>
      <w:bookmarkStart w:id="174" w:name="_Toc106109864"/>
      <w:bookmarkStart w:id="175" w:name="_Toc99038411"/>
      <w:bookmarkStart w:id="176" w:name="_Toc105510792"/>
      <w:bookmarkStart w:id="177" w:name="_Toc99730673"/>
      <w:bookmarkStart w:id="178" w:name="_Toc105927324"/>
      <w:bookmarkStart w:id="179" w:name="_Toc138795510"/>
      <w:bookmarkStart w:id="180" w:name="_Toc113835301"/>
      <w:bookmarkStart w:id="181" w:name="_Toc120124144"/>
      <w:r w:rsidRPr="0023415A">
        <w:rPr>
          <w:rFonts w:ascii="Arial" w:eastAsia="SimSun" w:hAnsi="Arial"/>
          <w:sz w:val="24"/>
        </w:rPr>
        <w:t>8.13.9.2</w:t>
      </w:r>
      <w:r w:rsidRPr="0023415A">
        <w:rPr>
          <w:rFonts w:ascii="Arial" w:eastAsia="SimSun" w:hAnsi="Arial"/>
          <w:sz w:val="24"/>
        </w:rPr>
        <w:tab/>
        <w:t>Successful Operation</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bookmarkStart w:id="182" w:name="_MON_1625382546"/>
    <w:bookmarkEnd w:id="182"/>
    <w:p w14:paraId="3556A88D" w14:textId="77777777" w:rsidR="0023415A" w:rsidRPr="0023415A" w:rsidRDefault="0023415A" w:rsidP="0023415A">
      <w:pPr>
        <w:keepNext/>
        <w:keepLines/>
        <w:spacing w:before="60"/>
        <w:jc w:val="center"/>
        <w:rPr>
          <w:rFonts w:ascii="Arial" w:eastAsia="SimSun" w:hAnsi="Arial"/>
          <w:b/>
        </w:rPr>
      </w:pPr>
      <w:r w:rsidRPr="0023415A">
        <w:rPr>
          <w:rFonts w:ascii="Arial" w:eastAsia="SimSun" w:hAnsi="Arial"/>
          <w:b/>
        </w:rPr>
        <w:object w:dxaOrig="6899" w:dyaOrig="2504" w14:anchorId="5C68D0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5.1pt" o:ole="">
            <v:imagedata r:id="rId13" o:title=""/>
          </v:shape>
          <o:OLEObject Type="Embed" ProgID="Word.Picture.8" ShapeID="_x0000_i1025" DrawAspect="Content" ObjectID="_1757406652" r:id="rId14"/>
        </w:object>
      </w:r>
    </w:p>
    <w:p w14:paraId="588CF367" w14:textId="77777777" w:rsidR="0023415A" w:rsidRPr="0023415A" w:rsidRDefault="0023415A" w:rsidP="0023415A">
      <w:pPr>
        <w:keepLines/>
        <w:spacing w:after="240"/>
        <w:jc w:val="center"/>
        <w:rPr>
          <w:rFonts w:ascii="Arial" w:eastAsia="SimSun" w:hAnsi="Arial"/>
          <w:b/>
          <w:lang w:val="en-US" w:eastAsia="zh-CN"/>
        </w:rPr>
      </w:pPr>
      <w:r w:rsidRPr="0023415A">
        <w:rPr>
          <w:rFonts w:ascii="Arial" w:eastAsia="SimSun" w:hAnsi="Arial"/>
          <w:b/>
          <w:lang w:val="en-US"/>
        </w:rPr>
        <w:t>Figure 8.13.</w:t>
      </w:r>
      <w:r w:rsidRPr="0023415A">
        <w:rPr>
          <w:rFonts w:ascii="Arial" w:eastAsia="SimSun" w:hAnsi="Arial"/>
          <w:b/>
          <w:lang w:val="en-US" w:eastAsia="zh-CN"/>
        </w:rPr>
        <w:t>9</w:t>
      </w:r>
      <w:r w:rsidRPr="0023415A">
        <w:rPr>
          <w:rFonts w:ascii="Arial" w:eastAsia="SimSun" w:hAnsi="Arial"/>
          <w:b/>
          <w:lang w:val="en-US"/>
        </w:rPr>
        <w:t xml:space="preserve">.2-1: </w:t>
      </w:r>
      <w:r w:rsidRPr="0023415A">
        <w:rPr>
          <w:rFonts w:ascii="Arial" w:eastAsia="SimSun" w:hAnsi="Arial" w:cs="Arial"/>
          <w:b/>
          <w:lang w:val="en-US"/>
        </w:rPr>
        <w:t>Positioning Information Exchange</w:t>
      </w:r>
      <w:r w:rsidRPr="0023415A">
        <w:rPr>
          <w:rFonts w:ascii="Arial" w:eastAsia="SimSun" w:hAnsi="Arial"/>
          <w:b/>
          <w:lang w:val="en-US"/>
        </w:rPr>
        <w:t xml:space="preserve"> procedure,</w:t>
      </w:r>
      <w:r w:rsidRPr="0023415A">
        <w:rPr>
          <w:rFonts w:ascii="Arial" w:eastAsia="SimSun" w:hAnsi="Arial"/>
          <w:b/>
          <w:lang w:val="en-US" w:eastAsia="zh-CN"/>
        </w:rPr>
        <w:t xml:space="preserve"> </w:t>
      </w:r>
      <w:r w:rsidRPr="0023415A">
        <w:rPr>
          <w:rFonts w:ascii="Arial" w:eastAsia="SimSun" w:hAnsi="Arial"/>
          <w:b/>
          <w:lang w:val="en-US"/>
        </w:rPr>
        <w:t>successful operation</w:t>
      </w:r>
    </w:p>
    <w:p w14:paraId="32628984" w14:textId="77777777" w:rsidR="0023415A" w:rsidRPr="0023415A" w:rsidRDefault="0023415A" w:rsidP="0023415A">
      <w:pPr>
        <w:rPr>
          <w:rFonts w:eastAsia="SimSun"/>
        </w:rPr>
      </w:pPr>
      <w:r w:rsidRPr="0023415A">
        <w:rPr>
          <w:rFonts w:eastAsia="SimSun"/>
        </w:rPr>
        <w:t xml:space="preserve">The gNB-CU initiates the procedure by sending a </w:t>
      </w:r>
      <w:r w:rsidRPr="0023415A">
        <w:rPr>
          <w:rFonts w:eastAsia="SimSun" w:cs="Arial"/>
        </w:rPr>
        <w:t xml:space="preserve">POSITIONING INFORMATION </w:t>
      </w:r>
      <w:r w:rsidRPr="0023415A">
        <w:rPr>
          <w:rFonts w:eastAsia="SimSun"/>
        </w:rPr>
        <w:t>REQUEST message to the gNB-DU.</w:t>
      </w:r>
    </w:p>
    <w:p w14:paraId="0942514B" w14:textId="77777777" w:rsidR="0023415A" w:rsidRPr="0023415A" w:rsidRDefault="0023415A" w:rsidP="0023415A">
      <w:pPr>
        <w:rPr>
          <w:rFonts w:eastAsia="SimSun"/>
          <w:i/>
          <w:highlight w:val="yellow"/>
        </w:rPr>
      </w:pPr>
      <w:bookmarkStart w:id="183" w:name="_Hlk51140749"/>
      <w:r w:rsidRPr="0023415A">
        <w:rPr>
          <w:rFonts w:eastAsia="SimSun"/>
        </w:rPr>
        <w:t xml:space="preserve">If the </w:t>
      </w:r>
      <w:r w:rsidRPr="0023415A">
        <w:rPr>
          <w:rFonts w:eastAsia="SimSun"/>
          <w:i/>
        </w:rPr>
        <w:t>Requested SRS Transmission Characteristics</w:t>
      </w:r>
      <w:r w:rsidRPr="0023415A">
        <w:rPr>
          <w:rFonts w:eastAsia="SimSun"/>
        </w:rPr>
        <w:t xml:space="preserve"> IE is included in the POSITIONING INFORMATION REQUEST message, the gNB-DU may take this information into account when configuring SRS transmissions for the UE, and it shall include the</w:t>
      </w:r>
      <w:r w:rsidRPr="0023415A">
        <w:rPr>
          <w:rFonts w:eastAsia="SimSun"/>
          <w:i/>
        </w:rPr>
        <w:t xml:space="preserve"> SRS Configuration</w:t>
      </w:r>
      <w:r w:rsidRPr="0023415A">
        <w:rPr>
          <w:rFonts w:eastAsia="SimSun"/>
        </w:rPr>
        <w:t xml:space="preserve"> IE and the </w:t>
      </w:r>
      <w:r w:rsidRPr="0023415A">
        <w:rPr>
          <w:rFonts w:eastAsia="SimSun"/>
          <w:i/>
          <w:iCs/>
        </w:rPr>
        <w:t>SFN Initialisation Time</w:t>
      </w:r>
      <w:r w:rsidRPr="0023415A">
        <w:rPr>
          <w:rFonts w:eastAsia="SimSun"/>
        </w:rPr>
        <w:t xml:space="preserve"> IE in the POSITIONING INFORMATION RESPONSE message. If the </w:t>
      </w:r>
      <w:r w:rsidRPr="0023415A">
        <w:rPr>
          <w:rFonts w:eastAsia="SimSun"/>
          <w:i/>
          <w:iCs/>
        </w:rPr>
        <w:t xml:space="preserve">SRS Positioning INACTIVE Query Indication </w:t>
      </w:r>
      <w:r w:rsidRPr="0023415A">
        <w:rPr>
          <w:rFonts w:eastAsia="SimSun"/>
        </w:rPr>
        <w:t xml:space="preserve">IE is also included in the POSITIONING INFORMATION REQUEST message and set to ‘true’, the gNB-DU shall, if supported, include the </w:t>
      </w:r>
      <w:r w:rsidRPr="0023415A">
        <w:rPr>
          <w:rFonts w:eastAsia="SimSun"/>
          <w:i/>
          <w:iCs/>
        </w:rPr>
        <w:t>SRS-PosRRC-InactiveConfig</w:t>
      </w:r>
      <w:r w:rsidRPr="0023415A">
        <w:rPr>
          <w:rFonts w:eastAsia="SimSun"/>
        </w:rPr>
        <w:t xml:space="preserve"> IE in the POSITIONING INFORMATION RESPONSE message.</w:t>
      </w:r>
    </w:p>
    <w:bookmarkEnd w:id="183"/>
    <w:p w14:paraId="50355089" w14:textId="77777777" w:rsidR="0023415A" w:rsidRPr="0023415A" w:rsidRDefault="0023415A" w:rsidP="0023415A">
      <w:pPr>
        <w:rPr>
          <w:rFonts w:eastAsia="DengXian"/>
        </w:rPr>
      </w:pPr>
      <w:r w:rsidRPr="0023415A">
        <w:rPr>
          <w:rFonts w:eastAsia="SimSun"/>
        </w:rPr>
        <w:t xml:space="preserve">If the </w:t>
      </w:r>
      <w:r w:rsidRPr="0023415A">
        <w:rPr>
          <w:rFonts w:eastAsia="SimSun"/>
          <w:i/>
          <w:iCs/>
        </w:rPr>
        <w:t>Spatial Relation Information per SRS Resource</w:t>
      </w:r>
      <w:r w:rsidRPr="0023415A">
        <w:rPr>
          <w:rFonts w:eastAsia="SimSun"/>
        </w:rPr>
        <w:t xml:space="preserve"> IE and the </w:t>
      </w:r>
      <w:r w:rsidRPr="0023415A">
        <w:rPr>
          <w:rFonts w:eastAsia="SimSun"/>
          <w:i/>
          <w:iCs/>
        </w:rPr>
        <w:t>Periodicity List</w:t>
      </w:r>
      <w:r w:rsidRPr="0023415A">
        <w:rPr>
          <w:rFonts w:eastAsia="SimSun"/>
        </w:rPr>
        <w:t xml:space="preserve"> IE are both included in the </w:t>
      </w:r>
      <w:r w:rsidRPr="0023415A">
        <w:rPr>
          <w:rFonts w:eastAsia="SimSun"/>
          <w:i/>
          <w:iCs/>
        </w:rPr>
        <w:t>Requested SRS Transmission Characteristics</w:t>
      </w:r>
      <w:r w:rsidRPr="0023415A">
        <w:rPr>
          <w:rFonts w:eastAsia="SimSun"/>
        </w:rPr>
        <w:t xml:space="preserve"> IE, the gNB-DU shall consider that the </w:t>
      </w:r>
      <w:r w:rsidRPr="0023415A">
        <w:rPr>
          <w:rFonts w:eastAsia="SimSun"/>
          <w:i/>
          <w:iCs/>
        </w:rPr>
        <w:t>Spatial Relation per SRS Resource Item</w:t>
      </w:r>
      <w:r w:rsidRPr="0023415A">
        <w:rPr>
          <w:rFonts w:eastAsia="SimSun"/>
        </w:rPr>
        <w:t xml:space="preserve"> IE and the</w:t>
      </w:r>
      <w:r w:rsidRPr="0023415A">
        <w:rPr>
          <w:rFonts w:eastAsia="SimSun"/>
          <w:i/>
          <w:iCs/>
        </w:rPr>
        <w:t xml:space="preserve"> Periodicity List Item</w:t>
      </w:r>
      <w:r w:rsidRPr="0023415A">
        <w:rPr>
          <w:rFonts w:eastAsia="SimSun"/>
        </w:rPr>
        <w:t xml:space="preserve"> IE have one-to-one mapping relation.</w:t>
      </w:r>
    </w:p>
    <w:p w14:paraId="2AA48CB0" w14:textId="77777777" w:rsidR="0023415A" w:rsidRPr="0023415A" w:rsidRDefault="0023415A" w:rsidP="0023415A">
      <w:pPr>
        <w:rPr>
          <w:rFonts w:eastAsia="SimSun"/>
        </w:rPr>
      </w:pPr>
      <w:r w:rsidRPr="0023415A">
        <w:rPr>
          <w:rFonts w:eastAsia="SimSun"/>
        </w:rPr>
        <w:t xml:space="preserve">If the </w:t>
      </w:r>
      <w:r w:rsidRPr="0023415A">
        <w:rPr>
          <w:rFonts w:eastAsia="SimSun"/>
          <w:i/>
        </w:rPr>
        <w:t xml:space="preserve">UE Reporting Information </w:t>
      </w:r>
      <w:r w:rsidRPr="0023415A">
        <w:rPr>
          <w:rFonts w:eastAsia="SimSun"/>
        </w:rPr>
        <w:t>IE is included in the POSITIONING INFORMATION REQUEST message, the gNB-DU may take this information into account for allocating proper CG-SDT resources when positioning a UE.</w:t>
      </w:r>
    </w:p>
    <w:p w14:paraId="3F747487" w14:textId="343BAFB5" w:rsidR="0023415A" w:rsidRPr="0023415A" w:rsidRDefault="0023415A" w:rsidP="0023415A">
      <w:pPr>
        <w:rPr>
          <w:ins w:id="184" w:author="Author (ETL)" w:date="2023-09-14T17:04:00Z"/>
          <w:rFonts w:eastAsia="SimSun"/>
        </w:rPr>
      </w:pPr>
      <w:ins w:id="185" w:author="Author (ETL)" w:date="2023-09-14T17:04:00Z">
        <w:r w:rsidRPr="0023415A">
          <w:rPr>
            <w:rFonts w:eastAsia="SimSun"/>
          </w:rPr>
          <w:t xml:space="preserve">If the </w:t>
        </w:r>
        <w:r w:rsidRPr="0023415A">
          <w:rPr>
            <w:rFonts w:eastAsia="SimSun"/>
            <w:i/>
            <w:iCs/>
          </w:rPr>
          <w:t xml:space="preserve">Time Window Information for SRS </w:t>
        </w:r>
        <w:r w:rsidRPr="0023415A">
          <w:rPr>
            <w:rFonts w:eastAsia="SimSun"/>
          </w:rPr>
          <w:t>IE is included in the POSITIONING INFORMATION REQUEST message, the gNB-DU shall, if supported, configure the UE to start transmitting its UL SRS transmission at the indicated time instance.</w:t>
        </w:r>
      </w:ins>
    </w:p>
    <w:p w14:paraId="71A730C9" w14:textId="77777777" w:rsidR="0023415A" w:rsidRPr="0023415A" w:rsidRDefault="0023415A" w:rsidP="0023415A">
      <w:pPr>
        <w:rPr>
          <w:rFonts w:eastAsia="SimSun"/>
          <w:b/>
          <w:lang w:eastAsia="zh-CN"/>
        </w:rPr>
      </w:pPr>
      <w:r w:rsidRPr="0023415A">
        <w:rPr>
          <w:rFonts w:eastAsia="SimSun"/>
          <w:b/>
          <w:lang w:eastAsia="zh-CN"/>
        </w:rPr>
        <w:t>Interaction with the UE Context Modification Required (gNB-DU initiated) procedure:</w:t>
      </w:r>
    </w:p>
    <w:p w14:paraId="360795BE" w14:textId="77777777" w:rsidR="0023415A" w:rsidRPr="0023415A" w:rsidRDefault="0023415A" w:rsidP="0023415A">
      <w:pPr>
        <w:rPr>
          <w:rFonts w:eastAsia="SimSun"/>
        </w:rPr>
      </w:pPr>
      <w:r w:rsidRPr="0023415A">
        <w:rPr>
          <w:rFonts w:eastAsia="SimSun"/>
        </w:rPr>
        <w:t>The UE Context Modification Required (gNB-DU initiated) procedure may be performed before the POSITIONING INFORMATION RESPONSE message.</w:t>
      </w:r>
    </w:p>
    <w:p w14:paraId="37D8D4E8" w14:textId="77777777" w:rsidR="0023415A" w:rsidRDefault="0023415A" w:rsidP="00061CB7">
      <w:pPr>
        <w:jc w:val="center"/>
        <w:rPr>
          <w:rFonts w:eastAsia="DengXian"/>
          <w:color w:val="FF0000"/>
          <w:highlight w:val="yellow"/>
        </w:rPr>
      </w:pPr>
    </w:p>
    <w:p w14:paraId="518FBCA3" w14:textId="77777777" w:rsidR="00061CB7" w:rsidRDefault="00061CB7" w:rsidP="00061CB7">
      <w:pPr>
        <w:jc w:val="center"/>
        <w:rPr>
          <w:rFonts w:eastAsia="DengXian"/>
          <w:color w:val="FF0000"/>
          <w:highlight w:val="yellow"/>
        </w:rPr>
      </w:pPr>
    </w:p>
    <w:p w14:paraId="1244A0B2" w14:textId="77777777" w:rsidR="00061CB7" w:rsidRPr="006160F4" w:rsidRDefault="00061CB7" w:rsidP="00061CB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86" w:name="_Toc20955873"/>
      <w:bookmarkStart w:id="187" w:name="_Toc29892985"/>
      <w:bookmarkStart w:id="188" w:name="_Toc36556922"/>
      <w:bookmarkStart w:id="189" w:name="_Toc45832353"/>
      <w:bookmarkStart w:id="190" w:name="_Toc51763606"/>
      <w:bookmarkStart w:id="191" w:name="_Toc64448772"/>
      <w:bookmarkStart w:id="192" w:name="_Toc66289431"/>
      <w:bookmarkStart w:id="193" w:name="_Toc74154544"/>
      <w:bookmarkStart w:id="194" w:name="_Toc81383288"/>
      <w:bookmarkStart w:id="195" w:name="_Toc88657921"/>
      <w:bookmarkStart w:id="196" w:name="_Toc97910833"/>
      <w:bookmarkStart w:id="197" w:name="_Toc99038553"/>
      <w:bookmarkStart w:id="198" w:name="_Toc99730816"/>
      <w:bookmarkStart w:id="199" w:name="_Toc105510945"/>
      <w:bookmarkStart w:id="200" w:name="_Toc105927477"/>
      <w:bookmarkStart w:id="201" w:name="_Toc106110017"/>
      <w:bookmarkStart w:id="202" w:name="_Toc113835454"/>
      <w:bookmarkStart w:id="203" w:name="_Toc120124301"/>
      <w:bookmarkStart w:id="204" w:name="_Toc121161301"/>
      <w:r w:rsidRPr="006160F4">
        <w:rPr>
          <w:rFonts w:ascii="Arial" w:eastAsia="Times New Roman" w:hAnsi="Arial"/>
          <w:sz w:val="24"/>
          <w:lang w:eastAsia="ko-KR"/>
        </w:rPr>
        <w:t>9.</w:t>
      </w:r>
      <w:r w:rsidRPr="006160F4">
        <w:rPr>
          <w:rFonts w:ascii="Arial" w:eastAsia="Times New Roman" w:hAnsi="Arial"/>
          <w:sz w:val="24"/>
          <w:lang w:eastAsia="zh-CN"/>
        </w:rPr>
        <w:t>2.2.1</w:t>
      </w:r>
      <w:r w:rsidRPr="006160F4">
        <w:rPr>
          <w:rFonts w:ascii="Arial" w:eastAsia="Times New Roman" w:hAnsi="Arial"/>
          <w:sz w:val="24"/>
          <w:lang w:eastAsia="ko-KR"/>
        </w:rPr>
        <w:tab/>
      </w:r>
      <w:r w:rsidRPr="006160F4">
        <w:rPr>
          <w:rFonts w:ascii="Arial" w:eastAsia="Times New Roman" w:hAnsi="Arial"/>
          <w:sz w:val="24"/>
          <w:lang w:eastAsia="zh-CN"/>
        </w:rPr>
        <w:t>UE CONTEXT SETUP REQUEST</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6DD57A38" w14:textId="77777777" w:rsidR="00061CB7" w:rsidRPr="006160F4" w:rsidRDefault="00061CB7" w:rsidP="00061CB7">
      <w:pPr>
        <w:overflowPunct w:val="0"/>
        <w:autoSpaceDE w:val="0"/>
        <w:autoSpaceDN w:val="0"/>
        <w:adjustRightInd w:val="0"/>
        <w:textAlignment w:val="baseline"/>
        <w:rPr>
          <w:rFonts w:eastAsia="Batang"/>
          <w:lang w:eastAsia="ko-KR"/>
        </w:rPr>
      </w:pPr>
      <w:r w:rsidRPr="006160F4">
        <w:rPr>
          <w:rFonts w:eastAsia="Times New Roman"/>
          <w:lang w:eastAsia="ko-KR"/>
        </w:rPr>
        <w:t>This message is sent by the gNB-CU to request the setup of a UE context.</w:t>
      </w:r>
    </w:p>
    <w:p w14:paraId="31BEA0F8" w14:textId="7EA2DEC1" w:rsidR="00061CB7" w:rsidRPr="006160F4" w:rsidRDefault="00061CB7" w:rsidP="00061CB7">
      <w:pPr>
        <w:overflowPunct w:val="0"/>
        <w:autoSpaceDE w:val="0"/>
        <w:autoSpaceDN w:val="0"/>
        <w:adjustRightInd w:val="0"/>
        <w:textAlignment w:val="baseline"/>
        <w:rPr>
          <w:rFonts w:eastAsia="Times New Roman"/>
          <w:lang w:val="fr-FR" w:eastAsia="zh-CN"/>
        </w:rPr>
      </w:pPr>
      <w:r w:rsidRPr="006160F4">
        <w:rPr>
          <w:rFonts w:eastAsia="Times New Roman"/>
          <w:lang w:val="fr-FR" w:eastAsia="ko-KR"/>
        </w:rPr>
        <w:t>Direction</w:t>
      </w:r>
      <w:ins w:id="205" w:author="Author (ETL)" w:date="2023-09-14T17:04:00Z">
        <w:r w:rsidR="00885AD9">
          <w:rPr>
            <w:rFonts w:eastAsia="Times New Roman"/>
            <w:lang w:val="fr-FR" w:eastAsia="ko-KR"/>
          </w:rPr>
          <w:t> </w:t>
        </w:r>
      </w:ins>
      <w:r w:rsidRPr="006160F4">
        <w:rPr>
          <w:rFonts w:eastAsia="Times New Roman"/>
          <w:lang w:val="fr-FR" w:eastAsia="ko-KR"/>
        </w:rPr>
        <w:t xml:space="preserve">: gNB-CU </w:t>
      </w:r>
      <w:r w:rsidRPr="006160F4">
        <w:rPr>
          <w:rFonts w:eastAsia="Times New Roman"/>
          <w:lang w:eastAsia="ko-KR"/>
        </w:rPr>
        <w:sym w:font="Symbol" w:char="F0AE"/>
      </w:r>
      <w:r w:rsidRPr="006160F4">
        <w:rPr>
          <w:rFonts w:eastAsia="Times New Roman"/>
          <w:lang w:val="fr-FR" w:eastAsia="ko-KR"/>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061CB7" w:rsidRPr="006160F4" w14:paraId="7F075F6E" w14:textId="77777777" w:rsidTr="006B531B">
        <w:trPr>
          <w:tblHeader/>
        </w:trPr>
        <w:tc>
          <w:tcPr>
            <w:tcW w:w="2394" w:type="dxa"/>
          </w:tcPr>
          <w:p w14:paraId="79320FD9"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IE/Group Name</w:t>
            </w:r>
          </w:p>
        </w:tc>
        <w:tc>
          <w:tcPr>
            <w:tcW w:w="1260" w:type="dxa"/>
          </w:tcPr>
          <w:p w14:paraId="1096FC29"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Presence</w:t>
            </w:r>
          </w:p>
        </w:tc>
        <w:tc>
          <w:tcPr>
            <w:tcW w:w="1247" w:type="dxa"/>
          </w:tcPr>
          <w:p w14:paraId="0B545BFB"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Range</w:t>
            </w:r>
          </w:p>
        </w:tc>
        <w:tc>
          <w:tcPr>
            <w:tcW w:w="1260" w:type="dxa"/>
          </w:tcPr>
          <w:p w14:paraId="3E5970AB"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IE type and reference</w:t>
            </w:r>
          </w:p>
        </w:tc>
        <w:tc>
          <w:tcPr>
            <w:tcW w:w="1762" w:type="dxa"/>
          </w:tcPr>
          <w:p w14:paraId="08442AB7"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Semantics description</w:t>
            </w:r>
          </w:p>
        </w:tc>
        <w:tc>
          <w:tcPr>
            <w:tcW w:w="1288" w:type="dxa"/>
          </w:tcPr>
          <w:p w14:paraId="3A2752BF"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Criticality</w:t>
            </w:r>
          </w:p>
        </w:tc>
        <w:tc>
          <w:tcPr>
            <w:tcW w:w="1274" w:type="dxa"/>
          </w:tcPr>
          <w:p w14:paraId="119E3FEF"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Assigned Criticality</w:t>
            </w:r>
          </w:p>
        </w:tc>
      </w:tr>
      <w:tr w:rsidR="00061CB7" w:rsidRPr="006160F4" w14:paraId="7F6D7E1B" w14:textId="77777777" w:rsidTr="006B531B">
        <w:tc>
          <w:tcPr>
            <w:tcW w:w="2394" w:type="dxa"/>
          </w:tcPr>
          <w:p w14:paraId="58E4F439"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6160F4">
              <w:rPr>
                <w:rFonts w:ascii="Arial" w:eastAsia="Times New Roman" w:hAnsi="Arial"/>
                <w:sz w:val="18"/>
                <w:lang w:eastAsia="ko-KR"/>
              </w:rPr>
              <w:t>Message Type</w:t>
            </w:r>
          </w:p>
        </w:tc>
        <w:tc>
          <w:tcPr>
            <w:tcW w:w="1260" w:type="dxa"/>
          </w:tcPr>
          <w:p w14:paraId="627A12E2"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6160F4">
              <w:rPr>
                <w:rFonts w:ascii="Arial" w:eastAsia="Times New Roman" w:hAnsi="Arial"/>
                <w:sz w:val="18"/>
                <w:lang w:eastAsia="ko-KR"/>
              </w:rPr>
              <w:t>M</w:t>
            </w:r>
          </w:p>
        </w:tc>
        <w:tc>
          <w:tcPr>
            <w:tcW w:w="1247" w:type="dxa"/>
          </w:tcPr>
          <w:p w14:paraId="003362B0"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4E5DB3B5"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6160F4">
              <w:rPr>
                <w:rFonts w:ascii="Arial" w:eastAsia="Times New Roman" w:hAnsi="Arial"/>
                <w:sz w:val="18"/>
                <w:lang w:eastAsia="ko-KR"/>
              </w:rPr>
              <w:t>9.3.1.1</w:t>
            </w:r>
          </w:p>
        </w:tc>
        <w:tc>
          <w:tcPr>
            <w:tcW w:w="1762" w:type="dxa"/>
          </w:tcPr>
          <w:p w14:paraId="7BC40250"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2999C44E"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YES</w:t>
            </w:r>
          </w:p>
        </w:tc>
        <w:tc>
          <w:tcPr>
            <w:tcW w:w="1274" w:type="dxa"/>
          </w:tcPr>
          <w:p w14:paraId="0B0CA6F3"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reject</w:t>
            </w:r>
          </w:p>
        </w:tc>
      </w:tr>
      <w:tr w:rsidR="00061CB7" w:rsidRPr="006160F4" w14:paraId="05DC0D6E" w14:textId="77777777" w:rsidTr="006B531B">
        <w:tc>
          <w:tcPr>
            <w:tcW w:w="2394" w:type="dxa"/>
          </w:tcPr>
          <w:p w14:paraId="268BDD1A"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zh-CN"/>
              </w:rPr>
            </w:pPr>
            <w:r w:rsidRPr="006160F4">
              <w:rPr>
                <w:rFonts w:ascii="Arial" w:eastAsia="Batang" w:hAnsi="Arial"/>
                <w:bCs/>
                <w:sz w:val="18"/>
                <w:lang w:eastAsia="ko-KR"/>
              </w:rPr>
              <w:t>gNB-CU</w:t>
            </w:r>
            <w:r w:rsidRPr="006160F4">
              <w:rPr>
                <w:rFonts w:ascii="Arial" w:eastAsia="Times New Roman" w:hAnsi="Arial"/>
                <w:bCs/>
                <w:sz w:val="18"/>
                <w:lang w:eastAsia="ko-KR"/>
              </w:rPr>
              <w:t xml:space="preserve"> UE F1AP ID</w:t>
            </w:r>
          </w:p>
        </w:tc>
        <w:tc>
          <w:tcPr>
            <w:tcW w:w="1260" w:type="dxa"/>
          </w:tcPr>
          <w:p w14:paraId="5EADFBB2"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zh-CN"/>
              </w:rPr>
            </w:pPr>
            <w:r w:rsidRPr="006160F4">
              <w:rPr>
                <w:rFonts w:ascii="Arial" w:eastAsia="Times New Roman" w:hAnsi="Arial"/>
                <w:sz w:val="18"/>
                <w:lang w:eastAsia="zh-CN"/>
              </w:rPr>
              <w:t xml:space="preserve">M </w:t>
            </w:r>
          </w:p>
        </w:tc>
        <w:tc>
          <w:tcPr>
            <w:tcW w:w="1247" w:type="dxa"/>
          </w:tcPr>
          <w:p w14:paraId="539DBFEB"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65D8758F"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6160F4">
              <w:rPr>
                <w:rFonts w:ascii="Arial" w:eastAsia="Times New Roman" w:hAnsi="Arial"/>
                <w:sz w:val="18"/>
                <w:lang w:eastAsia="ko-KR"/>
              </w:rPr>
              <w:t>9.3.1.4</w:t>
            </w:r>
          </w:p>
        </w:tc>
        <w:tc>
          <w:tcPr>
            <w:tcW w:w="1762" w:type="dxa"/>
          </w:tcPr>
          <w:p w14:paraId="3C22CAF6"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1DD11B4E"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YES</w:t>
            </w:r>
          </w:p>
        </w:tc>
        <w:tc>
          <w:tcPr>
            <w:tcW w:w="1274" w:type="dxa"/>
          </w:tcPr>
          <w:p w14:paraId="7A11544D"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reject</w:t>
            </w:r>
          </w:p>
        </w:tc>
      </w:tr>
      <w:tr w:rsidR="00061CB7" w:rsidRPr="006160F4" w14:paraId="0811FA14" w14:textId="77777777" w:rsidTr="006B531B">
        <w:tc>
          <w:tcPr>
            <w:tcW w:w="2394" w:type="dxa"/>
            <w:tcBorders>
              <w:top w:val="single" w:sz="4" w:space="0" w:color="auto"/>
              <w:left w:val="single" w:sz="4" w:space="0" w:color="auto"/>
              <w:bottom w:val="single" w:sz="4" w:space="0" w:color="auto"/>
              <w:right w:val="single" w:sz="4" w:space="0" w:color="auto"/>
            </w:tcBorders>
          </w:tcPr>
          <w:p w14:paraId="65FBE763" w14:textId="77777777" w:rsidR="00061CB7" w:rsidRPr="006160F4" w:rsidRDefault="00061CB7" w:rsidP="006B531B">
            <w:pPr>
              <w:keepNext/>
              <w:keepLines/>
              <w:overflowPunct w:val="0"/>
              <w:autoSpaceDE w:val="0"/>
              <w:autoSpaceDN w:val="0"/>
              <w:adjustRightInd w:val="0"/>
              <w:spacing w:after="0"/>
              <w:textAlignment w:val="baseline"/>
              <w:rPr>
                <w:rFonts w:ascii="Arial" w:eastAsia="Batang" w:hAnsi="Arial"/>
                <w:sz w:val="18"/>
                <w:lang w:val="fr-FR" w:eastAsia="ko-KR"/>
              </w:rPr>
            </w:pPr>
            <w:r w:rsidRPr="006160F4">
              <w:rPr>
                <w:rFonts w:ascii="Arial" w:eastAsia="Batang" w:hAnsi="Arial"/>
                <w:sz w:val="18"/>
                <w:lang w:val="fr-FR" w:eastAsia="ko-KR"/>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0BE8A42C"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zh-CN"/>
              </w:rPr>
            </w:pPr>
            <w:r w:rsidRPr="006160F4">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6EEF257"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7D3E2F3"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6160F4">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26B65B1F"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CD27BBE"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1E20CCD"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ignore</w:t>
            </w:r>
          </w:p>
        </w:tc>
      </w:tr>
      <w:tr w:rsidR="00061CB7" w:rsidRPr="006160F4" w14:paraId="32729300" w14:textId="77777777" w:rsidTr="006B531B">
        <w:tc>
          <w:tcPr>
            <w:tcW w:w="10485" w:type="dxa"/>
            <w:gridSpan w:val="7"/>
            <w:tcBorders>
              <w:top w:val="single" w:sz="4" w:space="0" w:color="auto"/>
              <w:left w:val="single" w:sz="4" w:space="0" w:color="auto"/>
              <w:bottom w:val="single" w:sz="4" w:space="0" w:color="auto"/>
              <w:right w:val="single" w:sz="4" w:space="0" w:color="auto"/>
            </w:tcBorders>
          </w:tcPr>
          <w:p w14:paraId="34B3906E"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highlight w:val="cyan"/>
                <w:lang w:eastAsia="ko-KR"/>
              </w:rPr>
            </w:pPr>
            <w:r w:rsidRPr="006160F4">
              <w:rPr>
                <w:rFonts w:ascii="Arial" w:eastAsia="Times New Roman" w:hAnsi="Arial"/>
                <w:sz w:val="18"/>
                <w:highlight w:val="cyan"/>
                <w:lang w:eastAsia="ko-KR"/>
              </w:rPr>
              <w:t>&lt;&lt;&lt;&lt;&lt;&lt;&lt;&lt;&lt;&lt;&lt;&lt;&lt;&lt;&lt;&lt;&lt;&lt;&lt; Omitted rows unchanged &gt;&gt;&gt;&gt;&gt;&gt;&gt;&gt;&gt;&gt;&gt;&gt;&gt;&gt;&gt;&gt;&gt;&gt;&gt;&gt;</w:t>
            </w:r>
          </w:p>
          <w:p w14:paraId="67B8AA85"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highlight w:val="cyan"/>
                <w:lang w:eastAsia="ko-KR"/>
              </w:rPr>
            </w:pPr>
          </w:p>
        </w:tc>
      </w:tr>
      <w:tr w:rsidR="00061CB7" w14:paraId="2FC596A2" w14:textId="77777777" w:rsidTr="006B531B">
        <w:trPr>
          <w:ins w:id="206" w:author="Author (ETL)" w:date="2023-09-14T17:04:00Z"/>
        </w:trPr>
        <w:tc>
          <w:tcPr>
            <w:tcW w:w="2394" w:type="dxa"/>
            <w:tcBorders>
              <w:top w:val="single" w:sz="4" w:space="0" w:color="auto"/>
              <w:left w:val="single" w:sz="4" w:space="0" w:color="auto"/>
              <w:bottom w:val="single" w:sz="4" w:space="0" w:color="auto"/>
              <w:right w:val="single" w:sz="4" w:space="0" w:color="auto"/>
            </w:tcBorders>
          </w:tcPr>
          <w:p w14:paraId="707E22F1" w14:textId="3D88B5DE" w:rsidR="00061CB7" w:rsidRDefault="00061CB7" w:rsidP="006B531B">
            <w:pPr>
              <w:pStyle w:val="TAL"/>
              <w:rPr>
                <w:ins w:id="207" w:author="Author (ETL)" w:date="2023-09-14T17:04:00Z"/>
                <w:lang w:eastAsia="zh-CN"/>
              </w:rPr>
            </w:pPr>
            <w:ins w:id="208" w:author="Author (ETL)" w:date="2023-09-14T17:04:00Z">
              <w:r>
                <w:rPr>
                  <w:rFonts w:eastAsia="Tahoma" w:cs="Arial"/>
                  <w:lang w:eastAsia="zh-CN"/>
                </w:rPr>
                <w:t xml:space="preserve">Ranging </w:t>
              </w:r>
              <w:r w:rsidR="00732632">
                <w:rPr>
                  <w:rFonts w:eastAsia="Tahoma" w:cs="Arial"/>
                  <w:lang w:eastAsia="zh-CN"/>
                </w:rPr>
                <w:t xml:space="preserve">and </w:t>
              </w:r>
              <w:r w:rsidR="00732632" w:rsidRPr="00AA3C5E">
                <w:rPr>
                  <w:rFonts w:eastAsia="Tahoma" w:cs="Arial"/>
                  <w:lang w:eastAsia="zh-CN"/>
                </w:rPr>
                <w:t>Sidelink Positioning</w:t>
              </w:r>
              <w:r w:rsidR="00732632">
                <w:rPr>
                  <w:rFonts w:eastAsia="Tahoma" w:cs="Arial"/>
                  <w:lang w:eastAsia="zh-CN"/>
                </w:rPr>
                <w:t xml:space="preserve"> </w:t>
              </w:r>
              <w:r w:rsidR="00FD4406" w:rsidRPr="00AE3165">
                <w:rPr>
                  <w:rFonts w:eastAsia="Tahoma" w:cs="Arial"/>
                  <w:lang w:eastAsia="zh-CN"/>
                </w:rPr>
                <w:t>Service</w:t>
              </w:r>
              <w:r w:rsidR="00FD4406">
                <w:rPr>
                  <w:rFonts w:eastAsia="Tahoma" w:cs="Arial"/>
                  <w:lang w:eastAsia="zh-CN"/>
                </w:rPr>
                <w:t xml:space="preserve"> </w:t>
              </w:r>
              <w:r w:rsidR="00732632">
                <w:rPr>
                  <w:rFonts w:eastAsia="Tahoma" w:cs="Arial"/>
                  <w:lang w:eastAsia="zh-CN"/>
                </w:rPr>
                <w:t>Information</w:t>
              </w:r>
            </w:ins>
          </w:p>
        </w:tc>
        <w:tc>
          <w:tcPr>
            <w:tcW w:w="1260" w:type="dxa"/>
            <w:tcBorders>
              <w:top w:val="single" w:sz="4" w:space="0" w:color="auto"/>
              <w:left w:val="single" w:sz="4" w:space="0" w:color="auto"/>
              <w:bottom w:val="single" w:sz="4" w:space="0" w:color="auto"/>
              <w:right w:val="single" w:sz="4" w:space="0" w:color="auto"/>
            </w:tcBorders>
          </w:tcPr>
          <w:p w14:paraId="320F5D61" w14:textId="77777777" w:rsidR="00061CB7" w:rsidRDefault="00061CB7" w:rsidP="006B531B">
            <w:pPr>
              <w:pStyle w:val="TAL"/>
              <w:rPr>
                <w:ins w:id="209" w:author="Author (ETL)" w:date="2023-09-14T17:04:00Z"/>
                <w:rFonts w:cs="Arial"/>
                <w:szCs w:val="18"/>
                <w:lang w:eastAsia="zh-CN"/>
              </w:rPr>
            </w:pPr>
            <w:ins w:id="210" w:author="Author (ETL)" w:date="2023-09-14T17:04:00Z">
              <w:r>
                <w:rPr>
                  <w:rFonts w:eastAsia="Tahoma" w:cs="Arial" w:hint="eastAsia"/>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127E2663" w14:textId="77777777" w:rsidR="00061CB7" w:rsidRDefault="00061CB7" w:rsidP="006B531B">
            <w:pPr>
              <w:pStyle w:val="TAL"/>
              <w:rPr>
                <w:ins w:id="211" w:author="Author (ETL)" w:date="2023-09-14T17:04:00Z"/>
                <w:i/>
              </w:rPr>
            </w:pPr>
          </w:p>
        </w:tc>
        <w:tc>
          <w:tcPr>
            <w:tcW w:w="1260" w:type="dxa"/>
            <w:tcBorders>
              <w:top w:val="single" w:sz="4" w:space="0" w:color="auto"/>
              <w:left w:val="single" w:sz="4" w:space="0" w:color="auto"/>
              <w:bottom w:val="single" w:sz="4" w:space="0" w:color="auto"/>
              <w:right w:val="single" w:sz="4" w:space="0" w:color="auto"/>
            </w:tcBorders>
          </w:tcPr>
          <w:p w14:paraId="0C9356C5" w14:textId="77777777" w:rsidR="00061CB7" w:rsidRPr="00EA5FA7" w:rsidRDefault="00061CB7" w:rsidP="006B531B">
            <w:pPr>
              <w:pStyle w:val="TAL"/>
              <w:rPr>
                <w:ins w:id="212" w:author="Author (ETL)" w:date="2023-09-14T17:04:00Z"/>
              </w:rPr>
            </w:pPr>
            <w:ins w:id="213" w:author="Author (ETL)" w:date="2023-09-14T17:04:00Z">
              <w:r w:rsidRPr="00D25507">
                <w:rPr>
                  <w:rFonts w:eastAsia="Tahoma" w:cs="Arial"/>
                  <w:lang w:eastAsia="zh-CN"/>
                </w:rPr>
                <w:t>9.3.1.</w:t>
              </w:r>
              <w:r>
                <w:rPr>
                  <w:rFonts w:eastAsia="Tahoma" w:cs="Arial"/>
                  <w:lang w:eastAsia="zh-CN"/>
                </w:rPr>
                <w:t>x1</w:t>
              </w:r>
            </w:ins>
          </w:p>
        </w:tc>
        <w:tc>
          <w:tcPr>
            <w:tcW w:w="1762" w:type="dxa"/>
            <w:tcBorders>
              <w:top w:val="single" w:sz="4" w:space="0" w:color="auto"/>
              <w:left w:val="single" w:sz="4" w:space="0" w:color="auto"/>
              <w:bottom w:val="single" w:sz="4" w:space="0" w:color="auto"/>
              <w:right w:val="single" w:sz="4" w:space="0" w:color="auto"/>
            </w:tcBorders>
          </w:tcPr>
          <w:p w14:paraId="0B747CE4" w14:textId="77777777" w:rsidR="00061CB7" w:rsidRDefault="00061CB7" w:rsidP="006B531B">
            <w:pPr>
              <w:pStyle w:val="TAL"/>
              <w:rPr>
                <w:ins w:id="214" w:author="Author (ETL)" w:date="2023-09-14T17:04:00Z"/>
                <w:rFonts w:cs="Arial"/>
              </w:rPr>
            </w:pPr>
          </w:p>
        </w:tc>
        <w:tc>
          <w:tcPr>
            <w:tcW w:w="1288" w:type="dxa"/>
            <w:tcBorders>
              <w:top w:val="single" w:sz="4" w:space="0" w:color="auto"/>
              <w:left w:val="single" w:sz="4" w:space="0" w:color="auto"/>
              <w:bottom w:val="single" w:sz="4" w:space="0" w:color="auto"/>
              <w:right w:val="single" w:sz="4" w:space="0" w:color="auto"/>
            </w:tcBorders>
          </w:tcPr>
          <w:p w14:paraId="0EE7E895" w14:textId="77777777" w:rsidR="00061CB7" w:rsidRDefault="00061CB7" w:rsidP="006B531B">
            <w:pPr>
              <w:pStyle w:val="TAC"/>
              <w:rPr>
                <w:ins w:id="215" w:author="Author (ETL)" w:date="2023-09-14T17:04:00Z"/>
                <w:lang w:eastAsia="zh-CN"/>
              </w:rPr>
            </w:pPr>
            <w:ins w:id="216" w:author="Author (ETL)" w:date="2023-09-14T17:04:00Z">
              <w:r>
                <w:rPr>
                  <w:rFonts w:eastAsia="Tahoma" w:cs="Arial" w:hint="eastAsia"/>
                  <w:lang w:eastAsia="zh-CN"/>
                </w:rPr>
                <w:t>Y</w:t>
              </w:r>
              <w:r>
                <w:rPr>
                  <w:rFonts w:eastAsia="Tahoma" w:cs="Arial"/>
                  <w:lang w:eastAsia="zh-CN"/>
                </w:rPr>
                <w:t>ES</w:t>
              </w:r>
            </w:ins>
          </w:p>
        </w:tc>
        <w:tc>
          <w:tcPr>
            <w:tcW w:w="1274" w:type="dxa"/>
            <w:tcBorders>
              <w:top w:val="single" w:sz="4" w:space="0" w:color="auto"/>
              <w:left w:val="single" w:sz="4" w:space="0" w:color="auto"/>
              <w:bottom w:val="single" w:sz="4" w:space="0" w:color="auto"/>
              <w:right w:val="single" w:sz="4" w:space="0" w:color="auto"/>
            </w:tcBorders>
          </w:tcPr>
          <w:p w14:paraId="71D266FB" w14:textId="77777777" w:rsidR="00061CB7" w:rsidRDefault="00061CB7" w:rsidP="006B531B">
            <w:pPr>
              <w:pStyle w:val="TAC"/>
              <w:rPr>
                <w:ins w:id="217" w:author="Author (ETL)" w:date="2023-09-14T17:04:00Z"/>
                <w:lang w:eastAsia="zh-CN"/>
              </w:rPr>
            </w:pPr>
            <w:ins w:id="218" w:author="Author (ETL)" w:date="2023-09-14T17:04:00Z">
              <w:r>
                <w:rPr>
                  <w:rFonts w:eastAsia="Tahoma" w:cs="Arial" w:hint="eastAsia"/>
                  <w:lang w:eastAsia="zh-CN"/>
                </w:rPr>
                <w:t>i</w:t>
              </w:r>
              <w:r>
                <w:rPr>
                  <w:rFonts w:eastAsia="Tahoma" w:cs="Arial"/>
                  <w:lang w:eastAsia="zh-CN"/>
                </w:rPr>
                <w:t>gnore</w:t>
              </w:r>
            </w:ins>
          </w:p>
        </w:tc>
      </w:tr>
    </w:tbl>
    <w:p w14:paraId="4A308A9C" w14:textId="77777777" w:rsidR="00061CB7" w:rsidRPr="006160F4" w:rsidRDefault="00061CB7" w:rsidP="00061CB7">
      <w:pPr>
        <w:overflowPunct w:val="0"/>
        <w:autoSpaceDE w:val="0"/>
        <w:autoSpaceDN w:val="0"/>
        <w:adjustRightInd w:val="0"/>
        <w:textAlignment w:val="baseline"/>
        <w:rPr>
          <w:rFonts w:eastAsia="Times New Roman"/>
          <w:lang w:eastAsia="ko-KR"/>
        </w:rPr>
      </w:pPr>
    </w:p>
    <w:p w14:paraId="434260A2" w14:textId="77777777" w:rsidR="00061CB7" w:rsidRPr="008B6D87" w:rsidRDefault="00061CB7" w:rsidP="00061CB7">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6919A6B7" w14:textId="77777777" w:rsidR="00061CB7" w:rsidRPr="006160F4" w:rsidRDefault="00061CB7" w:rsidP="00061CB7">
      <w:pPr>
        <w:overflowPunct w:val="0"/>
        <w:autoSpaceDE w:val="0"/>
        <w:autoSpaceDN w:val="0"/>
        <w:adjustRightInd w:val="0"/>
        <w:textAlignment w:val="baseline"/>
        <w:rPr>
          <w:rFonts w:eastAsia="Times New Roman"/>
          <w:lang w:eastAsia="ko-KR"/>
        </w:rPr>
      </w:pPr>
    </w:p>
    <w:p w14:paraId="181D9D50" w14:textId="77777777" w:rsidR="00061CB7" w:rsidRPr="00B2046B" w:rsidRDefault="00061CB7" w:rsidP="00061CB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19" w:name="_Toc20955879"/>
      <w:bookmarkStart w:id="220" w:name="_Toc29892991"/>
      <w:bookmarkStart w:id="221" w:name="_Toc36556928"/>
      <w:bookmarkStart w:id="222" w:name="_Toc45832359"/>
      <w:bookmarkStart w:id="223" w:name="_Toc51763612"/>
      <w:bookmarkStart w:id="224" w:name="_Toc64448778"/>
      <w:bookmarkStart w:id="225" w:name="_Toc66289437"/>
      <w:bookmarkStart w:id="226" w:name="_Toc74154550"/>
      <w:bookmarkStart w:id="227" w:name="_Toc81383294"/>
      <w:bookmarkStart w:id="228" w:name="_Toc88657927"/>
      <w:bookmarkStart w:id="229" w:name="_Toc97910839"/>
      <w:bookmarkStart w:id="230" w:name="_Toc99038559"/>
      <w:bookmarkStart w:id="231" w:name="_Toc99730822"/>
      <w:bookmarkStart w:id="232" w:name="_Toc105510951"/>
      <w:bookmarkStart w:id="233" w:name="_Toc105927483"/>
      <w:bookmarkStart w:id="234" w:name="_Toc106110023"/>
      <w:bookmarkStart w:id="235" w:name="_Toc113835460"/>
      <w:bookmarkStart w:id="236" w:name="_Toc120124307"/>
      <w:bookmarkStart w:id="237" w:name="_Toc121161307"/>
      <w:r w:rsidRPr="00B2046B">
        <w:rPr>
          <w:rFonts w:ascii="Arial" w:eastAsia="Times New Roman" w:hAnsi="Arial"/>
          <w:sz w:val="24"/>
          <w:lang w:eastAsia="ko-KR"/>
        </w:rPr>
        <w:t>9.2.2.7</w:t>
      </w:r>
      <w:r w:rsidRPr="00B2046B">
        <w:rPr>
          <w:rFonts w:ascii="Arial" w:eastAsia="Times New Roman" w:hAnsi="Arial"/>
          <w:sz w:val="24"/>
          <w:lang w:eastAsia="ko-KR"/>
        </w:rPr>
        <w:tab/>
        <w:t>UE CONTEXT MODIFICATION REQUEST</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4328CFF1" w14:textId="77777777" w:rsidR="00061CB7" w:rsidRPr="00B2046B" w:rsidRDefault="00061CB7" w:rsidP="00061CB7">
      <w:pPr>
        <w:overflowPunct w:val="0"/>
        <w:autoSpaceDE w:val="0"/>
        <w:autoSpaceDN w:val="0"/>
        <w:adjustRightInd w:val="0"/>
        <w:textAlignment w:val="baseline"/>
        <w:rPr>
          <w:rFonts w:eastAsia="Batang"/>
          <w:lang w:eastAsia="ko-KR"/>
        </w:rPr>
      </w:pPr>
      <w:r w:rsidRPr="00B2046B">
        <w:rPr>
          <w:rFonts w:eastAsia="Times New Roman"/>
          <w:lang w:eastAsia="ko-KR"/>
        </w:rPr>
        <w:t>This message is sent by the gNB-CU to provide UE Context information changes to the gNB-DU.</w:t>
      </w:r>
    </w:p>
    <w:p w14:paraId="0FBE2E24" w14:textId="77777777" w:rsidR="00061CB7" w:rsidRPr="00B2046B" w:rsidRDefault="00061CB7" w:rsidP="00061CB7">
      <w:pPr>
        <w:overflowPunct w:val="0"/>
        <w:autoSpaceDE w:val="0"/>
        <w:autoSpaceDN w:val="0"/>
        <w:adjustRightInd w:val="0"/>
        <w:textAlignment w:val="baseline"/>
        <w:rPr>
          <w:rFonts w:eastAsia="Times New Roman"/>
          <w:lang w:eastAsia="ko-KR"/>
        </w:rPr>
      </w:pPr>
      <w:r w:rsidRPr="00B2046B">
        <w:rPr>
          <w:rFonts w:eastAsia="Times New Roman"/>
          <w:lang w:eastAsia="ko-KR"/>
        </w:rPr>
        <w:t xml:space="preserve">Direction: gNB-CU </w:t>
      </w:r>
      <w:r w:rsidRPr="00B2046B">
        <w:rPr>
          <w:rFonts w:eastAsia="Times New Roman"/>
          <w:lang w:eastAsia="ko-KR"/>
        </w:rPr>
        <w:sym w:font="Symbol" w:char="F0AE"/>
      </w:r>
      <w:r w:rsidRPr="00B2046B">
        <w:rPr>
          <w:rFonts w:eastAsia="Times New Roman"/>
          <w:lang w:eastAsia="ko-KR"/>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061CB7" w:rsidRPr="00B2046B" w14:paraId="669CFF7B" w14:textId="77777777" w:rsidTr="006B531B">
        <w:trPr>
          <w:tblHeader/>
        </w:trPr>
        <w:tc>
          <w:tcPr>
            <w:tcW w:w="2394" w:type="dxa"/>
          </w:tcPr>
          <w:p w14:paraId="0DFCC989"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IE/Group Name</w:t>
            </w:r>
          </w:p>
        </w:tc>
        <w:tc>
          <w:tcPr>
            <w:tcW w:w="1260" w:type="dxa"/>
          </w:tcPr>
          <w:p w14:paraId="35CC57EC"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Presence</w:t>
            </w:r>
          </w:p>
        </w:tc>
        <w:tc>
          <w:tcPr>
            <w:tcW w:w="1247" w:type="dxa"/>
          </w:tcPr>
          <w:p w14:paraId="7B55D9B0"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Range</w:t>
            </w:r>
          </w:p>
        </w:tc>
        <w:tc>
          <w:tcPr>
            <w:tcW w:w="1260" w:type="dxa"/>
          </w:tcPr>
          <w:p w14:paraId="278D36CA"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IE type and reference</w:t>
            </w:r>
          </w:p>
        </w:tc>
        <w:tc>
          <w:tcPr>
            <w:tcW w:w="1762" w:type="dxa"/>
          </w:tcPr>
          <w:p w14:paraId="6F7BB4FA"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Semantics description</w:t>
            </w:r>
          </w:p>
        </w:tc>
        <w:tc>
          <w:tcPr>
            <w:tcW w:w="1288" w:type="dxa"/>
          </w:tcPr>
          <w:p w14:paraId="77DAD39A"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Criticality</w:t>
            </w:r>
          </w:p>
        </w:tc>
        <w:tc>
          <w:tcPr>
            <w:tcW w:w="1274" w:type="dxa"/>
          </w:tcPr>
          <w:p w14:paraId="20F4B3A8"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Assigned Criticality</w:t>
            </w:r>
          </w:p>
        </w:tc>
      </w:tr>
      <w:tr w:rsidR="00061CB7" w:rsidRPr="00B2046B" w14:paraId="0BB15C6F" w14:textId="77777777" w:rsidTr="006B531B">
        <w:tc>
          <w:tcPr>
            <w:tcW w:w="2394" w:type="dxa"/>
          </w:tcPr>
          <w:p w14:paraId="30020E84"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B2046B">
              <w:rPr>
                <w:rFonts w:ascii="Arial" w:eastAsia="Times New Roman" w:hAnsi="Arial"/>
                <w:sz w:val="18"/>
                <w:lang w:eastAsia="ko-KR"/>
              </w:rPr>
              <w:t>Message Type</w:t>
            </w:r>
          </w:p>
        </w:tc>
        <w:tc>
          <w:tcPr>
            <w:tcW w:w="1260" w:type="dxa"/>
          </w:tcPr>
          <w:p w14:paraId="59F3A8F5"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B2046B">
              <w:rPr>
                <w:rFonts w:ascii="Arial" w:eastAsia="Times New Roman" w:hAnsi="Arial"/>
                <w:sz w:val="18"/>
                <w:lang w:eastAsia="ko-KR"/>
              </w:rPr>
              <w:t>M</w:t>
            </w:r>
          </w:p>
        </w:tc>
        <w:tc>
          <w:tcPr>
            <w:tcW w:w="1247" w:type="dxa"/>
          </w:tcPr>
          <w:p w14:paraId="73A59206"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31DFD3E9"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B2046B">
              <w:rPr>
                <w:rFonts w:ascii="Arial" w:eastAsia="Times New Roman" w:hAnsi="Arial"/>
                <w:sz w:val="18"/>
                <w:lang w:eastAsia="ko-KR"/>
              </w:rPr>
              <w:t>9.3.1.1</w:t>
            </w:r>
          </w:p>
        </w:tc>
        <w:tc>
          <w:tcPr>
            <w:tcW w:w="1762" w:type="dxa"/>
          </w:tcPr>
          <w:p w14:paraId="72D1627D"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65BC553C"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YES</w:t>
            </w:r>
          </w:p>
        </w:tc>
        <w:tc>
          <w:tcPr>
            <w:tcW w:w="1274" w:type="dxa"/>
          </w:tcPr>
          <w:p w14:paraId="051EDA82"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reject</w:t>
            </w:r>
          </w:p>
        </w:tc>
      </w:tr>
      <w:tr w:rsidR="00061CB7" w:rsidRPr="00B2046B" w14:paraId="70154B26" w14:textId="77777777" w:rsidTr="006B531B">
        <w:tc>
          <w:tcPr>
            <w:tcW w:w="2394" w:type="dxa"/>
          </w:tcPr>
          <w:p w14:paraId="2E33D26F"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zh-CN"/>
              </w:rPr>
            </w:pPr>
            <w:r w:rsidRPr="00B2046B">
              <w:rPr>
                <w:rFonts w:ascii="Arial" w:eastAsia="Batang" w:hAnsi="Arial"/>
                <w:bCs/>
                <w:sz w:val="18"/>
                <w:lang w:eastAsia="ko-KR"/>
              </w:rPr>
              <w:t>gNB-CU</w:t>
            </w:r>
            <w:r w:rsidRPr="00B2046B">
              <w:rPr>
                <w:rFonts w:ascii="Arial" w:eastAsia="Times New Roman" w:hAnsi="Arial"/>
                <w:bCs/>
                <w:sz w:val="18"/>
                <w:lang w:eastAsia="ko-KR"/>
              </w:rPr>
              <w:t xml:space="preserve"> UE F1AP ID</w:t>
            </w:r>
          </w:p>
        </w:tc>
        <w:tc>
          <w:tcPr>
            <w:tcW w:w="1260" w:type="dxa"/>
          </w:tcPr>
          <w:p w14:paraId="151CCA70"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zh-CN"/>
              </w:rPr>
            </w:pPr>
            <w:r w:rsidRPr="00B2046B">
              <w:rPr>
                <w:rFonts w:ascii="Arial" w:eastAsia="Times New Roman" w:hAnsi="Arial"/>
                <w:sz w:val="18"/>
                <w:lang w:eastAsia="zh-CN"/>
              </w:rPr>
              <w:t>M</w:t>
            </w:r>
          </w:p>
        </w:tc>
        <w:tc>
          <w:tcPr>
            <w:tcW w:w="1247" w:type="dxa"/>
          </w:tcPr>
          <w:p w14:paraId="0C8EE390"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60BCB99E"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B2046B">
              <w:rPr>
                <w:rFonts w:ascii="Arial" w:eastAsia="Times New Roman" w:hAnsi="Arial"/>
                <w:sz w:val="18"/>
                <w:lang w:eastAsia="ko-KR"/>
              </w:rPr>
              <w:t>9.3.1.4</w:t>
            </w:r>
          </w:p>
        </w:tc>
        <w:tc>
          <w:tcPr>
            <w:tcW w:w="1762" w:type="dxa"/>
          </w:tcPr>
          <w:p w14:paraId="4329C5FA"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349CF105"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YES</w:t>
            </w:r>
          </w:p>
        </w:tc>
        <w:tc>
          <w:tcPr>
            <w:tcW w:w="1274" w:type="dxa"/>
          </w:tcPr>
          <w:p w14:paraId="03D7278F"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reject</w:t>
            </w:r>
          </w:p>
        </w:tc>
      </w:tr>
      <w:tr w:rsidR="00061CB7" w:rsidRPr="00B2046B" w14:paraId="4E208D79" w14:textId="77777777" w:rsidTr="006B531B">
        <w:tc>
          <w:tcPr>
            <w:tcW w:w="2394" w:type="dxa"/>
            <w:tcBorders>
              <w:top w:val="single" w:sz="4" w:space="0" w:color="auto"/>
              <w:left w:val="single" w:sz="4" w:space="0" w:color="auto"/>
              <w:bottom w:val="single" w:sz="4" w:space="0" w:color="auto"/>
              <w:right w:val="single" w:sz="4" w:space="0" w:color="auto"/>
            </w:tcBorders>
          </w:tcPr>
          <w:p w14:paraId="7BF0E577" w14:textId="77777777" w:rsidR="00061CB7" w:rsidRPr="00B2046B" w:rsidRDefault="00061CB7" w:rsidP="006B531B">
            <w:pPr>
              <w:keepNext/>
              <w:keepLines/>
              <w:overflowPunct w:val="0"/>
              <w:autoSpaceDE w:val="0"/>
              <w:autoSpaceDN w:val="0"/>
              <w:adjustRightInd w:val="0"/>
              <w:spacing w:after="0"/>
              <w:textAlignment w:val="baseline"/>
              <w:rPr>
                <w:rFonts w:ascii="Arial" w:eastAsia="Batang" w:hAnsi="Arial"/>
                <w:sz w:val="18"/>
                <w:lang w:val="fr-FR" w:eastAsia="ko-KR"/>
              </w:rPr>
            </w:pPr>
            <w:r w:rsidRPr="00B2046B">
              <w:rPr>
                <w:rFonts w:ascii="Arial" w:eastAsia="Batang" w:hAnsi="Arial"/>
                <w:sz w:val="18"/>
                <w:lang w:val="fr-FR" w:eastAsia="ko-KR"/>
              </w:rPr>
              <w:t>gNB-DU UE F1AP ID</w:t>
            </w:r>
          </w:p>
        </w:tc>
        <w:tc>
          <w:tcPr>
            <w:tcW w:w="1260" w:type="dxa"/>
            <w:tcBorders>
              <w:top w:val="single" w:sz="4" w:space="0" w:color="auto"/>
              <w:left w:val="single" w:sz="4" w:space="0" w:color="auto"/>
              <w:bottom w:val="single" w:sz="4" w:space="0" w:color="auto"/>
              <w:right w:val="single" w:sz="4" w:space="0" w:color="auto"/>
            </w:tcBorders>
          </w:tcPr>
          <w:p w14:paraId="639FFF63"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zh-CN"/>
              </w:rPr>
            </w:pPr>
            <w:r w:rsidRPr="00B2046B">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C156E3B"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D328B2D"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B2046B">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07120A9A"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A2D73D6"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CC1B3EF"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reject</w:t>
            </w:r>
          </w:p>
        </w:tc>
      </w:tr>
      <w:tr w:rsidR="00061CB7" w:rsidRPr="00B2046B" w14:paraId="21A6C42A" w14:textId="77777777" w:rsidTr="006B531B">
        <w:tc>
          <w:tcPr>
            <w:tcW w:w="10485" w:type="dxa"/>
            <w:gridSpan w:val="7"/>
            <w:tcBorders>
              <w:top w:val="single" w:sz="4" w:space="0" w:color="auto"/>
              <w:left w:val="single" w:sz="4" w:space="0" w:color="auto"/>
              <w:bottom w:val="single" w:sz="4" w:space="0" w:color="auto"/>
              <w:right w:val="single" w:sz="4" w:space="0" w:color="auto"/>
            </w:tcBorders>
          </w:tcPr>
          <w:p w14:paraId="51E036E5" w14:textId="77777777" w:rsidR="00061CB7" w:rsidRPr="006F11D3" w:rsidRDefault="00061CB7" w:rsidP="006B531B">
            <w:pPr>
              <w:keepNext/>
              <w:keepLines/>
              <w:overflowPunct w:val="0"/>
              <w:autoSpaceDE w:val="0"/>
              <w:autoSpaceDN w:val="0"/>
              <w:adjustRightInd w:val="0"/>
              <w:spacing w:after="0"/>
              <w:jc w:val="center"/>
              <w:textAlignment w:val="baseline"/>
              <w:rPr>
                <w:rFonts w:ascii="Arial" w:eastAsia="Times New Roman" w:hAnsi="Arial"/>
                <w:sz w:val="18"/>
                <w:highlight w:val="cyan"/>
                <w:lang w:eastAsia="ko-KR"/>
              </w:rPr>
            </w:pPr>
            <w:r w:rsidRPr="006160F4">
              <w:rPr>
                <w:rFonts w:ascii="Arial" w:eastAsia="Times New Roman" w:hAnsi="Arial"/>
                <w:sz w:val="18"/>
                <w:highlight w:val="cyan"/>
                <w:lang w:eastAsia="ko-KR"/>
              </w:rPr>
              <w:t>&lt;&lt;&lt;&lt;&lt;&lt;&lt;&lt;&lt;&lt;&lt;&lt;&lt;&lt;&lt;&lt;&lt;&lt;&lt; Omitted rows unchanged &gt;&gt;&gt;&gt;&gt;&gt;&gt;&gt;&gt;&gt;&gt;&gt;&gt;&gt;&gt;&gt;&gt;&gt;&gt;&gt;</w:t>
            </w:r>
          </w:p>
        </w:tc>
      </w:tr>
      <w:tr w:rsidR="00061CB7" w14:paraId="7DBF9998" w14:textId="77777777" w:rsidTr="006B531B">
        <w:trPr>
          <w:ins w:id="238" w:author="Author (ETL)" w:date="2023-09-14T17:04:00Z"/>
        </w:trPr>
        <w:tc>
          <w:tcPr>
            <w:tcW w:w="2394" w:type="dxa"/>
            <w:tcBorders>
              <w:top w:val="single" w:sz="4" w:space="0" w:color="auto"/>
              <w:left w:val="single" w:sz="4" w:space="0" w:color="auto"/>
              <w:bottom w:val="single" w:sz="4" w:space="0" w:color="auto"/>
              <w:right w:val="single" w:sz="4" w:space="0" w:color="auto"/>
            </w:tcBorders>
          </w:tcPr>
          <w:p w14:paraId="15C031FD" w14:textId="2E974D53" w:rsidR="00061CB7" w:rsidRDefault="00EF666F" w:rsidP="006B531B">
            <w:pPr>
              <w:pStyle w:val="TAL"/>
              <w:rPr>
                <w:ins w:id="239" w:author="Author (ETL)" w:date="2023-09-14T17:04:00Z"/>
                <w:lang w:eastAsia="zh-CN"/>
              </w:rPr>
            </w:pPr>
            <w:ins w:id="240" w:author="Author (ETL)" w:date="2023-09-14T17:04:00Z">
              <w:r>
                <w:rPr>
                  <w:rFonts w:eastAsia="Tahoma" w:cs="Arial"/>
                  <w:lang w:eastAsia="zh-CN"/>
                </w:rPr>
                <w:t xml:space="preserve">Ranging and </w:t>
              </w:r>
              <w:r w:rsidRPr="00AA3C5E">
                <w:rPr>
                  <w:rFonts w:eastAsia="Tahoma" w:cs="Arial"/>
                  <w:lang w:eastAsia="zh-CN"/>
                </w:rPr>
                <w:t>Sidelink Positioning</w:t>
              </w:r>
              <w:r>
                <w:rPr>
                  <w:rFonts w:eastAsia="Tahoma" w:cs="Arial"/>
                  <w:lang w:eastAsia="zh-CN"/>
                </w:rPr>
                <w:t xml:space="preserve"> </w:t>
              </w:r>
              <w:r w:rsidRPr="00AE3165">
                <w:rPr>
                  <w:rFonts w:eastAsia="Tahoma" w:cs="Arial"/>
                  <w:lang w:eastAsia="zh-CN"/>
                </w:rPr>
                <w:t>Service</w:t>
              </w:r>
              <w:r w:rsidR="00834002">
                <w:rPr>
                  <w:rFonts w:eastAsia="Tahoma" w:cs="Arial"/>
                  <w:lang w:val="en-US" w:eastAsia="zh-CN"/>
                </w:rPr>
                <w:t xml:space="preserve"> </w:t>
              </w:r>
              <w:r>
                <w:rPr>
                  <w:rFonts w:eastAsia="Tahoma" w:cs="Arial"/>
                  <w:lang w:eastAsia="zh-CN"/>
                </w:rPr>
                <w:t>Information</w:t>
              </w:r>
            </w:ins>
          </w:p>
        </w:tc>
        <w:tc>
          <w:tcPr>
            <w:tcW w:w="1260" w:type="dxa"/>
            <w:tcBorders>
              <w:top w:val="single" w:sz="4" w:space="0" w:color="auto"/>
              <w:left w:val="single" w:sz="4" w:space="0" w:color="auto"/>
              <w:bottom w:val="single" w:sz="4" w:space="0" w:color="auto"/>
              <w:right w:val="single" w:sz="4" w:space="0" w:color="auto"/>
            </w:tcBorders>
          </w:tcPr>
          <w:p w14:paraId="094A6944" w14:textId="77777777" w:rsidR="00061CB7" w:rsidRDefault="00061CB7" w:rsidP="006B531B">
            <w:pPr>
              <w:pStyle w:val="TAL"/>
              <w:rPr>
                <w:ins w:id="241" w:author="Author (ETL)" w:date="2023-09-14T17:04:00Z"/>
                <w:rFonts w:cs="Arial"/>
                <w:szCs w:val="18"/>
                <w:lang w:eastAsia="zh-CN"/>
              </w:rPr>
            </w:pPr>
            <w:ins w:id="242" w:author="Author (ETL)" w:date="2023-09-14T17:04:00Z">
              <w:r>
                <w:rPr>
                  <w:rFonts w:eastAsia="Tahoma" w:cs="Arial" w:hint="eastAsia"/>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06B50B95" w14:textId="77777777" w:rsidR="00061CB7" w:rsidRDefault="00061CB7" w:rsidP="006B531B">
            <w:pPr>
              <w:pStyle w:val="TAL"/>
              <w:rPr>
                <w:ins w:id="243" w:author="Author (ETL)" w:date="2023-09-14T17:04:00Z"/>
                <w:i/>
              </w:rPr>
            </w:pPr>
          </w:p>
        </w:tc>
        <w:tc>
          <w:tcPr>
            <w:tcW w:w="1260" w:type="dxa"/>
            <w:tcBorders>
              <w:top w:val="single" w:sz="4" w:space="0" w:color="auto"/>
              <w:left w:val="single" w:sz="4" w:space="0" w:color="auto"/>
              <w:bottom w:val="single" w:sz="4" w:space="0" w:color="auto"/>
              <w:right w:val="single" w:sz="4" w:space="0" w:color="auto"/>
            </w:tcBorders>
          </w:tcPr>
          <w:p w14:paraId="6A89F73E" w14:textId="77777777" w:rsidR="00061CB7" w:rsidRPr="00EA5FA7" w:rsidRDefault="00061CB7" w:rsidP="006B531B">
            <w:pPr>
              <w:pStyle w:val="TAL"/>
              <w:rPr>
                <w:ins w:id="244" w:author="Author (ETL)" w:date="2023-09-14T17:04:00Z"/>
              </w:rPr>
            </w:pPr>
            <w:ins w:id="245" w:author="Author (ETL)" w:date="2023-09-14T17:04:00Z">
              <w:r w:rsidRPr="00D25507">
                <w:rPr>
                  <w:rFonts w:eastAsia="Tahoma" w:cs="Arial"/>
                  <w:lang w:eastAsia="zh-CN"/>
                </w:rPr>
                <w:t>9.3.1.</w:t>
              </w:r>
              <w:r>
                <w:rPr>
                  <w:rFonts w:eastAsia="Tahoma" w:cs="Arial"/>
                  <w:lang w:eastAsia="zh-CN"/>
                </w:rPr>
                <w:t>x1</w:t>
              </w:r>
            </w:ins>
          </w:p>
        </w:tc>
        <w:tc>
          <w:tcPr>
            <w:tcW w:w="1762" w:type="dxa"/>
            <w:tcBorders>
              <w:top w:val="single" w:sz="4" w:space="0" w:color="auto"/>
              <w:left w:val="single" w:sz="4" w:space="0" w:color="auto"/>
              <w:bottom w:val="single" w:sz="4" w:space="0" w:color="auto"/>
              <w:right w:val="single" w:sz="4" w:space="0" w:color="auto"/>
            </w:tcBorders>
          </w:tcPr>
          <w:p w14:paraId="49DEF47E" w14:textId="77777777" w:rsidR="00061CB7" w:rsidRDefault="00061CB7" w:rsidP="006B531B">
            <w:pPr>
              <w:pStyle w:val="TAL"/>
              <w:rPr>
                <w:ins w:id="246" w:author="Author (ETL)" w:date="2023-09-14T17:04:00Z"/>
                <w:rFonts w:cs="Arial"/>
              </w:rPr>
            </w:pPr>
          </w:p>
        </w:tc>
        <w:tc>
          <w:tcPr>
            <w:tcW w:w="1288" w:type="dxa"/>
            <w:tcBorders>
              <w:top w:val="single" w:sz="4" w:space="0" w:color="auto"/>
              <w:left w:val="single" w:sz="4" w:space="0" w:color="auto"/>
              <w:bottom w:val="single" w:sz="4" w:space="0" w:color="auto"/>
              <w:right w:val="single" w:sz="4" w:space="0" w:color="auto"/>
            </w:tcBorders>
          </w:tcPr>
          <w:p w14:paraId="09565FFE" w14:textId="77777777" w:rsidR="00061CB7" w:rsidRDefault="00061CB7" w:rsidP="006B531B">
            <w:pPr>
              <w:pStyle w:val="TAC"/>
              <w:rPr>
                <w:ins w:id="247" w:author="Author (ETL)" w:date="2023-09-14T17:04:00Z"/>
                <w:lang w:eastAsia="zh-CN"/>
              </w:rPr>
            </w:pPr>
            <w:ins w:id="248" w:author="Author (ETL)" w:date="2023-09-14T17:04:00Z">
              <w:r>
                <w:rPr>
                  <w:rFonts w:eastAsia="Tahoma" w:cs="Arial" w:hint="eastAsia"/>
                  <w:lang w:eastAsia="zh-CN"/>
                </w:rPr>
                <w:t>Y</w:t>
              </w:r>
              <w:r>
                <w:rPr>
                  <w:rFonts w:eastAsia="Tahoma" w:cs="Arial"/>
                  <w:lang w:eastAsia="zh-CN"/>
                </w:rPr>
                <w:t>ES</w:t>
              </w:r>
            </w:ins>
          </w:p>
        </w:tc>
        <w:tc>
          <w:tcPr>
            <w:tcW w:w="1274" w:type="dxa"/>
            <w:tcBorders>
              <w:top w:val="single" w:sz="4" w:space="0" w:color="auto"/>
              <w:left w:val="single" w:sz="4" w:space="0" w:color="auto"/>
              <w:bottom w:val="single" w:sz="4" w:space="0" w:color="auto"/>
              <w:right w:val="single" w:sz="4" w:space="0" w:color="auto"/>
            </w:tcBorders>
          </w:tcPr>
          <w:p w14:paraId="51AD3B0F" w14:textId="77777777" w:rsidR="00061CB7" w:rsidRDefault="00061CB7" w:rsidP="006B531B">
            <w:pPr>
              <w:pStyle w:val="TAC"/>
              <w:rPr>
                <w:ins w:id="249" w:author="Author (ETL)" w:date="2023-09-14T17:04:00Z"/>
                <w:lang w:eastAsia="zh-CN"/>
              </w:rPr>
            </w:pPr>
            <w:ins w:id="250" w:author="Author (ETL)" w:date="2023-09-14T17:04:00Z">
              <w:r>
                <w:rPr>
                  <w:rFonts w:eastAsia="Tahoma" w:cs="Arial" w:hint="eastAsia"/>
                  <w:lang w:eastAsia="zh-CN"/>
                </w:rPr>
                <w:t>i</w:t>
              </w:r>
              <w:r>
                <w:rPr>
                  <w:rFonts w:eastAsia="Tahoma" w:cs="Arial"/>
                  <w:lang w:eastAsia="zh-CN"/>
                </w:rPr>
                <w:t>gnore</w:t>
              </w:r>
            </w:ins>
          </w:p>
        </w:tc>
      </w:tr>
    </w:tbl>
    <w:p w14:paraId="3441F3C2" w14:textId="77777777" w:rsidR="00061CB7" w:rsidRPr="00B2046B" w:rsidRDefault="00061CB7" w:rsidP="00061CB7">
      <w:pPr>
        <w:overflowPunct w:val="0"/>
        <w:autoSpaceDE w:val="0"/>
        <w:autoSpaceDN w:val="0"/>
        <w:adjustRightInd w:val="0"/>
        <w:textAlignment w:val="baseline"/>
        <w:rPr>
          <w:rFonts w:eastAsia="Times New Roman"/>
          <w:lang w:eastAsia="ko-KR"/>
        </w:rPr>
      </w:pPr>
    </w:p>
    <w:p w14:paraId="6131193D" w14:textId="77777777" w:rsidR="00061CB7" w:rsidRDefault="00061CB7" w:rsidP="00061CB7">
      <w:pPr>
        <w:jc w:val="center"/>
        <w:rPr>
          <w:rFonts w:eastAsia="DengXian"/>
          <w:color w:val="FF0000"/>
          <w:highlight w:val="yellow"/>
        </w:rPr>
      </w:pPr>
    </w:p>
    <w:p w14:paraId="15123CA6" w14:textId="77777777" w:rsidR="00061CB7" w:rsidRPr="008B6D87" w:rsidRDefault="00061CB7" w:rsidP="00061CB7">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77584ED7" w14:textId="77777777" w:rsidR="003D7C77" w:rsidRPr="003D7C77" w:rsidRDefault="003D7C77" w:rsidP="003D7C77">
      <w:pPr>
        <w:widowControl w:val="0"/>
        <w:spacing w:before="120"/>
        <w:ind w:left="1418" w:hanging="1418"/>
        <w:outlineLvl w:val="3"/>
        <w:rPr>
          <w:rFonts w:ascii="Arial" w:eastAsia="SimSun" w:hAnsi="Arial"/>
          <w:sz w:val="24"/>
        </w:rPr>
      </w:pPr>
      <w:bookmarkStart w:id="251" w:name="_Toc105927546"/>
      <w:bookmarkStart w:id="252" w:name="_Toc99038622"/>
      <w:bookmarkStart w:id="253" w:name="_Toc64448841"/>
      <w:bookmarkStart w:id="254" w:name="_Toc106110086"/>
      <w:bookmarkStart w:id="255" w:name="_Toc97910902"/>
      <w:bookmarkStart w:id="256" w:name="_Toc105511014"/>
      <w:bookmarkStart w:id="257" w:name="_Toc113835523"/>
      <w:bookmarkStart w:id="258" w:name="_Toc51763672"/>
      <w:bookmarkStart w:id="259" w:name="_Toc138795736"/>
      <w:bookmarkStart w:id="260" w:name="_Toc99730885"/>
      <w:bookmarkStart w:id="261" w:name="_Toc120124370"/>
      <w:bookmarkStart w:id="262" w:name="_Toc74154613"/>
      <w:bookmarkStart w:id="263" w:name="_Toc81383357"/>
      <w:bookmarkStart w:id="264" w:name="_Toc66289500"/>
      <w:bookmarkStart w:id="265" w:name="_Toc88657990"/>
      <w:bookmarkStart w:id="266" w:name="_Toc534730135"/>
      <w:r w:rsidRPr="003D7C77">
        <w:rPr>
          <w:rFonts w:ascii="Arial" w:eastAsia="SimSun" w:hAnsi="Arial"/>
          <w:sz w:val="24"/>
        </w:rPr>
        <w:t>9.2.12.13</w:t>
      </w:r>
      <w:r w:rsidRPr="003D7C77">
        <w:rPr>
          <w:rFonts w:ascii="Arial" w:eastAsia="SimSun" w:hAnsi="Arial"/>
          <w:sz w:val="24"/>
        </w:rPr>
        <w:tab/>
        <w:t>POSITIONING INFORMATION REQUEST</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11D5944E" w14:textId="77777777" w:rsidR="003D7C77" w:rsidRPr="003D7C77" w:rsidRDefault="003D7C77" w:rsidP="003D7C77">
      <w:pPr>
        <w:widowControl w:val="0"/>
        <w:rPr>
          <w:rFonts w:eastAsia="SimSun"/>
        </w:rPr>
      </w:pPr>
      <w:r w:rsidRPr="003D7C77">
        <w:rPr>
          <w:rFonts w:eastAsia="SimSun"/>
        </w:rPr>
        <w:t>This message is sent by the gNB-CU to indicate to the gNB-DU the need to configure the UE to transmit SRS signals for uplink positioning measurement and also to retrieve the SRS configuration from the gNB-DU.</w:t>
      </w:r>
    </w:p>
    <w:p w14:paraId="49A7341A" w14:textId="77777777" w:rsidR="003D7C77" w:rsidRPr="003D7C77" w:rsidRDefault="003D7C77" w:rsidP="003D7C77">
      <w:pPr>
        <w:widowControl w:val="0"/>
        <w:rPr>
          <w:rFonts w:eastAsia="SimSun"/>
          <w:lang w:val="fr-FR"/>
        </w:rPr>
      </w:pPr>
      <w:r w:rsidRPr="003D7C77">
        <w:rPr>
          <w:rFonts w:eastAsia="SimSun"/>
          <w:lang w:val="fr-FR"/>
        </w:rPr>
        <w:t xml:space="preserve">Direction: gNB-CU </w:t>
      </w:r>
      <w:r w:rsidRPr="003D7C77">
        <w:rPr>
          <w:rFonts w:eastAsia="SimSun"/>
        </w:rPr>
        <w:sym w:font="Symbol" w:char="F0AE"/>
      </w:r>
      <w:r w:rsidRPr="003D7C77">
        <w:rPr>
          <w:rFonts w:eastAsia="SimSun"/>
          <w:lang w:val="fr-FR"/>
        </w:rPr>
        <w:t xml:space="preserve"> gNB-DU.</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D7C77" w:rsidRPr="003D7C77" w14:paraId="6C958514" w14:textId="77777777" w:rsidTr="005A2688">
        <w:tc>
          <w:tcPr>
            <w:tcW w:w="2160" w:type="dxa"/>
          </w:tcPr>
          <w:p w14:paraId="2E869307"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IE/Group Name</w:t>
            </w:r>
          </w:p>
        </w:tc>
        <w:tc>
          <w:tcPr>
            <w:tcW w:w="1080" w:type="dxa"/>
          </w:tcPr>
          <w:p w14:paraId="7BC33540"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Presence</w:t>
            </w:r>
          </w:p>
        </w:tc>
        <w:tc>
          <w:tcPr>
            <w:tcW w:w="1080" w:type="dxa"/>
          </w:tcPr>
          <w:p w14:paraId="0ADEE3EB"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Range</w:t>
            </w:r>
          </w:p>
        </w:tc>
        <w:tc>
          <w:tcPr>
            <w:tcW w:w="1512" w:type="dxa"/>
          </w:tcPr>
          <w:p w14:paraId="23DA7807"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IE type and reference</w:t>
            </w:r>
          </w:p>
        </w:tc>
        <w:tc>
          <w:tcPr>
            <w:tcW w:w="1728" w:type="dxa"/>
          </w:tcPr>
          <w:p w14:paraId="0F3B6D3A"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Semantics description</w:t>
            </w:r>
          </w:p>
        </w:tc>
        <w:tc>
          <w:tcPr>
            <w:tcW w:w="1080" w:type="dxa"/>
          </w:tcPr>
          <w:p w14:paraId="75DA04E3" w14:textId="77777777" w:rsidR="003D7C77" w:rsidRPr="003D7C77" w:rsidRDefault="003D7C77" w:rsidP="003D7C77">
            <w:pPr>
              <w:widowControl w:val="0"/>
              <w:spacing w:after="0"/>
              <w:jc w:val="center"/>
              <w:rPr>
                <w:rFonts w:ascii="Arial" w:eastAsia="SimSun" w:hAnsi="Arial"/>
                <w:sz w:val="18"/>
              </w:rPr>
            </w:pPr>
            <w:r w:rsidRPr="003D7C77">
              <w:rPr>
                <w:rFonts w:ascii="Arial" w:eastAsia="SimSun" w:hAnsi="Arial"/>
                <w:b/>
                <w:sz w:val="18"/>
              </w:rPr>
              <w:t>Criticality</w:t>
            </w:r>
          </w:p>
        </w:tc>
        <w:tc>
          <w:tcPr>
            <w:tcW w:w="1080" w:type="dxa"/>
          </w:tcPr>
          <w:p w14:paraId="47FA68DB" w14:textId="77777777" w:rsidR="003D7C77" w:rsidRPr="003D7C77" w:rsidRDefault="003D7C77" w:rsidP="003D7C77">
            <w:pPr>
              <w:widowControl w:val="0"/>
              <w:spacing w:after="0"/>
              <w:jc w:val="center"/>
              <w:rPr>
                <w:rFonts w:ascii="Arial" w:eastAsia="SimSun" w:hAnsi="Arial"/>
                <w:sz w:val="18"/>
              </w:rPr>
            </w:pPr>
            <w:r w:rsidRPr="003D7C77">
              <w:rPr>
                <w:rFonts w:ascii="Arial" w:eastAsia="SimSun" w:hAnsi="Arial"/>
                <w:b/>
                <w:sz w:val="18"/>
              </w:rPr>
              <w:t>Assigned Criticality</w:t>
            </w:r>
          </w:p>
        </w:tc>
      </w:tr>
      <w:tr w:rsidR="003D7C77" w:rsidRPr="003D7C77" w14:paraId="35A9C052" w14:textId="77777777" w:rsidTr="005A2688">
        <w:tc>
          <w:tcPr>
            <w:tcW w:w="2160" w:type="dxa"/>
          </w:tcPr>
          <w:p w14:paraId="3F1F4335"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Message Type</w:t>
            </w:r>
          </w:p>
        </w:tc>
        <w:tc>
          <w:tcPr>
            <w:tcW w:w="1080" w:type="dxa"/>
          </w:tcPr>
          <w:p w14:paraId="2D62144F"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M</w:t>
            </w:r>
          </w:p>
        </w:tc>
        <w:tc>
          <w:tcPr>
            <w:tcW w:w="1080" w:type="dxa"/>
          </w:tcPr>
          <w:p w14:paraId="26B1DC30" w14:textId="77777777" w:rsidR="003D7C77" w:rsidRPr="003D7C77" w:rsidRDefault="003D7C77" w:rsidP="003D7C77">
            <w:pPr>
              <w:widowControl w:val="0"/>
              <w:spacing w:after="0"/>
              <w:rPr>
                <w:rFonts w:ascii="Arial" w:eastAsia="SimSun" w:hAnsi="Arial"/>
                <w:sz w:val="18"/>
                <w:lang w:val="en-US"/>
              </w:rPr>
            </w:pPr>
          </w:p>
        </w:tc>
        <w:tc>
          <w:tcPr>
            <w:tcW w:w="1512" w:type="dxa"/>
          </w:tcPr>
          <w:p w14:paraId="1058EDD7"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9.3.1.1</w:t>
            </w:r>
          </w:p>
        </w:tc>
        <w:tc>
          <w:tcPr>
            <w:tcW w:w="1728" w:type="dxa"/>
          </w:tcPr>
          <w:p w14:paraId="3EA900C3" w14:textId="77777777" w:rsidR="003D7C77" w:rsidRPr="003D7C77" w:rsidRDefault="003D7C77" w:rsidP="003D7C77">
            <w:pPr>
              <w:widowControl w:val="0"/>
              <w:spacing w:after="0"/>
              <w:rPr>
                <w:rFonts w:ascii="Arial" w:eastAsia="SimSun" w:hAnsi="Arial"/>
                <w:sz w:val="18"/>
                <w:lang w:val="en-US"/>
              </w:rPr>
            </w:pPr>
          </w:p>
        </w:tc>
        <w:tc>
          <w:tcPr>
            <w:tcW w:w="1080" w:type="dxa"/>
          </w:tcPr>
          <w:p w14:paraId="748F0065"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80" w:type="dxa"/>
          </w:tcPr>
          <w:p w14:paraId="2D0F0E71"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3D7C77" w:rsidRPr="003D7C77" w14:paraId="4726144D" w14:textId="77777777" w:rsidTr="005A2688">
        <w:tc>
          <w:tcPr>
            <w:tcW w:w="2160" w:type="dxa"/>
          </w:tcPr>
          <w:p w14:paraId="4C43D744" w14:textId="77777777" w:rsidR="003D7C77" w:rsidRPr="003D7C77" w:rsidRDefault="003D7C77" w:rsidP="003D7C77">
            <w:pPr>
              <w:widowControl w:val="0"/>
              <w:spacing w:after="0"/>
              <w:rPr>
                <w:rFonts w:ascii="Arial" w:eastAsia="SimSun" w:hAnsi="Arial"/>
                <w:sz w:val="18"/>
                <w:lang w:val="en-US"/>
              </w:rPr>
            </w:pPr>
            <w:r w:rsidRPr="003D7C77">
              <w:rPr>
                <w:rFonts w:ascii="Arial" w:eastAsia="Batang" w:hAnsi="Arial"/>
                <w:bCs/>
                <w:sz w:val="18"/>
                <w:lang w:val="en-US"/>
              </w:rPr>
              <w:t>gNB-CU</w:t>
            </w:r>
            <w:r w:rsidRPr="003D7C77">
              <w:rPr>
                <w:rFonts w:ascii="Arial" w:eastAsia="SimSun" w:hAnsi="Arial"/>
                <w:bCs/>
                <w:sz w:val="18"/>
                <w:lang w:val="en-US"/>
              </w:rPr>
              <w:t xml:space="preserve"> UE F1AP ID</w:t>
            </w:r>
          </w:p>
        </w:tc>
        <w:tc>
          <w:tcPr>
            <w:tcW w:w="1080" w:type="dxa"/>
          </w:tcPr>
          <w:p w14:paraId="61A61E7F"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eastAsia="zh-CN"/>
              </w:rPr>
              <w:t xml:space="preserve">M </w:t>
            </w:r>
          </w:p>
        </w:tc>
        <w:tc>
          <w:tcPr>
            <w:tcW w:w="1080" w:type="dxa"/>
          </w:tcPr>
          <w:p w14:paraId="3CECE353" w14:textId="77777777" w:rsidR="003D7C77" w:rsidRPr="003D7C77" w:rsidRDefault="003D7C77" w:rsidP="003D7C77">
            <w:pPr>
              <w:widowControl w:val="0"/>
              <w:spacing w:after="0"/>
              <w:rPr>
                <w:rFonts w:ascii="Arial" w:eastAsia="SimSun" w:hAnsi="Arial"/>
                <w:sz w:val="18"/>
                <w:lang w:val="en-US"/>
              </w:rPr>
            </w:pPr>
          </w:p>
        </w:tc>
        <w:tc>
          <w:tcPr>
            <w:tcW w:w="1512" w:type="dxa"/>
          </w:tcPr>
          <w:p w14:paraId="66D9C449"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9.3.1.4</w:t>
            </w:r>
          </w:p>
        </w:tc>
        <w:tc>
          <w:tcPr>
            <w:tcW w:w="1728" w:type="dxa"/>
          </w:tcPr>
          <w:p w14:paraId="4B4C1C41" w14:textId="77777777" w:rsidR="003D7C77" w:rsidRPr="003D7C77" w:rsidRDefault="003D7C77" w:rsidP="003D7C77">
            <w:pPr>
              <w:widowControl w:val="0"/>
              <w:spacing w:after="0"/>
              <w:rPr>
                <w:rFonts w:ascii="Arial" w:eastAsia="SimSun" w:hAnsi="Arial"/>
                <w:sz w:val="18"/>
                <w:lang w:val="en-US"/>
              </w:rPr>
            </w:pPr>
          </w:p>
        </w:tc>
        <w:tc>
          <w:tcPr>
            <w:tcW w:w="1080" w:type="dxa"/>
          </w:tcPr>
          <w:p w14:paraId="41E4CD7E"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80" w:type="dxa"/>
          </w:tcPr>
          <w:p w14:paraId="01AC397D"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3D7C77" w:rsidRPr="003D7C77" w14:paraId="27426F07" w14:textId="77777777" w:rsidTr="005A2688">
        <w:tc>
          <w:tcPr>
            <w:tcW w:w="2160" w:type="dxa"/>
          </w:tcPr>
          <w:p w14:paraId="1AE5A80B" w14:textId="77777777" w:rsidR="003D7C77" w:rsidRPr="003D7C77" w:rsidRDefault="003D7C77" w:rsidP="003D7C77">
            <w:pPr>
              <w:widowControl w:val="0"/>
              <w:spacing w:after="0"/>
              <w:rPr>
                <w:rFonts w:ascii="Arial" w:eastAsia="SimSun" w:hAnsi="Arial"/>
                <w:sz w:val="18"/>
                <w:lang w:val="fr-FR"/>
              </w:rPr>
            </w:pPr>
            <w:r w:rsidRPr="003D7C77">
              <w:rPr>
                <w:rFonts w:ascii="Arial" w:eastAsia="Batang" w:hAnsi="Arial"/>
                <w:bCs/>
                <w:sz w:val="18"/>
                <w:lang w:val="fr-FR"/>
              </w:rPr>
              <w:t xml:space="preserve">gNB-DU UE F1AP ID </w:t>
            </w:r>
          </w:p>
        </w:tc>
        <w:tc>
          <w:tcPr>
            <w:tcW w:w="1080" w:type="dxa"/>
          </w:tcPr>
          <w:p w14:paraId="776C5ED9"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eastAsia="zh-CN"/>
              </w:rPr>
              <w:t>M</w:t>
            </w:r>
          </w:p>
        </w:tc>
        <w:tc>
          <w:tcPr>
            <w:tcW w:w="1080" w:type="dxa"/>
          </w:tcPr>
          <w:p w14:paraId="137F9529" w14:textId="77777777" w:rsidR="003D7C77" w:rsidRPr="003D7C77" w:rsidRDefault="003D7C77" w:rsidP="003D7C77">
            <w:pPr>
              <w:widowControl w:val="0"/>
              <w:spacing w:after="0"/>
              <w:rPr>
                <w:rFonts w:ascii="Arial" w:eastAsia="SimSun" w:hAnsi="Arial"/>
                <w:sz w:val="18"/>
                <w:lang w:val="en-US"/>
              </w:rPr>
            </w:pPr>
          </w:p>
        </w:tc>
        <w:tc>
          <w:tcPr>
            <w:tcW w:w="1512" w:type="dxa"/>
          </w:tcPr>
          <w:p w14:paraId="2089EFC8"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9.3.1.5</w:t>
            </w:r>
          </w:p>
        </w:tc>
        <w:tc>
          <w:tcPr>
            <w:tcW w:w="1728" w:type="dxa"/>
          </w:tcPr>
          <w:p w14:paraId="66C093BC" w14:textId="77777777" w:rsidR="003D7C77" w:rsidRPr="003D7C77" w:rsidRDefault="003D7C77" w:rsidP="003D7C77">
            <w:pPr>
              <w:widowControl w:val="0"/>
              <w:spacing w:after="0"/>
              <w:rPr>
                <w:rFonts w:ascii="Arial" w:eastAsia="SimSun" w:hAnsi="Arial"/>
                <w:sz w:val="18"/>
                <w:lang w:val="en-US"/>
              </w:rPr>
            </w:pPr>
          </w:p>
        </w:tc>
        <w:tc>
          <w:tcPr>
            <w:tcW w:w="1080" w:type="dxa"/>
          </w:tcPr>
          <w:p w14:paraId="04F08976"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80" w:type="dxa"/>
          </w:tcPr>
          <w:p w14:paraId="1AD63881"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3D7C77" w:rsidRPr="003D7C77" w14:paraId="51C3C375" w14:textId="77777777" w:rsidTr="005A2688">
        <w:tc>
          <w:tcPr>
            <w:tcW w:w="2160" w:type="dxa"/>
          </w:tcPr>
          <w:p w14:paraId="3AAA21EE"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Requested SRS Transmission Characteristics</w:t>
            </w:r>
          </w:p>
        </w:tc>
        <w:tc>
          <w:tcPr>
            <w:tcW w:w="1080" w:type="dxa"/>
          </w:tcPr>
          <w:p w14:paraId="2BE47EC1"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O</w:t>
            </w:r>
          </w:p>
        </w:tc>
        <w:tc>
          <w:tcPr>
            <w:tcW w:w="1080" w:type="dxa"/>
          </w:tcPr>
          <w:p w14:paraId="77DF7D0A" w14:textId="77777777" w:rsidR="003D7C77" w:rsidRPr="003D7C77" w:rsidRDefault="003D7C77" w:rsidP="003D7C77">
            <w:pPr>
              <w:widowControl w:val="0"/>
              <w:spacing w:after="0"/>
              <w:rPr>
                <w:rFonts w:ascii="Arial" w:eastAsia="SimSun" w:hAnsi="Arial"/>
                <w:sz w:val="18"/>
                <w:lang w:val="en-US"/>
              </w:rPr>
            </w:pPr>
          </w:p>
        </w:tc>
        <w:tc>
          <w:tcPr>
            <w:tcW w:w="1512" w:type="dxa"/>
          </w:tcPr>
          <w:p w14:paraId="53CCDB0C"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9.3.1.175</w:t>
            </w:r>
          </w:p>
        </w:tc>
        <w:tc>
          <w:tcPr>
            <w:tcW w:w="1728" w:type="dxa"/>
          </w:tcPr>
          <w:p w14:paraId="74FC4348" w14:textId="77777777" w:rsidR="003D7C77" w:rsidRPr="003D7C77" w:rsidRDefault="003D7C77" w:rsidP="003D7C77">
            <w:pPr>
              <w:widowControl w:val="0"/>
              <w:spacing w:after="0"/>
              <w:rPr>
                <w:rFonts w:ascii="Arial" w:eastAsia="SimSun" w:hAnsi="Arial"/>
                <w:sz w:val="18"/>
                <w:lang w:val="en-US"/>
              </w:rPr>
            </w:pPr>
          </w:p>
        </w:tc>
        <w:tc>
          <w:tcPr>
            <w:tcW w:w="1080" w:type="dxa"/>
          </w:tcPr>
          <w:p w14:paraId="0CAE1EE4"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80" w:type="dxa"/>
          </w:tcPr>
          <w:p w14:paraId="0EE3BC84"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3D7C77" w:rsidRPr="003D7C77" w14:paraId="26726D53" w14:textId="77777777" w:rsidTr="005A2688">
        <w:tc>
          <w:tcPr>
            <w:tcW w:w="2160" w:type="dxa"/>
          </w:tcPr>
          <w:p w14:paraId="5E2E3F7C"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UE Reporting Information</w:t>
            </w:r>
          </w:p>
        </w:tc>
        <w:tc>
          <w:tcPr>
            <w:tcW w:w="1080" w:type="dxa"/>
          </w:tcPr>
          <w:p w14:paraId="2F466C0A"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O</w:t>
            </w:r>
          </w:p>
        </w:tc>
        <w:tc>
          <w:tcPr>
            <w:tcW w:w="1080" w:type="dxa"/>
          </w:tcPr>
          <w:p w14:paraId="3BAB7601" w14:textId="77777777" w:rsidR="003D7C77" w:rsidRPr="003D7C77" w:rsidRDefault="003D7C77" w:rsidP="003D7C77">
            <w:pPr>
              <w:widowControl w:val="0"/>
              <w:spacing w:after="0"/>
              <w:rPr>
                <w:rFonts w:ascii="Arial" w:eastAsia="SimSun" w:hAnsi="Arial"/>
                <w:sz w:val="18"/>
                <w:lang w:val="en-US"/>
              </w:rPr>
            </w:pPr>
          </w:p>
        </w:tc>
        <w:tc>
          <w:tcPr>
            <w:tcW w:w="1512" w:type="dxa"/>
          </w:tcPr>
          <w:p w14:paraId="3BDACAF2"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9.3.1.255</w:t>
            </w:r>
          </w:p>
        </w:tc>
        <w:tc>
          <w:tcPr>
            <w:tcW w:w="1728" w:type="dxa"/>
          </w:tcPr>
          <w:p w14:paraId="53A883CC" w14:textId="77777777" w:rsidR="003D7C77" w:rsidRPr="003D7C77" w:rsidRDefault="003D7C77" w:rsidP="003D7C77">
            <w:pPr>
              <w:widowControl w:val="0"/>
              <w:spacing w:after="0"/>
              <w:rPr>
                <w:rFonts w:ascii="Arial" w:eastAsia="SimSun" w:hAnsi="Arial"/>
                <w:sz w:val="18"/>
                <w:lang w:val="en-US"/>
              </w:rPr>
            </w:pPr>
          </w:p>
        </w:tc>
        <w:tc>
          <w:tcPr>
            <w:tcW w:w="1080" w:type="dxa"/>
          </w:tcPr>
          <w:p w14:paraId="02D519CE"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80" w:type="dxa"/>
          </w:tcPr>
          <w:p w14:paraId="444BAE81"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3D7C77" w:rsidRPr="003D7C77" w14:paraId="650F93C5" w14:textId="77777777" w:rsidTr="005A2688">
        <w:tc>
          <w:tcPr>
            <w:tcW w:w="2160" w:type="dxa"/>
          </w:tcPr>
          <w:p w14:paraId="0ED8C732"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SRS Positioning INACTIVE Query Indication</w:t>
            </w:r>
          </w:p>
        </w:tc>
        <w:tc>
          <w:tcPr>
            <w:tcW w:w="1080" w:type="dxa"/>
          </w:tcPr>
          <w:p w14:paraId="2D5E8BED"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cs="Arial" w:hint="eastAsia"/>
                <w:sz w:val="18"/>
                <w:szCs w:val="18"/>
                <w:lang w:val="en-US" w:eastAsia="zh-CN"/>
              </w:rPr>
              <w:t>O</w:t>
            </w:r>
          </w:p>
        </w:tc>
        <w:tc>
          <w:tcPr>
            <w:tcW w:w="1080" w:type="dxa"/>
          </w:tcPr>
          <w:p w14:paraId="1F2AD6DF" w14:textId="77777777" w:rsidR="003D7C77" w:rsidRPr="003D7C77" w:rsidRDefault="003D7C77" w:rsidP="003D7C77">
            <w:pPr>
              <w:widowControl w:val="0"/>
              <w:spacing w:after="0"/>
              <w:rPr>
                <w:rFonts w:ascii="Arial" w:eastAsia="SimSun" w:hAnsi="Arial"/>
                <w:sz w:val="18"/>
                <w:lang w:val="en-US"/>
              </w:rPr>
            </w:pPr>
          </w:p>
        </w:tc>
        <w:tc>
          <w:tcPr>
            <w:tcW w:w="1512" w:type="dxa"/>
          </w:tcPr>
          <w:p w14:paraId="4981DF56"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ENUMERATED (true, ...)</w:t>
            </w:r>
          </w:p>
        </w:tc>
        <w:tc>
          <w:tcPr>
            <w:tcW w:w="1728" w:type="dxa"/>
          </w:tcPr>
          <w:p w14:paraId="1661B42C"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 xml:space="preserve">Applicable only if the </w:t>
            </w:r>
            <w:r w:rsidRPr="003D7C77">
              <w:rPr>
                <w:rFonts w:ascii="Arial" w:eastAsia="SimSun" w:hAnsi="Arial"/>
                <w:i/>
                <w:iCs/>
                <w:sz w:val="18"/>
                <w:lang w:val="en-US"/>
              </w:rPr>
              <w:t xml:space="preserve">Requested SRS Transmission </w:t>
            </w:r>
            <w:r w:rsidRPr="003D7C77">
              <w:rPr>
                <w:rFonts w:ascii="Arial" w:eastAsia="SimSun" w:hAnsi="Arial"/>
                <w:i/>
                <w:iCs/>
                <w:sz w:val="18"/>
                <w:lang w:val="en-US"/>
              </w:rPr>
              <w:lastRenderedPageBreak/>
              <w:t>Characteristics</w:t>
            </w:r>
            <w:r w:rsidRPr="003D7C77">
              <w:rPr>
                <w:rFonts w:ascii="Arial" w:eastAsia="SimSun" w:hAnsi="Arial"/>
                <w:sz w:val="18"/>
                <w:lang w:val="en-US"/>
              </w:rPr>
              <w:t xml:space="preserve"> IE is present</w:t>
            </w:r>
          </w:p>
        </w:tc>
        <w:tc>
          <w:tcPr>
            <w:tcW w:w="1080" w:type="dxa"/>
          </w:tcPr>
          <w:p w14:paraId="3D49ABDD"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hint="eastAsia"/>
                <w:sz w:val="18"/>
                <w:lang w:val="en-US" w:eastAsia="zh-CN"/>
              </w:rPr>
              <w:lastRenderedPageBreak/>
              <w:t>Y</w:t>
            </w:r>
            <w:r w:rsidRPr="003D7C77">
              <w:rPr>
                <w:rFonts w:ascii="Arial" w:eastAsia="SimSun" w:hAnsi="Arial"/>
                <w:sz w:val="18"/>
                <w:lang w:val="en-US" w:eastAsia="zh-CN"/>
              </w:rPr>
              <w:t>ES</w:t>
            </w:r>
          </w:p>
        </w:tc>
        <w:tc>
          <w:tcPr>
            <w:tcW w:w="1080" w:type="dxa"/>
          </w:tcPr>
          <w:p w14:paraId="4E5319BF"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hint="eastAsia"/>
                <w:sz w:val="18"/>
                <w:lang w:val="en-US"/>
              </w:rPr>
              <w:t>i</w:t>
            </w:r>
            <w:r w:rsidRPr="003D7C77">
              <w:rPr>
                <w:rFonts w:ascii="Arial" w:eastAsia="SimSun" w:hAnsi="Arial"/>
                <w:sz w:val="18"/>
                <w:lang w:val="en-US"/>
              </w:rPr>
              <w:t>gnore</w:t>
            </w:r>
          </w:p>
        </w:tc>
      </w:tr>
      <w:tr w:rsidR="0023003D" w:rsidRPr="003D7C77" w14:paraId="31E983C0" w14:textId="77777777" w:rsidTr="005A2688">
        <w:trPr>
          <w:ins w:id="267" w:author="Author (ETL)" w:date="2023-09-14T17:04:00Z"/>
        </w:trPr>
        <w:tc>
          <w:tcPr>
            <w:tcW w:w="2160" w:type="dxa"/>
          </w:tcPr>
          <w:p w14:paraId="5CCC0FD7" w14:textId="77777777" w:rsidR="0023003D" w:rsidRPr="003D7C77" w:rsidRDefault="0023003D" w:rsidP="005A2688">
            <w:pPr>
              <w:widowControl w:val="0"/>
              <w:spacing w:after="0"/>
              <w:rPr>
                <w:ins w:id="268" w:author="Author (ETL)" w:date="2023-09-14T17:04:00Z"/>
                <w:rFonts w:ascii="Arial" w:eastAsia="SimSun" w:hAnsi="Arial"/>
                <w:sz w:val="18"/>
                <w:lang w:val="en-US"/>
              </w:rPr>
            </w:pPr>
            <w:ins w:id="269" w:author="Author (ETL)" w:date="2023-09-14T17:04:00Z">
              <w:r w:rsidRPr="003D7C77">
                <w:rPr>
                  <w:rFonts w:ascii="Arial" w:eastAsia="SimSun" w:hAnsi="Arial"/>
                  <w:bCs/>
                  <w:sz w:val="18"/>
                  <w:lang w:val="en-US" w:eastAsia="en-GB"/>
                </w:rPr>
                <w:t>Time Window Information for SRS (FFS)</w:t>
              </w:r>
            </w:ins>
          </w:p>
        </w:tc>
        <w:tc>
          <w:tcPr>
            <w:tcW w:w="1080" w:type="dxa"/>
          </w:tcPr>
          <w:p w14:paraId="1B8884F2" w14:textId="77777777" w:rsidR="0023003D" w:rsidRPr="003D7C77" w:rsidRDefault="0023003D" w:rsidP="005A2688">
            <w:pPr>
              <w:widowControl w:val="0"/>
              <w:spacing w:after="0"/>
              <w:rPr>
                <w:ins w:id="270" w:author="Author (ETL)" w:date="2023-09-14T17:04:00Z"/>
                <w:rFonts w:ascii="Arial" w:eastAsia="SimSun" w:hAnsi="Arial" w:cs="Arial"/>
                <w:sz w:val="18"/>
                <w:szCs w:val="18"/>
                <w:lang w:val="en-US" w:eastAsia="zh-CN"/>
              </w:rPr>
            </w:pPr>
            <w:ins w:id="271" w:author="Author (ETL)" w:date="2023-09-14T17:04:00Z">
              <w:r w:rsidRPr="003D7C77">
                <w:rPr>
                  <w:rFonts w:ascii="Arial" w:eastAsia="SimSun" w:hAnsi="Arial"/>
                  <w:sz w:val="18"/>
                  <w:lang w:val="en-US"/>
                </w:rPr>
                <w:t>O</w:t>
              </w:r>
            </w:ins>
          </w:p>
        </w:tc>
        <w:tc>
          <w:tcPr>
            <w:tcW w:w="1080" w:type="dxa"/>
          </w:tcPr>
          <w:p w14:paraId="5F610996" w14:textId="77777777" w:rsidR="0023003D" w:rsidRPr="003D7C77" w:rsidRDefault="0023003D" w:rsidP="005A2688">
            <w:pPr>
              <w:widowControl w:val="0"/>
              <w:spacing w:after="0"/>
              <w:rPr>
                <w:ins w:id="272" w:author="Author (ETL)" w:date="2023-09-14T17:04:00Z"/>
                <w:rFonts w:ascii="Arial" w:eastAsia="SimSun" w:hAnsi="Arial"/>
                <w:sz w:val="18"/>
                <w:lang w:val="en-US"/>
              </w:rPr>
            </w:pPr>
          </w:p>
        </w:tc>
        <w:tc>
          <w:tcPr>
            <w:tcW w:w="1512" w:type="dxa"/>
          </w:tcPr>
          <w:p w14:paraId="28B998E2" w14:textId="392535B6" w:rsidR="0023003D" w:rsidRPr="003D7C77" w:rsidRDefault="0023003D" w:rsidP="005A2688">
            <w:pPr>
              <w:widowControl w:val="0"/>
              <w:spacing w:after="0"/>
              <w:rPr>
                <w:ins w:id="273" w:author="Author (ETL)" w:date="2023-09-14T17:04:00Z"/>
                <w:rFonts w:ascii="Arial" w:eastAsia="SimSun" w:hAnsi="Arial"/>
                <w:sz w:val="18"/>
                <w:lang w:val="en-US"/>
              </w:rPr>
            </w:pPr>
            <w:ins w:id="274" w:author="Author (ETL)" w:date="2023-09-14T17:04:00Z">
              <w:r w:rsidRPr="003D7C77">
                <w:rPr>
                  <w:rFonts w:ascii="Arial" w:eastAsia="SimSun" w:hAnsi="Arial"/>
                  <w:sz w:val="18"/>
                  <w:lang w:val="sv-SE"/>
                </w:rPr>
                <w:t>9.3.1.x</w:t>
              </w:r>
              <w:r w:rsidR="00F14FF3">
                <w:rPr>
                  <w:rFonts w:ascii="Arial" w:eastAsia="SimSun" w:hAnsi="Arial"/>
                  <w:sz w:val="18"/>
                  <w:lang w:val="sv-SE"/>
                </w:rPr>
                <w:t>3</w:t>
              </w:r>
            </w:ins>
          </w:p>
        </w:tc>
        <w:tc>
          <w:tcPr>
            <w:tcW w:w="1728" w:type="dxa"/>
          </w:tcPr>
          <w:p w14:paraId="732AE453" w14:textId="77777777" w:rsidR="0023003D" w:rsidRPr="003D7C77" w:rsidRDefault="0023003D" w:rsidP="005A2688">
            <w:pPr>
              <w:widowControl w:val="0"/>
              <w:spacing w:after="0"/>
              <w:rPr>
                <w:ins w:id="275" w:author="Author (ETL)" w:date="2023-09-14T17:04:00Z"/>
                <w:rFonts w:ascii="Arial" w:eastAsia="SimSun" w:hAnsi="Arial"/>
                <w:sz w:val="18"/>
                <w:lang w:val="en-US"/>
              </w:rPr>
            </w:pPr>
          </w:p>
        </w:tc>
        <w:tc>
          <w:tcPr>
            <w:tcW w:w="1080" w:type="dxa"/>
          </w:tcPr>
          <w:p w14:paraId="4F863644" w14:textId="77777777" w:rsidR="0023003D" w:rsidRPr="003D7C77" w:rsidRDefault="0023003D" w:rsidP="005A2688">
            <w:pPr>
              <w:widowControl w:val="0"/>
              <w:spacing w:after="0"/>
              <w:jc w:val="center"/>
              <w:rPr>
                <w:ins w:id="276" w:author="Author (ETL)" w:date="2023-09-14T17:04:00Z"/>
                <w:rFonts w:ascii="Arial" w:eastAsia="SimSun" w:hAnsi="Arial"/>
                <w:sz w:val="18"/>
                <w:lang w:val="en-US" w:eastAsia="zh-CN"/>
              </w:rPr>
            </w:pPr>
            <w:ins w:id="277" w:author="Author (ETL)" w:date="2023-09-14T17:04:00Z">
              <w:r w:rsidRPr="003D7C77">
                <w:rPr>
                  <w:rFonts w:ascii="Arial" w:eastAsia="SimSun" w:hAnsi="Arial"/>
                  <w:sz w:val="18"/>
                  <w:lang w:val="en-US" w:eastAsia="en-GB"/>
                </w:rPr>
                <w:t>YES</w:t>
              </w:r>
            </w:ins>
          </w:p>
        </w:tc>
        <w:tc>
          <w:tcPr>
            <w:tcW w:w="1080" w:type="dxa"/>
          </w:tcPr>
          <w:p w14:paraId="6ADCC11E" w14:textId="77777777" w:rsidR="0023003D" w:rsidRPr="003D7C77" w:rsidRDefault="0023003D" w:rsidP="005A2688">
            <w:pPr>
              <w:widowControl w:val="0"/>
              <w:spacing w:after="0"/>
              <w:jc w:val="center"/>
              <w:rPr>
                <w:ins w:id="278" w:author="Author (ETL)" w:date="2023-09-14T17:04:00Z"/>
                <w:rFonts w:ascii="Arial" w:eastAsia="SimSun" w:hAnsi="Arial"/>
                <w:sz w:val="18"/>
                <w:lang w:val="en-US"/>
              </w:rPr>
            </w:pPr>
            <w:ins w:id="279" w:author="Author (ETL)" w:date="2023-09-14T17:04:00Z">
              <w:r w:rsidRPr="003D7C77">
                <w:rPr>
                  <w:rFonts w:ascii="Arial" w:eastAsia="SimSun" w:hAnsi="Arial" w:hint="eastAsia"/>
                  <w:sz w:val="18"/>
                  <w:lang w:val="en-US" w:eastAsia="zh-CN"/>
                </w:rPr>
                <w:t>r</w:t>
              </w:r>
              <w:r w:rsidRPr="003D7C77">
                <w:rPr>
                  <w:rFonts w:ascii="Arial" w:eastAsia="SimSun" w:hAnsi="Arial"/>
                  <w:sz w:val="18"/>
                  <w:lang w:val="en-US" w:eastAsia="en-GB"/>
                </w:rPr>
                <w:t>eject</w:t>
              </w:r>
            </w:ins>
          </w:p>
        </w:tc>
      </w:tr>
    </w:tbl>
    <w:p w14:paraId="1BCAE8FD" w14:textId="77777777" w:rsidR="00E011E0" w:rsidRDefault="00E011E0" w:rsidP="00E011E0">
      <w:pPr>
        <w:jc w:val="center"/>
        <w:rPr>
          <w:rFonts w:eastAsia="DengXian"/>
          <w:color w:val="FF0000"/>
          <w:highlight w:val="yellow"/>
        </w:rPr>
      </w:pPr>
    </w:p>
    <w:p w14:paraId="514D6914" w14:textId="47CCC23C" w:rsidR="003D7C77" w:rsidRPr="003D7C77" w:rsidRDefault="00E011E0" w:rsidP="00E011E0">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20322281" w14:textId="79B2481A" w:rsidR="003D7C77" w:rsidRPr="003D7C77" w:rsidRDefault="003D7C77" w:rsidP="003D7C77">
      <w:pPr>
        <w:widowControl w:val="0"/>
        <w:spacing w:before="120"/>
        <w:ind w:left="1418" w:hanging="1418"/>
        <w:outlineLvl w:val="3"/>
        <w:rPr>
          <w:rFonts w:ascii="Arial" w:eastAsia="SimSun" w:hAnsi="Arial"/>
          <w:sz w:val="24"/>
          <w:lang w:eastAsia="zh-CN"/>
        </w:rPr>
      </w:pPr>
      <w:bookmarkStart w:id="280" w:name="_Toc534722251"/>
      <w:bookmarkStart w:id="281" w:name="_Toc99730875"/>
      <w:bookmarkStart w:id="282" w:name="_Toc105927536"/>
      <w:bookmarkStart w:id="283" w:name="_Toc106110076"/>
      <w:bookmarkStart w:id="284" w:name="_Toc88657980"/>
      <w:bookmarkStart w:id="285" w:name="_Toc74154603"/>
      <w:bookmarkStart w:id="286" w:name="_Toc51763662"/>
      <w:bookmarkStart w:id="287" w:name="_Toc64448831"/>
      <w:bookmarkStart w:id="288" w:name="_Toc81383347"/>
      <w:bookmarkStart w:id="289" w:name="_Toc105511004"/>
      <w:bookmarkStart w:id="290" w:name="_Toc113835513"/>
      <w:bookmarkStart w:id="291" w:name="_Toc66289490"/>
      <w:bookmarkStart w:id="292" w:name="_Toc99038612"/>
      <w:bookmarkStart w:id="293" w:name="_Toc97910892"/>
      <w:bookmarkStart w:id="294" w:name="_Toc120124360"/>
      <w:bookmarkStart w:id="295" w:name="_Toc138795726"/>
      <w:r w:rsidRPr="003D7C77">
        <w:rPr>
          <w:rFonts w:ascii="Arial" w:eastAsia="SimSun" w:hAnsi="Arial"/>
          <w:sz w:val="24"/>
        </w:rPr>
        <w:t>9.</w:t>
      </w:r>
      <w:r w:rsidRPr="003D7C77">
        <w:rPr>
          <w:rFonts w:ascii="Arial" w:eastAsia="SimSun" w:hAnsi="Arial"/>
          <w:sz w:val="24"/>
          <w:lang w:eastAsia="zh-CN"/>
        </w:rPr>
        <w:t>2.12.3</w:t>
      </w:r>
      <w:r w:rsidRPr="003D7C77">
        <w:rPr>
          <w:rFonts w:ascii="Arial" w:eastAsia="SimSun" w:hAnsi="Arial"/>
          <w:sz w:val="24"/>
        </w:rPr>
        <w:tab/>
      </w:r>
      <w:bookmarkEnd w:id="280"/>
      <w:r w:rsidRPr="003D7C77">
        <w:rPr>
          <w:rFonts w:ascii="Arial" w:eastAsia="SimSun" w:hAnsi="Arial"/>
          <w:sz w:val="24"/>
          <w:lang w:eastAsia="zh-CN"/>
        </w:rPr>
        <w:t>POSITIONING MEASUREMENT REQUEST</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3E627931" w14:textId="77777777" w:rsidR="003D7C77" w:rsidRPr="003D7C77" w:rsidRDefault="003D7C77" w:rsidP="003D7C77">
      <w:pPr>
        <w:widowControl w:val="0"/>
        <w:rPr>
          <w:rFonts w:eastAsia="Batang"/>
        </w:rPr>
      </w:pPr>
      <w:r w:rsidRPr="003D7C77">
        <w:rPr>
          <w:rFonts w:eastAsia="SimSun"/>
        </w:rPr>
        <w:t>This message is sent by the gNB-CU to request the gNB-DU to configure a positioning measurement.</w:t>
      </w:r>
    </w:p>
    <w:p w14:paraId="62D02DD5" w14:textId="77777777" w:rsidR="003D7C77" w:rsidRPr="003D7C77" w:rsidRDefault="003D7C77" w:rsidP="003D7C77">
      <w:pPr>
        <w:widowControl w:val="0"/>
        <w:rPr>
          <w:rFonts w:eastAsia="SimSun"/>
          <w:lang w:val="fr-FR" w:eastAsia="zh-CN"/>
        </w:rPr>
      </w:pPr>
      <w:r w:rsidRPr="003D7C77">
        <w:rPr>
          <w:rFonts w:eastAsia="SimSun"/>
          <w:lang w:val="fr-FR"/>
        </w:rPr>
        <w:t xml:space="preserve">Direction: gNB-CU </w:t>
      </w:r>
      <w:r w:rsidRPr="003D7C77">
        <w:rPr>
          <w:rFonts w:eastAsia="SimSun"/>
        </w:rPr>
        <w:sym w:font="Symbol" w:char="F0AE"/>
      </w:r>
      <w:r w:rsidRPr="003D7C77">
        <w:rPr>
          <w:rFonts w:eastAsia="SimSun"/>
          <w:lang w:val="fr-F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
        <w:gridCol w:w="2155"/>
        <w:gridCol w:w="5"/>
        <w:gridCol w:w="1075"/>
        <w:gridCol w:w="5"/>
        <w:gridCol w:w="1075"/>
        <w:gridCol w:w="5"/>
        <w:gridCol w:w="1507"/>
        <w:gridCol w:w="5"/>
        <w:gridCol w:w="1723"/>
        <w:gridCol w:w="5"/>
        <w:gridCol w:w="1075"/>
        <w:gridCol w:w="5"/>
        <w:gridCol w:w="1075"/>
        <w:gridCol w:w="5"/>
      </w:tblGrid>
      <w:tr w:rsidR="003D7C77" w:rsidRPr="003D7C77" w14:paraId="21679E29" w14:textId="77777777" w:rsidTr="005A2688">
        <w:trPr>
          <w:gridAfter w:val="1"/>
          <w:tblHeader/>
        </w:trPr>
        <w:tc>
          <w:tcPr>
            <w:tcW w:w="2160" w:type="dxa"/>
            <w:gridSpan w:val="2"/>
          </w:tcPr>
          <w:p w14:paraId="677B26D5"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IE/Group Name</w:t>
            </w:r>
          </w:p>
        </w:tc>
        <w:tc>
          <w:tcPr>
            <w:tcW w:w="1080" w:type="dxa"/>
            <w:gridSpan w:val="2"/>
          </w:tcPr>
          <w:p w14:paraId="7A8DAD24"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Presence</w:t>
            </w:r>
          </w:p>
        </w:tc>
        <w:tc>
          <w:tcPr>
            <w:tcW w:w="1080" w:type="dxa"/>
            <w:gridSpan w:val="2"/>
          </w:tcPr>
          <w:p w14:paraId="28383045"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Range</w:t>
            </w:r>
          </w:p>
        </w:tc>
        <w:tc>
          <w:tcPr>
            <w:tcW w:w="1512" w:type="dxa"/>
            <w:gridSpan w:val="2"/>
          </w:tcPr>
          <w:p w14:paraId="0EA09A04"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IE type and reference</w:t>
            </w:r>
          </w:p>
        </w:tc>
        <w:tc>
          <w:tcPr>
            <w:tcW w:w="1728" w:type="dxa"/>
            <w:gridSpan w:val="2"/>
          </w:tcPr>
          <w:p w14:paraId="424141DA"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Semantics description</w:t>
            </w:r>
          </w:p>
        </w:tc>
        <w:tc>
          <w:tcPr>
            <w:tcW w:w="1080" w:type="dxa"/>
            <w:gridSpan w:val="2"/>
          </w:tcPr>
          <w:p w14:paraId="5C881D16"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Criticality</w:t>
            </w:r>
          </w:p>
        </w:tc>
        <w:tc>
          <w:tcPr>
            <w:tcW w:w="1080" w:type="dxa"/>
            <w:gridSpan w:val="2"/>
          </w:tcPr>
          <w:p w14:paraId="6CD0CD79"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Assigned Criticality</w:t>
            </w:r>
          </w:p>
        </w:tc>
      </w:tr>
      <w:tr w:rsidR="003D7C77" w:rsidRPr="003D7C77" w14:paraId="4B38EFF0" w14:textId="77777777" w:rsidTr="005A2688">
        <w:trPr>
          <w:gridAfter w:val="1"/>
        </w:trPr>
        <w:tc>
          <w:tcPr>
            <w:tcW w:w="2160" w:type="dxa"/>
            <w:gridSpan w:val="2"/>
          </w:tcPr>
          <w:p w14:paraId="1F2B4078"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Message Type</w:t>
            </w:r>
          </w:p>
        </w:tc>
        <w:tc>
          <w:tcPr>
            <w:tcW w:w="1080" w:type="dxa"/>
            <w:gridSpan w:val="2"/>
          </w:tcPr>
          <w:p w14:paraId="59551090"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M</w:t>
            </w:r>
          </w:p>
        </w:tc>
        <w:tc>
          <w:tcPr>
            <w:tcW w:w="1080" w:type="dxa"/>
            <w:gridSpan w:val="2"/>
          </w:tcPr>
          <w:p w14:paraId="2F693D67" w14:textId="77777777" w:rsidR="003D7C77" w:rsidRPr="003D7C77" w:rsidRDefault="003D7C77" w:rsidP="003D7C77">
            <w:pPr>
              <w:widowControl w:val="0"/>
              <w:spacing w:after="0"/>
              <w:rPr>
                <w:rFonts w:ascii="Arial" w:eastAsia="SimSun" w:hAnsi="Arial"/>
                <w:i/>
                <w:sz w:val="18"/>
                <w:lang w:val="en-US"/>
              </w:rPr>
            </w:pPr>
          </w:p>
        </w:tc>
        <w:tc>
          <w:tcPr>
            <w:tcW w:w="1512" w:type="dxa"/>
            <w:gridSpan w:val="2"/>
          </w:tcPr>
          <w:p w14:paraId="73657121"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9.3.1.1</w:t>
            </w:r>
          </w:p>
        </w:tc>
        <w:tc>
          <w:tcPr>
            <w:tcW w:w="1728" w:type="dxa"/>
            <w:gridSpan w:val="2"/>
          </w:tcPr>
          <w:p w14:paraId="15B20197" w14:textId="77777777" w:rsidR="003D7C77" w:rsidRPr="003D7C77" w:rsidRDefault="003D7C77" w:rsidP="003D7C77">
            <w:pPr>
              <w:widowControl w:val="0"/>
              <w:spacing w:after="0"/>
              <w:rPr>
                <w:rFonts w:ascii="Arial" w:eastAsia="SimSun" w:hAnsi="Arial"/>
                <w:sz w:val="18"/>
                <w:lang w:val="en-US"/>
              </w:rPr>
            </w:pPr>
          </w:p>
        </w:tc>
        <w:tc>
          <w:tcPr>
            <w:tcW w:w="1080" w:type="dxa"/>
            <w:gridSpan w:val="2"/>
          </w:tcPr>
          <w:p w14:paraId="68F3C868"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80" w:type="dxa"/>
            <w:gridSpan w:val="2"/>
          </w:tcPr>
          <w:p w14:paraId="6B5C33B7"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3D7C77" w:rsidRPr="003D7C77" w14:paraId="3C397884" w14:textId="77777777" w:rsidTr="005A2688">
        <w:trPr>
          <w:gridAfter w:val="1"/>
        </w:trPr>
        <w:tc>
          <w:tcPr>
            <w:tcW w:w="2160" w:type="dxa"/>
            <w:gridSpan w:val="2"/>
          </w:tcPr>
          <w:p w14:paraId="625998C9" w14:textId="77777777" w:rsidR="003D7C77" w:rsidRPr="003D7C77" w:rsidRDefault="003D7C77" w:rsidP="003D7C77">
            <w:pPr>
              <w:widowControl w:val="0"/>
              <w:spacing w:after="0"/>
              <w:rPr>
                <w:rFonts w:ascii="Arial" w:eastAsia="SimSun" w:hAnsi="Arial" w:cs="Arial"/>
                <w:sz w:val="18"/>
                <w:szCs w:val="18"/>
                <w:lang w:val="en-US"/>
              </w:rPr>
            </w:pPr>
            <w:r w:rsidRPr="003D7C77">
              <w:rPr>
                <w:rFonts w:ascii="Arial" w:eastAsia="SimSun" w:hAnsi="Arial" w:cs="Arial"/>
                <w:sz w:val="18"/>
                <w:szCs w:val="18"/>
                <w:lang w:val="en-US"/>
              </w:rPr>
              <w:t>Transaction ID</w:t>
            </w:r>
          </w:p>
        </w:tc>
        <w:tc>
          <w:tcPr>
            <w:tcW w:w="1080" w:type="dxa"/>
            <w:gridSpan w:val="2"/>
          </w:tcPr>
          <w:p w14:paraId="2247459E"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M</w:t>
            </w:r>
          </w:p>
        </w:tc>
        <w:tc>
          <w:tcPr>
            <w:tcW w:w="1080" w:type="dxa"/>
            <w:gridSpan w:val="2"/>
          </w:tcPr>
          <w:p w14:paraId="234675C6" w14:textId="77777777" w:rsidR="003D7C77" w:rsidRPr="003D7C77" w:rsidRDefault="003D7C77" w:rsidP="003D7C77">
            <w:pPr>
              <w:widowControl w:val="0"/>
              <w:spacing w:after="0"/>
              <w:rPr>
                <w:rFonts w:ascii="Arial" w:eastAsia="SimSun" w:hAnsi="Arial"/>
                <w:i/>
                <w:sz w:val="18"/>
                <w:lang w:val="en-US"/>
              </w:rPr>
            </w:pPr>
          </w:p>
        </w:tc>
        <w:tc>
          <w:tcPr>
            <w:tcW w:w="1512" w:type="dxa"/>
            <w:gridSpan w:val="2"/>
          </w:tcPr>
          <w:p w14:paraId="6120E952"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9.3.1.23</w:t>
            </w:r>
          </w:p>
        </w:tc>
        <w:tc>
          <w:tcPr>
            <w:tcW w:w="1728" w:type="dxa"/>
            <w:gridSpan w:val="2"/>
          </w:tcPr>
          <w:p w14:paraId="46A3D810" w14:textId="77777777" w:rsidR="003D7C77" w:rsidRPr="003D7C77" w:rsidRDefault="003D7C77" w:rsidP="003D7C77">
            <w:pPr>
              <w:widowControl w:val="0"/>
              <w:spacing w:after="0"/>
              <w:rPr>
                <w:rFonts w:ascii="Arial" w:eastAsia="SimSun" w:hAnsi="Arial"/>
                <w:sz w:val="18"/>
                <w:lang w:val="en-US"/>
              </w:rPr>
            </w:pPr>
          </w:p>
        </w:tc>
        <w:tc>
          <w:tcPr>
            <w:tcW w:w="1080" w:type="dxa"/>
            <w:gridSpan w:val="2"/>
          </w:tcPr>
          <w:p w14:paraId="16A4BF86"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80" w:type="dxa"/>
            <w:gridSpan w:val="2"/>
          </w:tcPr>
          <w:p w14:paraId="495425C3"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3D7C77" w:rsidRPr="003D7C77" w14:paraId="00BDA4FB" w14:textId="77777777" w:rsidTr="005A2688">
        <w:trPr>
          <w:gridAfter w:val="1"/>
        </w:trPr>
        <w:tc>
          <w:tcPr>
            <w:tcW w:w="2160" w:type="dxa"/>
            <w:gridSpan w:val="2"/>
            <w:tcBorders>
              <w:top w:val="single" w:sz="4" w:space="0" w:color="auto"/>
              <w:left w:val="single" w:sz="4" w:space="0" w:color="auto"/>
              <w:bottom w:val="single" w:sz="4" w:space="0" w:color="auto"/>
              <w:right w:val="single" w:sz="4" w:space="0" w:color="auto"/>
            </w:tcBorders>
          </w:tcPr>
          <w:p w14:paraId="03D12F28" w14:textId="77777777" w:rsidR="003D7C77" w:rsidRPr="003D7C77" w:rsidRDefault="003D7C77" w:rsidP="003D7C77">
            <w:pPr>
              <w:widowControl w:val="0"/>
              <w:spacing w:after="0"/>
              <w:rPr>
                <w:rFonts w:ascii="Arial" w:eastAsia="Batang" w:hAnsi="Arial"/>
                <w:bCs/>
                <w:sz w:val="18"/>
                <w:lang w:val="en-US"/>
              </w:rPr>
            </w:pPr>
            <w:r w:rsidRPr="003D7C77">
              <w:rPr>
                <w:rFonts w:ascii="Arial" w:eastAsia="Batang" w:hAnsi="Arial"/>
                <w:bCs/>
                <w:sz w:val="18"/>
                <w:lang w:val="en-US"/>
              </w:rPr>
              <w:t>LMF Measurement ID</w:t>
            </w:r>
          </w:p>
        </w:tc>
        <w:tc>
          <w:tcPr>
            <w:tcW w:w="1080" w:type="dxa"/>
            <w:gridSpan w:val="2"/>
            <w:tcBorders>
              <w:top w:val="single" w:sz="4" w:space="0" w:color="auto"/>
              <w:left w:val="single" w:sz="4" w:space="0" w:color="auto"/>
              <w:bottom w:val="single" w:sz="4" w:space="0" w:color="auto"/>
              <w:right w:val="single" w:sz="4" w:space="0" w:color="auto"/>
            </w:tcBorders>
          </w:tcPr>
          <w:p w14:paraId="0B0AC4C9" w14:textId="77777777" w:rsidR="003D7C77" w:rsidRPr="003D7C77" w:rsidRDefault="003D7C77" w:rsidP="003D7C77">
            <w:pPr>
              <w:widowControl w:val="0"/>
              <w:spacing w:after="0"/>
              <w:rPr>
                <w:rFonts w:ascii="Arial" w:eastAsia="SimSun" w:hAnsi="Arial"/>
                <w:sz w:val="18"/>
                <w:lang w:val="en-US" w:eastAsia="zh-CN"/>
              </w:rPr>
            </w:pPr>
            <w:r w:rsidRPr="003D7C77">
              <w:rPr>
                <w:rFonts w:ascii="Arial" w:eastAsia="SimSun" w:hAnsi="Arial"/>
                <w:sz w:val="18"/>
                <w:lang w:val="en-US" w:eastAsia="zh-CN"/>
              </w:rPr>
              <w:t>M</w:t>
            </w:r>
          </w:p>
        </w:tc>
        <w:tc>
          <w:tcPr>
            <w:tcW w:w="1080" w:type="dxa"/>
            <w:gridSpan w:val="2"/>
            <w:tcBorders>
              <w:top w:val="single" w:sz="4" w:space="0" w:color="auto"/>
              <w:left w:val="single" w:sz="4" w:space="0" w:color="auto"/>
              <w:bottom w:val="single" w:sz="4" w:space="0" w:color="auto"/>
              <w:right w:val="single" w:sz="4" w:space="0" w:color="auto"/>
            </w:tcBorders>
          </w:tcPr>
          <w:p w14:paraId="372C0FCA" w14:textId="77777777" w:rsidR="003D7C77" w:rsidRPr="003D7C77" w:rsidRDefault="003D7C77" w:rsidP="003D7C77">
            <w:pPr>
              <w:widowControl w:val="0"/>
              <w:spacing w:after="0"/>
              <w:rPr>
                <w:rFonts w:ascii="Arial" w:eastAsia="SimSun" w:hAnsi="Arial"/>
                <w:i/>
                <w:sz w:val="18"/>
                <w:lang w:val="en-US"/>
              </w:rPr>
            </w:pPr>
          </w:p>
        </w:tc>
        <w:tc>
          <w:tcPr>
            <w:tcW w:w="1512" w:type="dxa"/>
            <w:gridSpan w:val="2"/>
            <w:tcBorders>
              <w:top w:val="single" w:sz="4" w:space="0" w:color="auto"/>
              <w:left w:val="single" w:sz="4" w:space="0" w:color="auto"/>
              <w:bottom w:val="single" w:sz="4" w:space="0" w:color="auto"/>
              <w:right w:val="single" w:sz="4" w:space="0" w:color="auto"/>
            </w:tcBorders>
          </w:tcPr>
          <w:p w14:paraId="306677C6" w14:textId="77777777" w:rsidR="003D7C77" w:rsidRPr="003D7C77" w:rsidRDefault="003D7C77" w:rsidP="003D7C77">
            <w:pPr>
              <w:widowControl w:val="0"/>
              <w:spacing w:after="0"/>
              <w:rPr>
                <w:rFonts w:ascii="Arial" w:eastAsia="SimSun" w:hAnsi="Arial"/>
                <w:sz w:val="18"/>
                <w:lang w:val="en-US"/>
              </w:rPr>
            </w:pPr>
            <w:r w:rsidRPr="003D7C77">
              <w:rPr>
                <w:rFonts w:ascii="Arial" w:eastAsia="Batang" w:hAnsi="Arial"/>
                <w:bCs/>
                <w:sz w:val="18"/>
                <w:lang w:val="en-US"/>
              </w:rPr>
              <w:t>INTEGER (1..65536, …)</w:t>
            </w:r>
          </w:p>
        </w:tc>
        <w:tc>
          <w:tcPr>
            <w:tcW w:w="1728" w:type="dxa"/>
            <w:gridSpan w:val="2"/>
            <w:tcBorders>
              <w:top w:val="single" w:sz="4" w:space="0" w:color="auto"/>
              <w:left w:val="single" w:sz="4" w:space="0" w:color="auto"/>
              <w:bottom w:val="single" w:sz="4" w:space="0" w:color="auto"/>
              <w:right w:val="single" w:sz="4" w:space="0" w:color="auto"/>
            </w:tcBorders>
          </w:tcPr>
          <w:p w14:paraId="660DB407" w14:textId="77777777" w:rsidR="003D7C77" w:rsidRPr="003D7C77" w:rsidRDefault="003D7C77" w:rsidP="003D7C77">
            <w:pPr>
              <w:widowControl w:val="0"/>
              <w:spacing w:after="0"/>
              <w:rPr>
                <w:rFonts w:ascii="Arial" w:eastAsia="SimSun" w:hAnsi="Arial"/>
                <w:sz w:val="18"/>
                <w:lang w:val="en-US"/>
              </w:rPr>
            </w:pPr>
          </w:p>
        </w:tc>
        <w:tc>
          <w:tcPr>
            <w:tcW w:w="1080" w:type="dxa"/>
            <w:gridSpan w:val="2"/>
            <w:tcBorders>
              <w:top w:val="single" w:sz="4" w:space="0" w:color="auto"/>
              <w:left w:val="single" w:sz="4" w:space="0" w:color="auto"/>
              <w:bottom w:val="single" w:sz="4" w:space="0" w:color="auto"/>
              <w:right w:val="single" w:sz="4" w:space="0" w:color="auto"/>
            </w:tcBorders>
          </w:tcPr>
          <w:p w14:paraId="36C06D39"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80" w:type="dxa"/>
            <w:gridSpan w:val="2"/>
            <w:tcBorders>
              <w:top w:val="single" w:sz="4" w:space="0" w:color="auto"/>
              <w:left w:val="single" w:sz="4" w:space="0" w:color="auto"/>
              <w:bottom w:val="single" w:sz="4" w:space="0" w:color="auto"/>
              <w:right w:val="single" w:sz="4" w:space="0" w:color="auto"/>
            </w:tcBorders>
          </w:tcPr>
          <w:p w14:paraId="0F2B0724"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3D7C77" w:rsidRPr="003D7C77" w14:paraId="4B6E87A6" w14:textId="77777777" w:rsidTr="005A2688">
        <w:trPr>
          <w:gridAfter w:val="1"/>
        </w:trPr>
        <w:tc>
          <w:tcPr>
            <w:tcW w:w="2160" w:type="dxa"/>
            <w:gridSpan w:val="2"/>
            <w:tcBorders>
              <w:top w:val="single" w:sz="4" w:space="0" w:color="auto"/>
              <w:left w:val="single" w:sz="4" w:space="0" w:color="auto"/>
              <w:bottom w:val="single" w:sz="4" w:space="0" w:color="auto"/>
              <w:right w:val="single" w:sz="4" w:space="0" w:color="auto"/>
            </w:tcBorders>
          </w:tcPr>
          <w:p w14:paraId="066EEDCE" w14:textId="77777777" w:rsidR="003D7C77" w:rsidRPr="003D7C77" w:rsidRDefault="003D7C77" w:rsidP="003D7C77">
            <w:pPr>
              <w:widowControl w:val="0"/>
              <w:spacing w:after="0"/>
              <w:rPr>
                <w:rFonts w:ascii="Arial" w:eastAsia="Batang" w:hAnsi="Arial"/>
                <w:bCs/>
                <w:sz w:val="18"/>
                <w:lang w:val="en-US"/>
              </w:rPr>
            </w:pPr>
            <w:r w:rsidRPr="003D7C77">
              <w:rPr>
                <w:rFonts w:ascii="Arial" w:eastAsia="Batang" w:hAnsi="Arial"/>
                <w:bCs/>
                <w:sz w:val="18"/>
                <w:lang w:val="en-US"/>
              </w:rPr>
              <w:t>RAN Measurement ID</w:t>
            </w:r>
          </w:p>
        </w:tc>
        <w:tc>
          <w:tcPr>
            <w:tcW w:w="1080" w:type="dxa"/>
            <w:gridSpan w:val="2"/>
            <w:tcBorders>
              <w:top w:val="single" w:sz="4" w:space="0" w:color="auto"/>
              <w:left w:val="single" w:sz="4" w:space="0" w:color="auto"/>
              <w:bottom w:val="single" w:sz="4" w:space="0" w:color="auto"/>
              <w:right w:val="single" w:sz="4" w:space="0" w:color="auto"/>
            </w:tcBorders>
          </w:tcPr>
          <w:p w14:paraId="68A5A94A" w14:textId="77777777" w:rsidR="003D7C77" w:rsidRPr="003D7C77" w:rsidRDefault="003D7C77" w:rsidP="003D7C77">
            <w:pPr>
              <w:widowControl w:val="0"/>
              <w:spacing w:after="0"/>
              <w:rPr>
                <w:rFonts w:ascii="Arial" w:eastAsia="SimSun" w:hAnsi="Arial"/>
                <w:sz w:val="18"/>
                <w:lang w:val="en-US" w:eastAsia="zh-CN"/>
              </w:rPr>
            </w:pPr>
            <w:r w:rsidRPr="003D7C77">
              <w:rPr>
                <w:rFonts w:ascii="Arial" w:eastAsia="SimSun" w:hAnsi="Arial"/>
                <w:sz w:val="18"/>
                <w:lang w:val="en-US" w:eastAsia="zh-CN"/>
              </w:rPr>
              <w:t>M</w:t>
            </w:r>
          </w:p>
        </w:tc>
        <w:tc>
          <w:tcPr>
            <w:tcW w:w="1080" w:type="dxa"/>
            <w:gridSpan w:val="2"/>
            <w:tcBorders>
              <w:top w:val="single" w:sz="4" w:space="0" w:color="auto"/>
              <w:left w:val="single" w:sz="4" w:space="0" w:color="auto"/>
              <w:bottom w:val="single" w:sz="4" w:space="0" w:color="auto"/>
              <w:right w:val="single" w:sz="4" w:space="0" w:color="auto"/>
            </w:tcBorders>
          </w:tcPr>
          <w:p w14:paraId="365C5CB9" w14:textId="77777777" w:rsidR="003D7C77" w:rsidRPr="003D7C77" w:rsidRDefault="003D7C77" w:rsidP="003D7C77">
            <w:pPr>
              <w:widowControl w:val="0"/>
              <w:spacing w:after="0"/>
              <w:rPr>
                <w:rFonts w:ascii="Arial" w:eastAsia="SimSun" w:hAnsi="Arial"/>
                <w:i/>
                <w:sz w:val="18"/>
                <w:lang w:val="en-US"/>
              </w:rPr>
            </w:pPr>
          </w:p>
        </w:tc>
        <w:tc>
          <w:tcPr>
            <w:tcW w:w="1512" w:type="dxa"/>
            <w:gridSpan w:val="2"/>
            <w:tcBorders>
              <w:top w:val="single" w:sz="4" w:space="0" w:color="auto"/>
              <w:left w:val="single" w:sz="4" w:space="0" w:color="auto"/>
              <w:bottom w:val="single" w:sz="4" w:space="0" w:color="auto"/>
              <w:right w:val="single" w:sz="4" w:space="0" w:color="auto"/>
            </w:tcBorders>
          </w:tcPr>
          <w:p w14:paraId="105E01D2" w14:textId="77777777" w:rsidR="003D7C77" w:rsidRPr="003D7C77" w:rsidRDefault="003D7C77" w:rsidP="003D7C77">
            <w:pPr>
              <w:widowControl w:val="0"/>
              <w:spacing w:after="0"/>
              <w:rPr>
                <w:rFonts w:ascii="Arial" w:eastAsia="Batang" w:hAnsi="Arial"/>
                <w:bCs/>
                <w:sz w:val="18"/>
                <w:lang w:val="en-US"/>
              </w:rPr>
            </w:pPr>
            <w:r w:rsidRPr="003D7C77">
              <w:rPr>
                <w:rFonts w:ascii="Arial" w:eastAsia="Batang" w:hAnsi="Arial"/>
                <w:bCs/>
                <w:sz w:val="18"/>
                <w:lang w:val="en-US"/>
              </w:rPr>
              <w:t>INTEGER (1..65536, …)</w:t>
            </w:r>
          </w:p>
        </w:tc>
        <w:tc>
          <w:tcPr>
            <w:tcW w:w="1728" w:type="dxa"/>
            <w:gridSpan w:val="2"/>
            <w:tcBorders>
              <w:top w:val="single" w:sz="4" w:space="0" w:color="auto"/>
              <w:left w:val="single" w:sz="4" w:space="0" w:color="auto"/>
              <w:bottom w:val="single" w:sz="4" w:space="0" w:color="auto"/>
              <w:right w:val="single" w:sz="4" w:space="0" w:color="auto"/>
            </w:tcBorders>
          </w:tcPr>
          <w:p w14:paraId="01789C40" w14:textId="77777777" w:rsidR="003D7C77" w:rsidRPr="003D7C77" w:rsidRDefault="003D7C77" w:rsidP="003D7C77">
            <w:pPr>
              <w:widowControl w:val="0"/>
              <w:spacing w:after="0"/>
              <w:rPr>
                <w:rFonts w:ascii="Arial" w:eastAsia="SimSun" w:hAnsi="Arial"/>
                <w:sz w:val="18"/>
                <w:lang w:val="en-US"/>
              </w:rPr>
            </w:pPr>
          </w:p>
        </w:tc>
        <w:tc>
          <w:tcPr>
            <w:tcW w:w="1080" w:type="dxa"/>
            <w:gridSpan w:val="2"/>
            <w:tcBorders>
              <w:top w:val="single" w:sz="4" w:space="0" w:color="auto"/>
              <w:left w:val="single" w:sz="4" w:space="0" w:color="auto"/>
              <w:bottom w:val="single" w:sz="4" w:space="0" w:color="auto"/>
              <w:right w:val="single" w:sz="4" w:space="0" w:color="auto"/>
            </w:tcBorders>
          </w:tcPr>
          <w:p w14:paraId="0B0EF741"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80" w:type="dxa"/>
            <w:gridSpan w:val="2"/>
            <w:tcBorders>
              <w:top w:val="single" w:sz="4" w:space="0" w:color="auto"/>
              <w:left w:val="single" w:sz="4" w:space="0" w:color="auto"/>
              <w:bottom w:val="single" w:sz="4" w:space="0" w:color="auto"/>
              <w:right w:val="single" w:sz="4" w:space="0" w:color="auto"/>
            </w:tcBorders>
          </w:tcPr>
          <w:p w14:paraId="58302E56"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3D7C77" w:rsidRPr="003D7C77" w14:paraId="156D6A1C" w14:textId="77777777" w:rsidTr="005A2688">
        <w:trPr>
          <w:gridAfter w:val="1"/>
        </w:trPr>
        <w:tc>
          <w:tcPr>
            <w:tcW w:w="2160" w:type="dxa"/>
            <w:gridSpan w:val="2"/>
            <w:tcBorders>
              <w:top w:val="single" w:sz="4" w:space="0" w:color="auto"/>
              <w:left w:val="single" w:sz="4" w:space="0" w:color="auto"/>
              <w:bottom w:val="single" w:sz="4" w:space="0" w:color="auto"/>
              <w:right w:val="single" w:sz="4" w:space="0" w:color="auto"/>
            </w:tcBorders>
          </w:tcPr>
          <w:p w14:paraId="6A56CAC3" w14:textId="77777777" w:rsidR="003D7C77" w:rsidRPr="003D7C77" w:rsidRDefault="003D7C77" w:rsidP="003D7C77">
            <w:pPr>
              <w:widowControl w:val="0"/>
              <w:spacing w:after="0"/>
              <w:rPr>
                <w:rFonts w:ascii="Arial" w:eastAsia="Batang" w:hAnsi="Arial"/>
                <w:b/>
                <w:bCs/>
                <w:sz w:val="18"/>
                <w:lang w:val="en-US"/>
              </w:rPr>
            </w:pPr>
            <w:r w:rsidRPr="003D7C77">
              <w:rPr>
                <w:rFonts w:ascii="Arial" w:eastAsia="SimSun" w:hAnsi="Arial"/>
                <w:b/>
                <w:bCs/>
                <w:sz w:val="18"/>
                <w:lang w:val="en-US"/>
              </w:rPr>
              <w:t>TRP Measurement Request List</w:t>
            </w:r>
          </w:p>
        </w:tc>
        <w:tc>
          <w:tcPr>
            <w:tcW w:w="1080" w:type="dxa"/>
            <w:gridSpan w:val="2"/>
            <w:tcBorders>
              <w:top w:val="single" w:sz="4" w:space="0" w:color="auto"/>
              <w:left w:val="single" w:sz="4" w:space="0" w:color="auto"/>
              <w:bottom w:val="single" w:sz="4" w:space="0" w:color="auto"/>
              <w:right w:val="single" w:sz="4" w:space="0" w:color="auto"/>
            </w:tcBorders>
          </w:tcPr>
          <w:p w14:paraId="1EAD846B" w14:textId="77777777" w:rsidR="003D7C77" w:rsidRPr="003D7C77" w:rsidRDefault="003D7C77" w:rsidP="003D7C77">
            <w:pPr>
              <w:widowControl w:val="0"/>
              <w:spacing w:after="0"/>
              <w:rPr>
                <w:rFonts w:ascii="Arial" w:eastAsia="SimSun" w:hAnsi="Arial"/>
                <w:sz w:val="18"/>
                <w:lang w:val="en-US" w:eastAsia="zh-CN"/>
              </w:rPr>
            </w:pPr>
          </w:p>
        </w:tc>
        <w:tc>
          <w:tcPr>
            <w:tcW w:w="1080" w:type="dxa"/>
            <w:gridSpan w:val="2"/>
            <w:tcBorders>
              <w:top w:val="single" w:sz="4" w:space="0" w:color="auto"/>
              <w:left w:val="single" w:sz="4" w:space="0" w:color="auto"/>
              <w:bottom w:val="single" w:sz="4" w:space="0" w:color="auto"/>
              <w:right w:val="single" w:sz="4" w:space="0" w:color="auto"/>
            </w:tcBorders>
          </w:tcPr>
          <w:p w14:paraId="01BDADBA" w14:textId="77777777" w:rsidR="003D7C77" w:rsidRPr="003D7C77" w:rsidRDefault="003D7C77" w:rsidP="003D7C77">
            <w:pPr>
              <w:widowControl w:val="0"/>
              <w:spacing w:after="0"/>
              <w:rPr>
                <w:rFonts w:ascii="Arial" w:eastAsia="SimSun" w:hAnsi="Arial"/>
                <w:i/>
                <w:sz w:val="18"/>
                <w:lang w:val="en-US"/>
              </w:rPr>
            </w:pPr>
            <w:r w:rsidRPr="003D7C77">
              <w:rPr>
                <w:rFonts w:ascii="Arial" w:eastAsia="SimSun" w:hAnsi="Arial"/>
                <w:sz w:val="18"/>
                <w:lang w:val="en-US"/>
              </w:rPr>
              <w:t>1</w:t>
            </w:r>
          </w:p>
        </w:tc>
        <w:tc>
          <w:tcPr>
            <w:tcW w:w="1512" w:type="dxa"/>
            <w:gridSpan w:val="2"/>
            <w:tcBorders>
              <w:top w:val="single" w:sz="4" w:space="0" w:color="auto"/>
              <w:left w:val="single" w:sz="4" w:space="0" w:color="auto"/>
              <w:bottom w:val="single" w:sz="4" w:space="0" w:color="auto"/>
              <w:right w:val="single" w:sz="4" w:space="0" w:color="auto"/>
            </w:tcBorders>
          </w:tcPr>
          <w:p w14:paraId="64BE7C87" w14:textId="77777777" w:rsidR="003D7C77" w:rsidRPr="003D7C77" w:rsidRDefault="003D7C77" w:rsidP="003D7C77">
            <w:pPr>
              <w:widowControl w:val="0"/>
              <w:spacing w:after="0"/>
              <w:rPr>
                <w:rFonts w:ascii="Arial" w:eastAsia="Batang" w:hAnsi="Arial"/>
                <w:bCs/>
                <w:sz w:val="18"/>
                <w:lang w:val="en-US"/>
              </w:rPr>
            </w:pPr>
          </w:p>
        </w:tc>
        <w:tc>
          <w:tcPr>
            <w:tcW w:w="1728" w:type="dxa"/>
            <w:gridSpan w:val="2"/>
            <w:tcBorders>
              <w:top w:val="single" w:sz="4" w:space="0" w:color="auto"/>
              <w:left w:val="single" w:sz="4" w:space="0" w:color="auto"/>
              <w:bottom w:val="single" w:sz="4" w:space="0" w:color="auto"/>
              <w:right w:val="single" w:sz="4" w:space="0" w:color="auto"/>
            </w:tcBorders>
          </w:tcPr>
          <w:p w14:paraId="7ABC3D94" w14:textId="77777777" w:rsidR="003D7C77" w:rsidRPr="003D7C77" w:rsidRDefault="003D7C77" w:rsidP="003D7C77">
            <w:pPr>
              <w:widowControl w:val="0"/>
              <w:spacing w:after="0"/>
              <w:rPr>
                <w:rFonts w:ascii="Arial" w:eastAsia="SimSun" w:hAnsi="Arial"/>
                <w:sz w:val="18"/>
                <w:lang w:val="en-US"/>
              </w:rPr>
            </w:pPr>
          </w:p>
        </w:tc>
        <w:tc>
          <w:tcPr>
            <w:tcW w:w="1080" w:type="dxa"/>
            <w:gridSpan w:val="2"/>
            <w:tcBorders>
              <w:top w:val="single" w:sz="4" w:space="0" w:color="auto"/>
              <w:left w:val="single" w:sz="4" w:space="0" w:color="auto"/>
              <w:bottom w:val="single" w:sz="4" w:space="0" w:color="auto"/>
              <w:right w:val="single" w:sz="4" w:space="0" w:color="auto"/>
            </w:tcBorders>
          </w:tcPr>
          <w:p w14:paraId="2293553F"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80" w:type="dxa"/>
            <w:gridSpan w:val="2"/>
            <w:tcBorders>
              <w:top w:val="single" w:sz="4" w:space="0" w:color="auto"/>
              <w:left w:val="single" w:sz="4" w:space="0" w:color="auto"/>
              <w:bottom w:val="single" w:sz="4" w:space="0" w:color="auto"/>
              <w:right w:val="single" w:sz="4" w:space="0" w:color="auto"/>
            </w:tcBorders>
          </w:tcPr>
          <w:p w14:paraId="093A1CBE"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3D7C77" w:rsidRPr="003D7C77" w14:paraId="4FB4D7B6" w14:textId="77777777" w:rsidTr="005A2688">
        <w:trPr>
          <w:gridAfter w:val="1"/>
        </w:trPr>
        <w:tc>
          <w:tcPr>
            <w:tcW w:w="2160" w:type="dxa"/>
            <w:gridSpan w:val="2"/>
            <w:tcBorders>
              <w:top w:val="single" w:sz="4" w:space="0" w:color="auto"/>
              <w:left w:val="single" w:sz="4" w:space="0" w:color="auto"/>
              <w:bottom w:val="single" w:sz="4" w:space="0" w:color="auto"/>
              <w:right w:val="single" w:sz="4" w:space="0" w:color="auto"/>
            </w:tcBorders>
          </w:tcPr>
          <w:p w14:paraId="218C79C8" w14:textId="77777777" w:rsidR="003D7C77" w:rsidRPr="003D7C77" w:rsidRDefault="003D7C77" w:rsidP="003D7C77">
            <w:pPr>
              <w:widowControl w:val="0"/>
              <w:spacing w:after="0"/>
              <w:ind w:leftChars="100" w:left="200"/>
              <w:rPr>
                <w:rFonts w:ascii="Arial" w:eastAsia="Batang" w:hAnsi="Arial"/>
                <w:bCs/>
                <w:sz w:val="18"/>
                <w:lang w:val="en-US"/>
              </w:rPr>
            </w:pPr>
            <w:r w:rsidRPr="003D7C77">
              <w:rPr>
                <w:rFonts w:ascii="Arial" w:eastAsia="SimSun" w:hAnsi="Arial"/>
                <w:sz w:val="18"/>
                <w:lang w:val="en-US"/>
              </w:rPr>
              <w:t>&gt;TRP Measurement Request Item</w:t>
            </w:r>
          </w:p>
        </w:tc>
        <w:tc>
          <w:tcPr>
            <w:tcW w:w="1080" w:type="dxa"/>
            <w:gridSpan w:val="2"/>
            <w:tcBorders>
              <w:top w:val="single" w:sz="4" w:space="0" w:color="auto"/>
              <w:left w:val="single" w:sz="4" w:space="0" w:color="auto"/>
              <w:bottom w:val="single" w:sz="4" w:space="0" w:color="auto"/>
              <w:right w:val="single" w:sz="4" w:space="0" w:color="auto"/>
            </w:tcBorders>
          </w:tcPr>
          <w:p w14:paraId="2528BDAE" w14:textId="77777777" w:rsidR="003D7C77" w:rsidRPr="003D7C77" w:rsidRDefault="003D7C77" w:rsidP="003D7C77">
            <w:pPr>
              <w:widowControl w:val="0"/>
              <w:spacing w:after="0"/>
              <w:rPr>
                <w:rFonts w:ascii="Arial" w:eastAsia="SimSun" w:hAnsi="Arial"/>
                <w:sz w:val="18"/>
                <w:lang w:val="en-US" w:eastAsia="zh-CN"/>
              </w:rPr>
            </w:pPr>
          </w:p>
        </w:tc>
        <w:tc>
          <w:tcPr>
            <w:tcW w:w="1080" w:type="dxa"/>
            <w:gridSpan w:val="2"/>
            <w:tcBorders>
              <w:top w:val="single" w:sz="4" w:space="0" w:color="auto"/>
              <w:left w:val="single" w:sz="4" w:space="0" w:color="auto"/>
              <w:bottom w:val="single" w:sz="4" w:space="0" w:color="auto"/>
              <w:right w:val="single" w:sz="4" w:space="0" w:color="auto"/>
            </w:tcBorders>
          </w:tcPr>
          <w:p w14:paraId="270195C1" w14:textId="77777777" w:rsidR="003D7C77" w:rsidRPr="003D7C77" w:rsidRDefault="003D7C77" w:rsidP="003D7C77">
            <w:pPr>
              <w:widowControl w:val="0"/>
              <w:spacing w:after="0"/>
              <w:rPr>
                <w:rFonts w:ascii="Arial" w:eastAsia="SimSun" w:hAnsi="Arial"/>
                <w:i/>
                <w:sz w:val="18"/>
                <w:lang w:val="en-US"/>
              </w:rPr>
            </w:pPr>
            <w:r w:rsidRPr="003D7C77">
              <w:rPr>
                <w:rFonts w:ascii="Arial" w:eastAsia="SimSun" w:hAnsi="Arial"/>
                <w:sz w:val="18"/>
                <w:lang w:val="en-US"/>
              </w:rPr>
              <w:t>1..&lt;maxnoofMeasTRPs&gt;</w:t>
            </w:r>
          </w:p>
        </w:tc>
        <w:tc>
          <w:tcPr>
            <w:tcW w:w="1512" w:type="dxa"/>
            <w:gridSpan w:val="2"/>
            <w:tcBorders>
              <w:top w:val="single" w:sz="4" w:space="0" w:color="auto"/>
              <w:left w:val="single" w:sz="4" w:space="0" w:color="auto"/>
              <w:bottom w:val="single" w:sz="4" w:space="0" w:color="auto"/>
              <w:right w:val="single" w:sz="4" w:space="0" w:color="auto"/>
            </w:tcBorders>
          </w:tcPr>
          <w:p w14:paraId="02DAC2EA" w14:textId="77777777" w:rsidR="003D7C77" w:rsidRPr="003D7C77" w:rsidRDefault="003D7C77" w:rsidP="003D7C77">
            <w:pPr>
              <w:widowControl w:val="0"/>
              <w:spacing w:after="0"/>
              <w:rPr>
                <w:rFonts w:ascii="Arial" w:eastAsia="Batang" w:hAnsi="Arial"/>
                <w:bCs/>
                <w:sz w:val="18"/>
                <w:lang w:val="en-US"/>
              </w:rPr>
            </w:pPr>
          </w:p>
        </w:tc>
        <w:tc>
          <w:tcPr>
            <w:tcW w:w="1728" w:type="dxa"/>
            <w:gridSpan w:val="2"/>
            <w:tcBorders>
              <w:top w:val="single" w:sz="4" w:space="0" w:color="auto"/>
              <w:left w:val="single" w:sz="4" w:space="0" w:color="auto"/>
              <w:bottom w:val="single" w:sz="4" w:space="0" w:color="auto"/>
              <w:right w:val="single" w:sz="4" w:space="0" w:color="auto"/>
            </w:tcBorders>
          </w:tcPr>
          <w:p w14:paraId="1D744E85" w14:textId="77777777" w:rsidR="003D7C77" w:rsidRPr="003D7C77" w:rsidRDefault="003D7C77" w:rsidP="003D7C77">
            <w:pPr>
              <w:widowControl w:val="0"/>
              <w:spacing w:after="0"/>
              <w:rPr>
                <w:rFonts w:ascii="Arial" w:eastAsia="SimSun" w:hAnsi="Arial"/>
                <w:sz w:val="18"/>
                <w:lang w:val="en-US"/>
              </w:rPr>
            </w:pPr>
          </w:p>
        </w:tc>
        <w:tc>
          <w:tcPr>
            <w:tcW w:w="1080" w:type="dxa"/>
            <w:gridSpan w:val="2"/>
            <w:tcBorders>
              <w:top w:val="single" w:sz="4" w:space="0" w:color="auto"/>
              <w:left w:val="single" w:sz="4" w:space="0" w:color="auto"/>
              <w:bottom w:val="single" w:sz="4" w:space="0" w:color="auto"/>
              <w:right w:val="single" w:sz="4" w:space="0" w:color="auto"/>
            </w:tcBorders>
          </w:tcPr>
          <w:p w14:paraId="11F5110C" w14:textId="77777777" w:rsidR="003D7C77" w:rsidRPr="003D7C77" w:rsidRDefault="003D7C77" w:rsidP="003D7C77">
            <w:pPr>
              <w:widowControl w:val="0"/>
              <w:spacing w:after="0"/>
              <w:jc w:val="center"/>
              <w:rPr>
                <w:rFonts w:ascii="Arial" w:eastAsia="SimSun" w:hAnsi="Arial"/>
                <w:sz w:val="18"/>
                <w:lang w:val="en-US"/>
              </w:rPr>
            </w:pPr>
          </w:p>
        </w:tc>
        <w:tc>
          <w:tcPr>
            <w:tcW w:w="1080" w:type="dxa"/>
            <w:gridSpan w:val="2"/>
            <w:tcBorders>
              <w:top w:val="single" w:sz="4" w:space="0" w:color="auto"/>
              <w:left w:val="single" w:sz="4" w:space="0" w:color="auto"/>
              <w:bottom w:val="single" w:sz="4" w:space="0" w:color="auto"/>
              <w:right w:val="single" w:sz="4" w:space="0" w:color="auto"/>
            </w:tcBorders>
          </w:tcPr>
          <w:p w14:paraId="019BC3D8" w14:textId="77777777" w:rsidR="003D7C77" w:rsidRPr="003D7C77" w:rsidRDefault="003D7C77" w:rsidP="003D7C77">
            <w:pPr>
              <w:widowControl w:val="0"/>
              <w:spacing w:after="0"/>
              <w:jc w:val="center"/>
              <w:rPr>
                <w:rFonts w:ascii="Arial" w:eastAsia="SimSun" w:hAnsi="Arial"/>
                <w:sz w:val="18"/>
                <w:lang w:val="en-US"/>
              </w:rPr>
            </w:pPr>
          </w:p>
        </w:tc>
      </w:tr>
      <w:tr w:rsidR="003D7C77" w:rsidRPr="003D7C77" w14:paraId="3010AE1F" w14:textId="77777777" w:rsidTr="005A2688">
        <w:trPr>
          <w:gridAfter w:val="1"/>
        </w:trPr>
        <w:tc>
          <w:tcPr>
            <w:tcW w:w="2160" w:type="dxa"/>
            <w:gridSpan w:val="2"/>
            <w:tcBorders>
              <w:top w:val="single" w:sz="4" w:space="0" w:color="auto"/>
              <w:left w:val="single" w:sz="4" w:space="0" w:color="auto"/>
              <w:bottom w:val="single" w:sz="4" w:space="0" w:color="auto"/>
              <w:right w:val="single" w:sz="4" w:space="0" w:color="auto"/>
            </w:tcBorders>
          </w:tcPr>
          <w:p w14:paraId="67C43B54" w14:textId="77777777" w:rsidR="003D7C77" w:rsidRPr="003D7C77" w:rsidRDefault="003D7C77" w:rsidP="003D7C77">
            <w:pPr>
              <w:widowControl w:val="0"/>
              <w:spacing w:after="0"/>
              <w:ind w:leftChars="200" w:left="400"/>
              <w:rPr>
                <w:rFonts w:ascii="Arial" w:eastAsia="Batang" w:hAnsi="Arial"/>
                <w:bCs/>
                <w:sz w:val="18"/>
                <w:lang w:val="en-US"/>
              </w:rPr>
            </w:pPr>
            <w:r w:rsidRPr="003D7C77">
              <w:rPr>
                <w:rFonts w:ascii="Arial" w:eastAsia="SimSun" w:hAnsi="Arial"/>
                <w:sz w:val="18"/>
                <w:lang w:val="en-US"/>
              </w:rPr>
              <w:t>&gt;&gt;TRP ID</w:t>
            </w:r>
          </w:p>
        </w:tc>
        <w:tc>
          <w:tcPr>
            <w:tcW w:w="1080" w:type="dxa"/>
            <w:gridSpan w:val="2"/>
            <w:tcBorders>
              <w:top w:val="single" w:sz="4" w:space="0" w:color="auto"/>
              <w:left w:val="single" w:sz="4" w:space="0" w:color="auto"/>
              <w:bottom w:val="single" w:sz="4" w:space="0" w:color="auto"/>
              <w:right w:val="single" w:sz="4" w:space="0" w:color="auto"/>
            </w:tcBorders>
          </w:tcPr>
          <w:p w14:paraId="6E25057E" w14:textId="77777777" w:rsidR="003D7C77" w:rsidRPr="003D7C77" w:rsidRDefault="003D7C77" w:rsidP="003D7C77">
            <w:pPr>
              <w:widowControl w:val="0"/>
              <w:spacing w:after="0"/>
              <w:rPr>
                <w:rFonts w:ascii="Arial" w:eastAsia="SimSun" w:hAnsi="Arial"/>
                <w:sz w:val="18"/>
                <w:lang w:val="en-US" w:eastAsia="zh-CN"/>
              </w:rPr>
            </w:pPr>
            <w:r w:rsidRPr="003D7C77">
              <w:rPr>
                <w:rFonts w:ascii="Arial" w:eastAsia="SimSun" w:hAnsi="Arial"/>
                <w:sz w:val="18"/>
                <w:lang w:val="en-US"/>
              </w:rPr>
              <w:t>M</w:t>
            </w:r>
          </w:p>
        </w:tc>
        <w:tc>
          <w:tcPr>
            <w:tcW w:w="1080" w:type="dxa"/>
            <w:gridSpan w:val="2"/>
            <w:tcBorders>
              <w:top w:val="single" w:sz="4" w:space="0" w:color="auto"/>
              <w:left w:val="single" w:sz="4" w:space="0" w:color="auto"/>
              <w:bottom w:val="single" w:sz="4" w:space="0" w:color="auto"/>
              <w:right w:val="single" w:sz="4" w:space="0" w:color="auto"/>
            </w:tcBorders>
          </w:tcPr>
          <w:p w14:paraId="1D5095E8" w14:textId="77777777" w:rsidR="003D7C77" w:rsidRPr="003D7C77" w:rsidRDefault="003D7C77" w:rsidP="003D7C77">
            <w:pPr>
              <w:widowControl w:val="0"/>
              <w:spacing w:after="0"/>
              <w:rPr>
                <w:rFonts w:ascii="Arial" w:eastAsia="SimSun" w:hAnsi="Arial"/>
                <w:i/>
                <w:sz w:val="18"/>
                <w:lang w:val="en-US"/>
              </w:rPr>
            </w:pPr>
          </w:p>
        </w:tc>
        <w:tc>
          <w:tcPr>
            <w:tcW w:w="1512" w:type="dxa"/>
            <w:gridSpan w:val="2"/>
            <w:tcBorders>
              <w:top w:val="single" w:sz="4" w:space="0" w:color="auto"/>
              <w:left w:val="single" w:sz="4" w:space="0" w:color="auto"/>
              <w:bottom w:val="single" w:sz="4" w:space="0" w:color="auto"/>
              <w:right w:val="single" w:sz="4" w:space="0" w:color="auto"/>
            </w:tcBorders>
          </w:tcPr>
          <w:p w14:paraId="3793A4BF" w14:textId="77777777" w:rsidR="003D7C77" w:rsidRPr="003D7C77" w:rsidRDefault="003D7C77" w:rsidP="003D7C77">
            <w:pPr>
              <w:widowControl w:val="0"/>
              <w:spacing w:after="0"/>
              <w:rPr>
                <w:rFonts w:ascii="Arial" w:eastAsia="Batang" w:hAnsi="Arial"/>
                <w:bCs/>
                <w:sz w:val="18"/>
                <w:lang w:val="en-US"/>
              </w:rPr>
            </w:pPr>
            <w:r w:rsidRPr="003D7C77">
              <w:rPr>
                <w:rFonts w:ascii="Arial" w:eastAsia="SimSun" w:hAnsi="Arial"/>
                <w:sz w:val="18"/>
                <w:lang w:val="en-US"/>
              </w:rPr>
              <w:t>9.3.1.197</w:t>
            </w:r>
          </w:p>
        </w:tc>
        <w:tc>
          <w:tcPr>
            <w:tcW w:w="1728" w:type="dxa"/>
            <w:gridSpan w:val="2"/>
            <w:tcBorders>
              <w:top w:val="single" w:sz="4" w:space="0" w:color="auto"/>
              <w:left w:val="single" w:sz="4" w:space="0" w:color="auto"/>
              <w:bottom w:val="single" w:sz="4" w:space="0" w:color="auto"/>
              <w:right w:val="single" w:sz="4" w:space="0" w:color="auto"/>
            </w:tcBorders>
          </w:tcPr>
          <w:p w14:paraId="36240775" w14:textId="77777777" w:rsidR="003D7C77" w:rsidRPr="003D7C77" w:rsidRDefault="003D7C77" w:rsidP="003D7C77">
            <w:pPr>
              <w:widowControl w:val="0"/>
              <w:spacing w:after="0"/>
              <w:rPr>
                <w:rFonts w:ascii="Arial" w:eastAsia="SimSun" w:hAnsi="Arial"/>
                <w:sz w:val="18"/>
                <w:lang w:val="en-US"/>
              </w:rPr>
            </w:pPr>
          </w:p>
        </w:tc>
        <w:tc>
          <w:tcPr>
            <w:tcW w:w="1080" w:type="dxa"/>
            <w:gridSpan w:val="2"/>
            <w:tcBorders>
              <w:top w:val="single" w:sz="4" w:space="0" w:color="auto"/>
              <w:left w:val="single" w:sz="4" w:space="0" w:color="auto"/>
              <w:bottom w:val="single" w:sz="4" w:space="0" w:color="auto"/>
              <w:right w:val="single" w:sz="4" w:space="0" w:color="auto"/>
            </w:tcBorders>
          </w:tcPr>
          <w:p w14:paraId="1F3EE5B4" w14:textId="77777777" w:rsidR="003D7C77" w:rsidRPr="003D7C77" w:rsidRDefault="003D7C77" w:rsidP="003D7C77">
            <w:pPr>
              <w:widowControl w:val="0"/>
              <w:spacing w:after="0"/>
              <w:jc w:val="center"/>
              <w:rPr>
                <w:rFonts w:ascii="Arial" w:eastAsia="SimSun" w:hAnsi="Arial"/>
                <w:sz w:val="18"/>
                <w:lang w:val="en-US"/>
              </w:rPr>
            </w:pPr>
          </w:p>
        </w:tc>
        <w:tc>
          <w:tcPr>
            <w:tcW w:w="1080" w:type="dxa"/>
            <w:gridSpan w:val="2"/>
            <w:tcBorders>
              <w:top w:val="single" w:sz="4" w:space="0" w:color="auto"/>
              <w:left w:val="single" w:sz="4" w:space="0" w:color="auto"/>
              <w:bottom w:val="single" w:sz="4" w:space="0" w:color="auto"/>
              <w:right w:val="single" w:sz="4" w:space="0" w:color="auto"/>
            </w:tcBorders>
          </w:tcPr>
          <w:p w14:paraId="4AFEE7D5" w14:textId="77777777" w:rsidR="003D7C77" w:rsidRPr="003D7C77" w:rsidRDefault="003D7C77" w:rsidP="003D7C77">
            <w:pPr>
              <w:widowControl w:val="0"/>
              <w:spacing w:after="0"/>
              <w:jc w:val="center"/>
              <w:rPr>
                <w:rFonts w:ascii="Arial" w:eastAsia="SimSun" w:hAnsi="Arial"/>
                <w:sz w:val="18"/>
                <w:lang w:val="en-US"/>
              </w:rPr>
            </w:pPr>
          </w:p>
        </w:tc>
      </w:tr>
      <w:tr w:rsidR="003D7C77" w:rsidRPr="003D7C77" w14:paraId="1E87B54E" w14:textId="77777777" w:rsidTr="005A2688">
        <w:trPr>
          <w:gridAfter w:val="1"/>
        </w:trPr>
        <w:tc>
          <w:tcPr>
            <w:tcW w:w="2160" w:type="dxa"/>
            <w:gridSpan w:val="2"/>
            <w:tcBorders>
              <w:top w:val="single" w:sz="4" w:space="0" w:color="auto"/>
              <w:left w:val="single" w:sz="4" w:space="0" w:color="auto"/>
              <w:bottom w:val="single" w:sz="4" w:space="0" w:color="auto"/>
              <w:right w:val="single" w:sz="4" w:space="0" w:color="auto"/>
            </w:tcBorders>
          </w:tcPr>
          <w:p w14:paraId="0AF4A9A4" w14:textId="77777777" w:rsidR="003D7C77" w:rsidRPr="003D7C77" w:rsidRDefault="003D7C77" w:rsidP="003D7C77">
            <w:pPr>
              <w:widowControl w:val="0"/>
              <w:spacing w:after="0"/>
              <w:ind w:leftChars="200" w:left="400"/>
              <w:rPr>
                <w:rFonts w:ascii="Arial" w:eastAsia="Batang" w:hAnsi="Arial"/>
                <w:bCs/>
                <w:sz w:val="18"/>
                <w:lang w:val="en-US"/>
              </w:rPr>
            </w:pPr>
            <w:r w:rsidRPr="003D7C77">
              <w:rPr>
                <w:rFonts w:ascii="Arial" w:eastAsia="SimSun" w:hAnsi="Arial"/>
                <w:sz w:val="18"/>
                <w:lang w:val="en-US"/>
              </w:rPr>
              <w:t>&gt;&gt;Search Window Information</w:t>
            </w:r>
          </w:p>
        </w:tc>
        <w:tc>
          <w:tcPr>
            <w:tcW w:w="1080" w:type="dxa"/>
            <w:gridSpan w:val="2"/>
            <w:tcBorders>
              <w:top w:val="single" w:sz="4" w:space="0" w:color="auto"/>
              <w:left w:val="single" w:sz="4" w:space="0" w:color="auto"/>
              <w:bottom w:val="single" w:sz="4" w:space="0" w:color="auto"/>
              <w:right w:val="single" w:sz="4" w:space="0" w:color="auto"/>
            </w:tcBorders>
          </w:tcPr>
          <w:p w14:paraId="671CABE7" w14:textId="77777777" w:rsidR="003D7C77" w:rsidRPr="003D7C77" w:rsidRDefault="003D7C77" w:rsidP="003D7C77">
            <w:pPr>
              <w:widowControl w:val="0"/>
              <w:spacing w:after="0"/>
              <w:rPr>
                <w:rFonts w:ascii="Arial" w:eastAsia="SimSun" w:hAnsi="Arial"/>
                <w:sz w:val="18"/>
                <w:lang w:val="en-US" w:eastAsia="zh-CN"/>
              </w:rPr>
            </w:pPr>
            <w:r w:rsidRPr="003D7C77">
              <w:rPr>
                <w:rFonts w:ascii="Arial" w:eastAsia="SimSun" w:hAnsi="Arial"/>
                <w:sz w:val="18"/>
                <w:lang w:val="en-US"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51FBA704" w14:textId="77777777" w:rsidR="003D7C77" w:rsidRPr="003D7C77" w:rsidRDefault="003D7C77" w:rsidP="003D7C77">
            <w:pPr>
              <w:widowControl w:val="0"/>
              <w:spacing w:after="0"/>
              <w:rPr>
                <w:rFonts w:ascii="Arial" w:eastAsia="SimSun" w:hAnsi="Arial"/>
                <w:i/>
                <w:sz w:val="18"/>
                <w:lang w:val="en-US"/>
              </w:rPr>
            </w:pPr>
          </w:p>
        </w:tc>
        <w:tc>
          <w:tcPr>
            <w:tcW w:w="1512" w:type="dxa"/>
            <w:gridSpan w:val="2"/>
            <w:tcBorders>
              <w:top w:val="single" w:sz="4" w:space="0" w:color="auto"/>
              <w:left w:val="single" w:sz="4" w:space="0" w:color="auto"/>
              <w:bottom w:val="single" w:sz="4" w:space="0" w:color="auto"/>
              <w:right w:val="single" w:sz="4" w:space="0" w:color="auto"/>
            </w:tcBorders>
          </w:tcPr>
          <w:p w14:paraId="3E432616" w14:textId="77777777" w:rsidR="003D7C77" w:rsidRPr="003D7C77" w:rsidRDefault="003D7C77" w:rsidP="003D7C77">
            <w:pPr>
              <w:widowControl w:val="0"/>
              <w:spacing w:after="0"/>
              <w:rPr>
                <w:rFonts w:ascii="Arial" w:eastAsia="Batang" w:hAnsi="Arial"/>
                <w:bCs/>
                <w:sz w:val="18"/>
                <w:lang w:val="en-US"/>
              </w:rPr>
            </w:pPr>
            <w:r w:rsidRPr="003D7C77">
              <w:rPr>
                <w:rFonts w:ascii="Arial" w:eastAsia="Batang" w:hAnsi="Arial"/>
                <w:bCs/>
                <w:sz w:val="18"/>
                <w:lang w:val="en-US"/>
              </w:rPr>
              <w:t>9.3.1.204</w:t>
            </w:r>
          </w:p>
        </w:tc>
        <w:tc>
          <w:tcPr>
            <w:tcW w:w="1728" w:type="dxa"/>
            <w:gridSpan w:val="2"/>
            <w:tcBorders>
              <w:top w:val="single" w:sz="4" w:space="0" w:color="auto"/>
              <w:left w:val="single" w:sz="4" w:space="0" w:color="auto"/>
              <w:bottom w:val="single" w:sz="4" w:space="0" w:color="auto"/>
              <w:right w:val="single" w:sz="4" w:space="0" w:color="auto"/>
            </w:tcBorders>
          </w:tcPr>
          <w:p w14:paraId="3118E778" w14:textId="77777777" w:rsidR="003D7C77" w:rsidRPr="003D7C77" w:rsidRDefault="003D7C77" w:rsidP="003D7C77">
            <w:pPr>
              <w:widowControl w:val="0"/>
              <w:spacing w:after="0"/>
              <w:rPr>
                <w:rFonts w:ascii="Arial" w:eastAsia="SimSun" w:hAnsi="Arial"/>
                <w:sz w:val="18"/>
                <w:lang w:val="en-US"/>
              </w:rPr>
            </w:pPr>
          </w:p>
        </w:tc>
        <w:tc>
          <w:tcPr>
            <w:tcW w:w="1080" w:type="dxa"/>
            <w:gridSpan w:val="2"/>
            <w:tcBorders>
              <w:top w:val="single" w:sz="4" w:space="0" w:color="auto"/>
              <w:left w:val="single" w:sz="4" w:space="0" w:color="auto"/>
              <w:bottom w:val="single" w:sz="4" w:space="0" w:color="auto"/>
              <w:right w:val="single" w:sz="4" w:space="0" w:color="auto"/>
            </w:tcBorders>
          </w:tcPr>
          <w:p w14:paraId="2374B964" w14:textId="77777777" w:rsidR="003D7C77" w:rsidRPr="003D7C77" w:rsidRDefault="003D7C77" w:rsidP="003D7C77">
            <w:pPr>
              <w:widowControl w:val="0"/>
              <w:spacing w:after="0"/>
              <w:jc w:val="center"/>
              <w:rPr>
                <w:rFonts w:ascii="Arial" w:eastAsia="SimSun" w:hAnsi="Arial"/>
                <w:sz w:val="18"/>
                <w:lang w:val="en-US"/>
              </w:rPr>
            </w:pPr>
          </w:p>
        </w:tc>
        <w:tc>
          <w:tcPr>
            <w:tcW w:w="1080" w:type="dxa"/>
            <w:gridSpan w:val="2"/>
            <w:tcBorders>
              <w:top w:val="single" w:sz="4" w:space="0" w:color="auto"/>
              <w:left w:val="single" w:sz="4" w:space="0" w:color="auto"/>
              <w:bottom w:val="single" w:sz="4" w:space="0" w:color="auto"/>
              <w:right w:val="single" w:sz="4" w:space="0" w:color="auto"/>
            </w:tcBorders>
          </w:tcPr>
          <w:p w14:paraId="4FF90027" w14:textId="77777777" w:rsidR="003D7C77" w:rsidRPr="003D7C77" w:rsidRDefault="003D7C77" w:rsidP="003D7C77">
            <w:pPr>
              <w:widowControl w:val="0"/>
              <w:spacing w:after="0"/>
              <w:jc w:val="center"/>
              <w:rPr>
                <w:rFonts w:ascii="Arial" w:eastAsia="SimSun" w:hAnsi="Arial"/>
                <w:sz w:val="18"/>
                <w:lang w:val="en-US"/>
              </w:rPr>
            </w:pPr>
          </w:p>
        </w:tc>
      </w:tr>
      <w:tr w:rsidR="003D7C77" w:rsidRPr="003D7C77" w14:paraId="703CE6C9" w14:textId="77777777" w:rsidTr="005A2688">
        <w:trPr>
          <w:gridAfter w:val="1"/>
        </w:trPr>
        <w:tc>
          <w:tcPr>
            <w:tcW w:w="2160" w:type="dxa"/>
            <w:gridSpan w:val="2"/>
            <w:tcBorders>
              <w:top w:val="single" w:sz="4" w:space="0" w:color="auto"/>
              <w:left w:val="single" w:sz="4" w:space="0" w:color="auto"/>
              <w:bottom w:val="single" w:sz="4" w:space="0" w:color="auto"/>
              <w:right w:val="single" w:sz="4" w:space="0" w:color="auto"/>
            </w:tcBorders>
          </w:tcPr>
          <w:p w14:paraId="574342B5" w14:textId="77777777" w:rsidR="003D7C77" w:rsidRPr="003D7C77" w:rsidRDefault="003D7C77" w:rsidP="003D7C77">
            <w:pPr>
              <w:widowControl w:val="0"/>
              <w:spacing w:after="0"/>
              <w:ind w:leftChars="200" w:left="400"/>
              <w:rPr>
                <w:rFonts w:ascii="Arial" w:eastAsia="SimSun" w:hAnsi="Arial" w:cs="Arial"/>
                <w:sz w:val="18"/>
                <w:szCs w:val="18"/>
                <w:lang w:val="en-US"/>
              </w:rPr>
            </w:pPr>
            <w:r w:rsidRPr="003D7C77">
              <w:rPr>
                <w:rFonts w:ascii="Arial" w:eastAsia="SimSun" w:hAnsi="Arial" w:cs="Arial"/>
                <w:sz w:val="18"/>
                <w:szCs w:val="18"/>
                <w:lang w:val="en-US"/>
              </w:rPr>
              <w:t>&gt;&gt;</w:t>
            </w:r>
            <w:r w:rsidRPr="003D7C77">
              <w:rPr>
                <w:rFonts w:ascii="Arial" w:eastAsia="SimSun" w:hAnsi="Arial" w:hint="eastAsia"/>
                <w:sz w:val="18"/>
                <w:lang w:val="en-US" w:eastAsia="zh-CN"/>
              </w:rPr>
              <w:t>N</w:t>
            </w:r>
            <w:r w:rsidRPr="003D7C77">
              <w:rPr>
                <w:rFonts w:ascii="Arial" w:eastAsia="SimSun" w:hAnsi="Arial"/>
                <w:sz w:val="18"/>
                <w:lang w:val="en-US" w:eastAsia="zh-CN"/>
              </w:rPr>
              <w:t>R CGI</w:t>
            </w:r>
          </w:p>
        </w:tc>
        <w:tc>
          <w:tcPr>
            <w:tcW w:w="1080" w:type="dxa"/>
            <w:gridSpan w:val="2"/>
            <w:tcBorders>
              <w:top w:val="single" w:sz="4" w:space="0" w:color="auto"/>
              <w:left w:val="single" w:sz="4" w:space="0" w:color="auto"/>
              <w:bottom w:val="single" w:sz="4" w:space="0" w:color="auto"/>
              <w:right w:val="single" w:sz="4" w:space="0" w:color="auto"/>
            </w:tcBorders>
          </w:tcPr>
          <w:p w14:paraId="4A62FDA2" w14:textId="77777777" w:rsidR="003D7C77" w:rsidRPr="003D7C77" w:rsidRDefault="003D7C77" w:rsidP="003D7C77">
            <w:pPr>
              <w:widowControl w:val="0"/>
              <w:spacing w:after="0"/>
              <w:rPr>
                <w:rFonts w:ascii="Arial" w:eastAsia="SimSun" w:hAnsi="Arial"/>
                <w:sz w:val="18"/>
                <w:lang w:val="en-US" w:eastAsia="zh-CN"/>
              </w:rPr>
            </w:pPr>
            <w:r w:rsidRPr="003D7C77">
              <w:rPr>
                <w:rFonts w:ascii="Arial" w:eastAsia="SimSun" w:hAnsi="Arial" w:cs="Arial"/>
                <w:sz w:val="18"/>
                <w:szCs w:val="18"/>
                <w:lang w:val="en-US"/>
              </w:rPr>
              <w:t>O</w:t>
            </w:r>
          </w:p>
        </w:tc>
        <w:tc>
          <w:tcPr>
            <w:tcW w:w="1080" w:type="dxa"/>
            <w:gridSpan w:val="2"/>
            <w:tcBorders>
              <w:top w:val="single" w:sz="4" w:space="0" w:color="auto"/>
              <w:left w:val="single" w:sz="4" w:space="0" w:color="auto"/>
              <w:bottom w:val="single" w:sz="4" w:space="0" w:color="auto"/>
              <w:right w:val="single" w:sz="4" w:space="0" w:color="auto"/>
            </w:tcBorders>
          </w:tcPr>
          <w:p w14:paraId="52A90E8F" w14:textId="77777777" w:rsidR="003D7C77" w:rsidRPr="003D7C77" w:rsidRDefault="003D7C77" w:rsidP="003D7C77">
            <w:pPr>
              <w:widowControl w:val="0"/>
              <w:spacing w:after="0"/>
              <w:rPr>
                <w:rFonts w:ascii="Arial" w:eastAsia="SimSun" w:hAnsi="Arial"/>
                <w:i/>
                <w:sz w:val="18"/>
                <w:lang w:val="en-US"/>
              </w:rPr>
            </w:pPr>
          </w:p>
        </w:tc>
        <w:tc>
          <w:tcPr>
            <w:tcW w:w="1512" w:type="dxa"/>
            <w:gridSpan w:val="2"/>
            <w:tcBorders>
              <w:top w:val="single" w:sz="4" w:space="0" w:color="auto"/>
              <w:left w:val="single" w:sz="4" w:space="0" w:color="auto"/>
              <w:bottom w:val="single" w:sz="4" w:space="0" w:color="auto"/>
              <w:right w:val="single" w:sz="4" w:space="0" w:color="auto"/>
            </w:tcBorders>
          </w:tcPr>
          <w:p w14:paraId="3AA07491" w14:textId="77777777" w:rsidR="003D7C77" w:rsidRPr="003D7C77" w:rsidRDefault="003D7C77" w:rsidP="003D7C77">
            <w:pPr>
              <w:widowControl w:val="0"/>
              <w:spacing w:after="0"/>
              <w:rPr>
                <w:rFonts w:ascii="Arial" w:eastAsia="Batang" w:hAnsi="Arial"/>
                <w:bCs/>
                <w:sz w:val="18"/>
                <w:lang w:val="en-US"/>
              </w:rPr>
            </w:pPr>
            <w:r w:rsidRPr="003D7C77">
              <w:rPr>
                <w:rFonts w:ascii="Arial" w:eastAsia="SimSun" w:hAnsi="Arial"/>
                <w:sz w:val="18"/>
                <w:lang w:val="en-US" w:eastAsia="zh-CN"/>
              </w:rPr>
              <w:t>9.3.1.12</w:t>
            </w:r>
          </w:p>
        </w:tc>
        <w:tc>
          <w:tcPr>
            <w:tcW w:w="1728" w:type="dxa"/>
            <w:gridSpan w:val="2"/>
            <w:tcBorders>
              <w:top w:val="single" w:sz="4" w:space="0" w:color="auto"/>
              <w:left w:val="single" w:sz="4" w:space="0" w:color="auto"/>
              <w:bottom w:val="single" w:sz="4" w:space="0" w:color="auto"/>
              <w:right w:val="single" w:sz="4" w:space="0" w:color="auto"/>
            </w:tcBorders>
          </w:tcPr>
          <w:p w14:paraId="38A4B8BE"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cs="Arial"/>
                <w:sz w:val="18"/>
                <w:szCs w:val="18"/>
                <w:lang w:val="en-US"/>
              </w:rPr>
              <w:t xml:space="preserve">The Cell ID of the TRP identified by the </w:t>
            </w:r>
            <w:r w:rsidRPr="003D7C77">
              <w:rPr>
                <w:rFonts w:ascii="Arial" w:eastAsia="SimSun" w:hAnsi="Arial" w:cs="Arial"/>
                <w:i/>
                <w:sz w:val="18"/>
                <w:szCs w:val="18"/>
                <w:lang w:val="en-US"/>
              </w:rPr>
              <w:t>TRP ID</w:t>
            </w:r>
            <w:r w:rsidRPr="003D7C77">
              <w:rPr>
                <w:rFonts w:ascii="Arial" w:eastAsia="SimSun" w:hAnsi="Arial" w:cs="Arial"/>
                <w:sz w:val="18"/>
                <w:szCs w:val="18"/>
                <w:lang w:val="en-US"/>
              </w:rPr>
              <w:t xml:space="preserve"> IE.</w:t>
            </w:r>
          </w:p>
        </w:tc>
        <w:tc>
          <w:tcPr>
            <w:tcW w:w="1080" w:type="dxa"/>
            <w:gridSpan w:val="2"/>
            <w:tcBorders>
              <w:top w:val="single" w:sz="4" w:space="0" w:color="auto"/>
              <w:left w:val="single" w:sz="4" w:space="0" w:color="auto"/>
              <w:bottom w:val="single" w:sz="4" w:space="0" w:color="auto"/>
              <w:right w:val="single" w:sz="4" w:space="0" w:color="auto"/>
            </w:tcBorders>
          </w:tcPr>
          <w:p w14:paraId="2250113D"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hint="eastAsia"/>
                <w:sz w:val="18"/>
                <w:lang w:val="en-US" w:eastAsia="zh-CN"/>
              </w:rPr>
              <w:t>Y</w:t>
            </w:r>
            <w:r w:rsidRPr="003D7C77">
              <w:rPr>
                <w:rFonts w:ascii="Arial" w:eastAsia="SimSun" w:hAnsi="Arial"/>
                <w:sz w:val="18"/>
                <w:lang w:val="en-US" w:eastAsia="zh-CN"/>
              </w:rPr>
              <w:t>ES</w:t>
            </w:r>
          </w:p>
        </w:tc>
        <w:tc>
          <w:tcPr>
            <w:tcW w:w="1080" w:type="dxa"/>
            <w:gridSpan w:val="2"/>
            <w:tcBorders>
              <w:top w:val="single" w:sz="4" w:space="0" w:color="auto"/>
              <w:left w:val="single" w:sz="4" w:space="0" w:color="auto"/>
              <w:bottom w:val="single" w:sz="4" w:space="0" w:color="auto"/>
              <w:right w:val="single" w:sz="4" w:space="0" w:color="auto"/>
            </w:tcBorders>
          </w:tcPr>
          <w:p w14:paraId="74B21E2F"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cs="Arial"/>
                <w:sz w:val="18"/>
                <w:szCs w:val="18"/>
                <w:lang w:val="en-US"/>
              </w:rPr>
              <w:t>ignore</w:t>
            </w:r>
          </w:p>
        </w:tc>
      </w:tr>
      <w:tr w:rsidR="003D7C77" w:rsidRPr="003D7C77" w14:paraId="2CFCCE83" w14:textId="77777777" w:rsidTr="005A2688">
        <w:trPr>
          <w:gridAfter w:val="1"/>
        </w:trPr>
        <w:tc>
          <w:tcPr>
            <w:tcW w:w="2160" w:type="dxa"/>
            <w:gridSpan w:val="2"/>
            <w:tcBorders>
              <w:top w:val="single" w:sz="4" w:space="0" w:color="auto"/>
              <w:left w:val="single" w:sz="4" w:space="0" w:color="auto"/>
              <w:bottom w:val="single" w:sz="4" w:space="0" w:color="auto"/>
              <w:right w:val="single" w:sz="4" w:space="0" w:color="auto"/>
            </w:tcBorders>
          </w:tcPr>
          <w:p w14:paraId="6B6E94A5" w14:textId="77777777" w:rsidR="003D7C77" w:rsidRPr="003D7C77" w:rsidRDefault="003D7C77" w:rsidP="003D7C77">
            <w:pPr>
              <w:widowControl w:val="0"/>
              <w:spacing w:after="0"/>
              <w:ind w:leftChars="200" w:left="400"/>
              <w:rPr>
                <w:rFonts w:ascii="Arial" w:eastAsia="SimSun" w:hAnsi="Arial" w:cs="Arial"/>
                <w:sz w:val="18"/>
                <w:szCs w:val="18"/>
                <w:lang w:val="en-US"/>
              </w:rPr>
            </w:pPr>
            <w:r w:rsidRPr="003D7C77">
              <w:rPr>
                <w:rFonts w:ascii="Arial" w:eastAsia="SimSun" w:hAnsi="Arial"/>
                <w:sz w:val="18"/>
                <w:lang w:val="en-US" w:eastAsia="zh-CN"/>
              </w:rPr>
              <w:t>&gt;&gt;AoA Search Window Information</w:t>
            </w:r>
          </w:p>
        </w:tc>
        <w:tc>
          <w:tcPr>
            <w:tcW w:w="1080" w:type="dxa"/>
            <w:gridSpan w:val="2"/>
            <w:tcBorders>
              <w:top w:val="single" w:sz="4" w:space="0" w:color="auto"/>
              <w:left w:val="single" w:sz="4" w:space="0" w:color="auto"/>
              <w:bottom w:val="single" w:sz="4" w:space="0" w:color="auto"/>
              <w:right w:val="single" w:sz="4" w:space="0" w:color="auto"/>
            </w:tcBorders>
          </w:tcPr>
          <w:p w14:paraId="0C495FE0" w14:textId="77777777" w:rsidR="003D7C77" w:rsidRPr="003D7C77" w:rsidRDefault="003D7C77" w:rsidP="003D7C77">
            <w:pPr>
              <w:widowControl w:val="0"/>
              <w:spacing w:after="0"/>
              <w:rPr>
                <w:rFonts w:ascii="Arial" w:eastAsia="SimSun" w:hAnsi="Arial" w:cs="Arial"/>
                <w:sz w:val="18"/>
                <w:szCs w:val="18"/>
                <w:lang w:val="en-US"/>
              </w:rPr>
            </w:pPr>
            <w:r w:rsidRPr="003D7C77">
              <w:rPr>
                <w:rFonts w:ascii="Arial" w:eastAsia="SimSun" w:hAnsi="Arial"/>
                <w:sz w:val="18"/>
                <w:lang w:val="en-US"/>
              </w:rPr>
              <w:t>O</w:t>
            </w:r>
          </w:p>
        </w:tc>
        <w:tc>
          <w:tcPr>
            <w:tcW w:w="1080" w:type="dxa"/>
            <w:gridSpan w:val="2"/>
            <w:tcBorders>
              <w:top w:val="single" w:sz="4" w:space="0" w:color="auto"/>
              <w:left w:val="single" w:sz="4" w:space="0" w:color="auto"/>
              <w:bottom w:val="single" w:sz="4" w:space="0" w:color="auto"/>
              <w:right w:val="single" w:sz="4" w:space="0" w:color="auto"/>
            </w:tcBorders>
          </w:tcPr>
          <w:p w14:paraId="75EFD76F" w14:textId="77777777" w:rsidR="003D7C77" w:rsidRPr="003D7C77" w:rsidRDefault="003D7C77" w:rsidP="003D7C77">
            <w:pPr>
              <w:widowControl w:val="0"/>
              <w:spacing w:after="0"/>
              <w:rPr>
                <w:rFonts w:ascii="Arial" w:eastAsia="SimSun" w:hAnsi="Arial"/>
                <w:i/>
                <w:sz w:val="18"/>
                <w:lang w:val="en-US"/>
              </w:rPr>
            </w:pPr>
          </w:p>
        </w:tc>
        <w:tc>
          <w:tcPr>
            <w:tcW w:w="1512" w:type="dxa"/>
            <w:gridSpan w:val="2"/>
            <w:tcBorders>
              <w:top w:val="single" w:sz="4" w:space="0" w:color="auto"/>
              <w:left w:val="single" w:sz="4" w:space="0" w:color="auto"/>
              <w:bottom w:val="single" w:sz="4" w:space="0" w:color="auto"/>
              <w:right w:val="single" w:sz="4" w:space="0" w:color="auto"/>
            </w:tcBorders>
          </w:tcPr>
          <w:p w14:paraId="0D28ACF9" w14:textId="77777777" w:rsidR="003D7C77" w:rsidRPr="003D7C77" w:rsidRDefault="003D7C77" w:rsidP="003D7C77">
            <w:pPr>
              <w:widowControl w:val="0"/>
              <w:spacing w:after="0"/>
              <w:rPr>
                <w:rFonts w:ascii="Arial" w:eastAsia="SimSun" w:hAnsi="Arial"/>
                <w:sz w:val="18"/>
                <w:lang w:val="en-US" w:eastAsia="zh-CN"/>
              </w:rPr>
            </w:pPr>
            <w:r w:rsidRPr="003D7C77">
              <w:rPr>
                <w:rFonts w:ascii="Arial" w:eastAsia="SimSun" w:hAnsi="Arial"/>
                <w:sz w:val="18"/>
                <w:lang w:val="fr-FR" w:eastAsia="zh-CN"/>
              </w:rPr>
              <w:t>UL-AoA Assistance Information</w:t>
            </w:r>
            <w:r w:rsidRPr="003D7C77">
              <w:rPr>
                <w:rFonts w:ascii="Arial" w:eastAsia="SimSun" w:hAnsi="Arial"/>
                <w:sz w:val="18"/>
                <w:lang w:val="fr-FR"/>
              </w:rPr>
              <w:t xml:space="preserve"> 9.3.1.238</w:t>
            </w:r>
          </w:p>
        </w:tc>
        <w:tc>
          <w:tcPr>
            <w:tcW w:w="1728" w:type="dxa"/>
            <w:gridSpan w:val="2"/>
            <w:tcBorders>
              <w:top w:val="single" w:sz="4" w:space="0" w:color="auto"/>
              <w:left w:val="single" w:sz="4" w:space="0" w:color="auto"/>
              <w:bottom w:val="single" w:sz="4" w:space="0" w:color="auto"/>
              <w:right w:val="single" w:sz="4" w:space="0" w:color="auto"/>
            </w:tcBorders>
          </w:tcPr>
          <w:p w14:paraId="6C807271" w14:textId="77777777" w:rsidR="003D7C77" w:rsidRPr="003D7C77" w:rsidRDefault="003D7C77" w:rsidP="003D7C77">
            <w:pPr>
              <w:widowControl w:val="0"/>
              <w:spacing w:after="0"/>
              <w:rPr>
                <w:rFonts w:ascii="Arial" w:eastAsia="SimSun" w:hAnsi="Arial" w:cs="Arial"/>
                <w:sz w:val="18"/>
                <w:szCs w:val="18"/>
                <w:lang w:val="en-US"/>
              </w:rPr>
            </w:pPr>
          </w:p>
        </w:tc>
        <w:tc>
          <w:tcPr>
            <w:tcW w:w="1080" w:type="dxa"/>
            <w:gridSpan w:val="2"/>
            <w:tcBorders>
              <w:top w:val="single" w:sz="4" w:space="0" w:color="auto"/>
              <w:left w:val="single" w:sz="4" w:space="0" w:color="auto"/>
              <w:bottom w:val="single" w:sz="4" w:space="0" w:color="auto"/>
              <w:right w:val="single" w:sz="4" w:space="0" w:color="auto"/>
            </w:tcBorders>
          </w:tcPr>
          <w:p w14:paraId="16B35CC7" w14:textId="77777777" w:rsidR="003D7C77" w:rsidRPr="003D7C77" w:rsidRDefault="003D7C77" w:rsidP="003D7C77">
            <w:pPr>
              <w:widowControl w:val="0"/>
              <w:spacing w:after="0"/>
              <w:jc w:val="center"/>
              <w:rPr>
                <w:rFonts w:ascii="Arial" w:eastAsia="SimSun" w:hAnsi="Arial"/>
                <w:sz w:val="18"/>
                <w:lang w:val="en-US" w:eastAsia="zh-CN"/>
              </w:rPr>
            </w:pPr>
            <w:r w:rsidRPr="003D7C77">
              <w:rPr>
                <w:rFonts w:ascii="Arial" w:eastAsia="SimSun" w:hAnsi="Arial"/>
                <w:sz w:val="18"/>
                <w:lang w:val="en-US"/>
              </w:rPr>
              <w:t>YES</w:t>
            </w:r>
          </w:p>
        </w:tc>
        <w:tc>
          <w:tcPr>
            <w:tcW w:w="1080" w:type="dxa"/>
            <w:gridSpan w:val="2"/>
            <w:tcBorders>
              <w:top w:val="single" w:sz="4" w:space="0" w:color="auto"/>
              <w:left w:val="single" w:sz="4" w:space="0" w:color="auto"/>
              <w:bottom w:val="single" w:sz="4" w:space="0" w:color="auto"/>
              <w:right w:val="single" w:sz="4" w:space="0" w:color="auto"/>
            </w:tcBorders>
          </w:tcPr>
          <w:p w14:paraId="79FAFE5A" w14:textId="77777777" w:rsidR="003D7C77" w:rsidRPr="003D7C77" w:rsidRDefault="003D7C77" w:rsidP="003D7C77">
            <w:pPr>
              <w:widowControl w:val="0"/>
              <w:spacing w:after="0"/>
              <w:jc w:val="center"/>
              <w:rPr>
                <w:rFonts w:ascii="Arial" w:eastAsia="SimSun" w:hAnsi="Arial" w:cs="Arial"/>
                <w:sz w:val="18"/>
                <w:szCs w:val="18"/>
                <w:lang w:val="en-US"/>
              </w:rPr>
            </w:pPr>
            <w:r w:rsidRPr="003D7C77">
              <w:rPr>
                <w:rFonts w:ascii="Arial" w:eastAsia="SimSun" w:hAnsi="Arial"/>
                <w:sz w:val="18"/>
                <w:lang w:val="en-US"/>
              </w:rPr>
              <w:t>ignore</w:t>
            </w:r>
          </w:p>
        </w:tc>
      </w:tr>
      <w:tr w:rsidR="003D7C77" w:rsidRPr="003D7C77" w14:paraId="78C7FADB" w14:textId="77777777" w:rsidTr="005A2688">
        <w:trPr>
          <w:gridAfter w:val="1"/>
        </w:trPr>
        <w:tc>
          <w:tcPr>
            <w:tcW w:w="2160" w:type="dxa"/>
            <w:gridSpan w:val="2"/>
            <w:tcBorders>
              <w:top w:val="single" w:sz="4" w:space="0" w:color="auto"/>
              <w:left w:val="single" w:sz="4" w:space="0" w:color="auto"/>
              <w:bottom w:val="single" w:sz="4" w:space="0" w:color="auto"/>
              <w:right w:val="single" w:sz="4" w:space="0" w:color="auto"/>
            </w:tcBorders>
          </w:tcPr>
          <w:p w14:paraId="798B4F54" w14:textId="77777777" w:rsidR="003D7C77" w:rsidRPr="003D7C77" w:rsidRDefault="003D7C77" w:rsidP="003D7C77">
            <w:pPr>
              <w:widowControl w:val="0"/>
              <w:spacing w:after="0"/>
              <w:ind w:leftChars="200" w:left="400"/>
              <w:rPr>
                <w:rFonts w:ascii="Arial" w:eastAsia="SimSun" w:hAnsi="Arial" w:cs="Arial"/>
                <w:sz w:val="18"/>
                <w:szCs w:val="18"/>
                <w:lang w:val="en-US"/>
              </w:rPr>
            </w:pPr>
            <w:r w:rsidRPr="003D7C77">
              <w:rPr>
                <w:rFonts w:ascii="Arial" w:eastAsia="SimSun" w:hAnsi="Arial"/>
                <w:sz w:val="18"/>
                <w:lang w:val="en-US"/>
              </w:rPr>
              <w:t>&gt;&gt;Number of TRP Rx TEGs</w:t>
            </w:r>
          </w:p>
        </w:tc>
        <w:tc>
          <w:tcPr>
            <w:tcW w:w="1080" w:type="dxa"/>
            <w:gridSpan w:val="2"/>
            <w:tcBorders>
              <w:top w:val="single" w:sz="4" w:space="0" w:color="auto"/>
              <w:left w:val="single" w:sz="4" w:space="0" w:color="auto"/>
              <w:bottom w:val="single" w:sz="4" w:space="0" w:color="auto"/>
              <w:right w:val="single" w:sz="4" w:space="0" w:color="auto"/>
            </w:tcBorders>
          </w:tcPr>
          <w:p w14:paraId="706F3E40" w14:textId="77777777" w:rsidR="003D7C77" w:rsidRPr="003D7C77" w:rsidRDefault="003D7C77" w:rsidP="003D7C77">
            <w:pPr>
              <w:widowControl w:val="0"/>
              <w:spacing w:after="0"/>
              <w:rPr>
                <w:rFonts w:ascii="Arial" w:eastAsia="SimSun" w:hAnsi="Arial" w:cs="Arial"/>
                <w:sz w:val="18"/>
                <w:szCs w:val="18"/>
                <w:lang w:val="en-US"/>
              </w:rPr>
            </w:pPr>
            <w:r w:rsidRPr="003D7C77">
              <w:rPr>
                <w:rFonts w:ascii="Arial" w:eastAsia="SimSun" w:hAnsi="Arial"/>
                <w:bCs/>
                <w:sz w:val="18"/>
                <w:lang w:val="en-US"/>
              </w:rPr>
              <w:t>O</w:t>
            </w:r>
          </w:p>
        </w:tc>
        <w:tc>
          <w:tcPr>
            <w:tcW w:w="1080" w:type="dxa"/>
            <w:gridSpan w:val="2"/>
            <w:tcBorders>
              <w:top w:val="single" w:sz="4" w:space="0" w:color="auto"/>
              <w:left w:val="single" w:sz="4" w:space="0" w:color="auto"/>
              <w:bottom w:val="single" w:sz="4" w:space="0" w:color="auto"/>
              <w:right w:val="single" w:sz="4" w:space="0" w:color="auto"/>
            </w:tcBorders>
          </w:tcPr>
          <w:p w14:paraId="76B41D73" w14:textId="77777777" w:rsidR="003D7C77" w:rsidRPr="003D7C77" w:rsidRDefault="003D7C77" w:rsidP="003D7C77">
            <w:pPr>
              <w:widowControl w:val="0"/>
              <w:spacing w:after="0"/>
              <w:rPr>
                <w:rFonts w:ascii="Arial" w:eastAsia="SimSun" w:hAnsi="Arial"/>
                <w:i/>
                <w:sz w:val="18"/>
                <w:lang w:val="en-US"/>
              </w:rPr>
            </w:pPr>
          </w:p>
        </w:tc>
        <w:tc>
          <w:tcPr>
            <w:tcW w:w="1512" w:type="dxa"/>
            <w:gridSpan w:val="2"/>
            <w:tcBorders>
              <w:top w:val="single" w:sz="4" w:space="0" w:color="auto"/>
              <w:left w:val="single" w:sz="4" w:space="0" w:color="auto"/>
              <w:bottom w:val="single" w:sz="4" w:space="0" w:color="auto"/>
              <w:right w:val="single" w:sz="4" w:space="0" w:color="auto"/>
            </w:tcBorders>
          </w:tcPr>
          <w:p w14:paraId="76DABCE2" w14:textId="77777777" w:rsidR="003D7C77" w:rsidRPr="003D7C77" w:rsidRDefault="003D7C77" w:rsidP="003D7C77">
            <w:pPr>
              <w:widowControl w:val="0"/>
              <w:spacing w:after="0"/>
              <w:rPr>
                <w:rFonts w:ascii="Arial" w:eastAsia="SimSun" w:hAnsi="Arial"/>
                <w:sz w:val="18"/>
                <w:lang w:val="en-US" w:eastAsia="zh-CN"/>
              </w:rPr>
            </w:pPr>
            <w:r w:rsidRPr="003D7C77">
              <w:rPr>
                <w:rFonts w:ascii="Arial" w:eastAsia="SimSun" w:hAnsi="Arial"/>
                <w:sz w:val="18"/>
                <w:lang w:val="en-US"/>
              </w:rPr>
              <w:t>ENUMERATED (2, 3, 4, 6, 8, …)</w:t>
            </w:r>
          </w:p>
        </w:tc>
        <w:tc>
          <w:tcPr>
            <w:tcW w:w="1728" w:type="dxa"/>
            <w:gridSpan w:val="2"/>
            <w:tcBorders>
              <w:top w:val="single" w:sz="4" w:space="0" w:color="auto"/>
              <w:left w:val="single" w:sz="4" w:space="0" w:color="auto"/>
              <w:bottom w:val="single" w:sz="4" w:space="0" w:color="auto"/>
              <w:right w:val="single" w:sz="4" w:space="0" w:color="auto"/>
            </w:tcBorders>
          </w:tcPr>
          <w:p w14:paraId="408D30E6" w14:textId="77777777" w:rsidR="003D7C77" w:rsidRPr="003D7C77" w:rsidRDefault="003D7C77" w:rsidP="003D7C77">
            <w:pPr>
              <w:widowControl w:val="0"/>
              <w:spacing w:after="0"/>
              <w:rPr>
                <w:rFonts w:ascii="Arial" w:eastAsia="SimSun" w:hAnsi="Arial" w:cs="Arial"/>
                <w:sz w:val="18"/>
                <w:szCs w:val="18"/>
                <w:lang w:val="en-US"/>
              </w:rPr>
            </w:pPr>
          </w:p>
        </w:tc>
        <w:tc>
          <w:tcPr>
            <w:tcW w:w="1080" w:type="dxa"/>
            <w:gridSpan w:val="2"/>
            <w:tcBorders>
              <w:top w:val="single" w:sz="4" w:space="0" w:color="auto"/>
              <w:left w:val="single" w:sz="4" w:space="0" w:color="auto"/>
              <w:bottom w:val="single" w:sz="4" w:space="0" w:color="auto"/>
              <w:right w:val="single" w:sz="4" w:space="0" w:color="auto"/>
            </w:tcBorders>
          </w:tcPr>
          <w:p w14:paraId="0399B8B5" w14:textId="77777777" w:rsidR="003D7C77" w:rsidRPr="003D7C77" w:rsidRDefault="003D7C77" w:rsidP="003D7C77">
            <w:pPr>
              <w:widowControl w:val="0"/>
              <w:spacing w:after="0"/>
              <w:jc w:val="center"/>
              <w:rPr>
                <w:rFonts w:ascii="Arial" w:eastAsia="SimSun" w:hAnsi="Arial"/>
                <w:sz w:val="18"/>
                <w:lang w:val="en-US" w:eastAsia="zh-CN"/>
              </w:rPr>
            </w:pPr>
            <w:r w:rsidRPr="003D7C77">
              <w:rPr>
                <w:rFonts w:ascii="Arial" w:eastAsia="SimSun" w:hAnsi="Arial" w:hint="eastAsia"/>
                <w:sz w:val="18"/>
                <w:lang w:val="en-US"/>
              </w:rPr>
              <w:t>Y</w:t>
            </w:r>
            <w:r w:rsidRPr="003D7C77">
              <w:rPr>
                <w:rFonts w:ascii="Arial" w:eastAsia="SimSun" w:hAnsi="Arial"/>
                <w:sz w:val="18"/>
                <w:lang w:val="en-US"/>
              </w:rPr>
              <w:t>ES</w:t>
            </w:r>
          </w:p>
        </w:tc>
        <w:tc>
          <w:tcPr>
            <w:tcW w:w="1080" w:type="dxa"/>
            <w:gridSpan w:val="2"/>
            <w:tcBorders>
              <w:top w:val="single" w:sz="4" w:space="0" w:color="auto"/>
              <w:left w:val="single" w:sz="4" w:space="0" w:color="auto"/>
              <w:bottom w:val="single" w:sz="4" w:space="0" w:color="auto"/>
              <w:right w:val="single" w:sz="4" w:space="0" w:color="auto"/>
            </w:tcBorders>
          </w:tcPr>
          <w:p w14:paraId="3B4FA05E" w14:textId="77777777" w:rsidR="003D7C77" w:rsidRPr="003D7C77" w:rsidRDefault="003D7C77" w:rsidP="003D7C77">
            <w:pPr>
              <w:widowControl w:val="0"/>
              <w:spacing w:after="0"/>
              <w:jc w:val="center"/>
              <w:rPr>
                <w:rFonts w:ascii="Arial" w:eastAsia="SimSun" w:hAnsi="Arial" w:cs="Arial"/>
                <w:sz w:val="18"/>
                <w:szCs w:val="18"/>
                <w:lang w:val="en-US"/>
              </w:rPr>
            </w:pPr>
            <w:r w:rsidRPr="003D7C77">
              <w:rPr>
                <w:rFonts w:ascii="Arial" w:eastAsia="SimSun" w:hAnsi="Arial" w:hint="eastAsia"/>
                <w:sz w:val="18"/>
                <w:lang w:val="en-US"/>
              </w:rPr>
              <w:t>i</w:t>
            </w:r>
            <w:r w:rsidRPr="003D7C77">
              <w:rPr>
                <w:rFonts w:ascii="Arial" w:eastAsia="SimSun" w:hAnsi="Arial"/>
                <w:sz w:val="18"/>
                <w:lang w:val="en-US"/>
              </w:rPr>
              <w:t>gnore</w:t>
            </w:r>
          </w:p>
        </w:tc>
      </w:tr>
      <w:tr w:rsidR="003D7C77" w:rsidRPr="003D7C77" w14:paraId="0CFD076D" w14:textId="77777777" w:rsidTr="005A2688">
        <w:trPr>
          <w:gridAfter w:val="1"/>
        </w:trPr>
        <w:tc>
          <w:tcPr>
            <w:tcW w:w="2160" w:type="dxa"/>
            <w:gridSpan w:val="2"/>
            <w:tcBorders>
              <w:top w:val="single" w:sz="4" w:space="0" w:color="auto"/>
              <w:left w:val="single" w:sz="4" w:space="0" w:color="auto"/>
              <w:bottom w:val="single" w:sz="4" w:space="0" w:color="auto"/>
              <w:right w:val="single" w:sz="4" w:space="0" w:color="auto"/>
            </w:tcBorders>
          </w:tcPr>
          <w:p w14:paraId="2AEF930E" w14:textId="77777777" w:rsidR="003D7C77" w:rsidRPr="003D7C77" w:rsidRDefault="003D7C77" w:rsidP="003D7C77">
            <w:pPr>
              <w:widowControl w:val="0"/>
              <w:spacing w:after="0"/>
              <w:ind w:leftChars="200" w:left="400"/>
              <w:rPr>
                <w:rFonts w:ascii="Arial" w:eastAsia="SimSun" w:hAnsi="Arial" w:cs="Arial"/>
                <w:sz w:val="18"/>
                <w:szCs w:val="18"/>
                <w:lang w:val="en-US"/>
              </w:rPr>
            </w:pPr>
            <w:r w:rsidRPr="003D7C77">
              <w:rPr>
                <w:rFonts w:ascii="Arial" w:eastAsia="SimSun" w:hAnsi="Arial"/>
                <w:sz w:val="18"/>
                <w:lang w:val="en-US"/>
              </w:rPr>
              <w:t>&gt;&gt;Number of TRP RxTx TEGs</w:t>
            </w:r>
          </w:p>
        </w:tc>
        <w:tc>
          <w:tcPr>
            <w:tcW w:w="1080" w:type="dxa"/>
            <w:gridSpan w:val="2"/>
            <w:tcBorders>
              <w:top w:val="single" w:sz="4" w:space="0" w:color="auto"/>
              <w:left w:val="single" w:sz="4" w:space="0" w:color="auto"/>
              <w:bottom w:val="single" w:sz="4" w:space="0" w:color="auto"/>
              <w:right w:val="single" w:sz="4" w:space="0" w:color="auto"/>
            </w:tcBorders>
          </w:tcPr>
          <w:p w14:paraId="43E93E5A" w14:textId="77777777" w:rsidR="003D7C77" w:rsidRPr="003D7C77" w:rsidRDefault="003D7C77" w:rsidP="003D7C77">
            <w:pPr>
              <w:widowControl w:val="0"/>
              <w:spacing w:after="0"/>
              <w:rPr>
                <w:rFonts w:ascii="Arial" w:eastAsia="SimSun" w:hAnsi="Arial" w:cs="Arial"/>
                <w:sz w:val="18"/>
                <w:szCs w:val="18"/>
                <w:lang w:val="en-US"/>
              </w:rPr>
            </w:pPr>
            <w:r w:rsidRPr="003D7C77">
              <w:rPr>
                <w:rFonts w:ascii="Arial" w:eastAsia="SimSun" w:hAnsi="Arial"/>
                <w:bCs/>
                <w:sz w:val="18"/>
                <w:lang w:val="en-US"/>
              </w:rPr>
              <w:t>O</w:t>
            </w:r>
          </w:p>
        </w:tc>
        <w:tc>
          <w:tcPr>
            <w:tcW w:w="1080" w:type="dxa"/>
            <w:gridSpan w:val="2"/>
            <w:tcBorders>
              <w:top w:val="single" w:sz="4" w:space="0" w:color="auto"/>
              <w:left w:val="single" w:sz="4" w:space="0" w:color="auto"/>
              <w:bottom w:val="single" w:sz="4" w:space="0" w:color="auto"/>
              <w:right w:val="single" w:sz="4" w:space="0" w:color="auto"/>
            </w:tcBorders>
          </w:tcPr>
          <w:p w14:paraId="6609DA5C" w14:textId="77777777" w:rsidR="003D7C77" w:rsidRPr="003D7C77" w:rsidRDefault="003D7C77" w:rsidP="003D7C77">
            <w:pPr>
              <w:widowControl w:val="0"/>
              <w:spacing w:after="0"/>
              <w:rPr>
                <w:rFonts w:ascii="Arial" w:eastAsia="SimSun" w:hAnsi="Arial"/>
                <w:i/>
                <w:sz w:val="18"/>
                <w:lang w:val="en-US"/>
              </w:rPr>
            </w:pPr>
          </w:p>
        </w:tc>
        <w:tc>
          <w:tcPr>
            <w:tcW w:w="1512" w:type="dxa"/>
            <w:gridSpan w:val="2"/>
            <w:tcBorders>
              <w:top w:val="single" w:sz="4" w:space="0" w:color="auto"/>
              <w:left w:val="single" w:sz="4" w:space="0" w:color="auto"/>
              <w:bottom w:val="single" w:sz="4" w:space="0" w:color="auto"/>
              <w:right w:val="single" w:sz="4" w:space="0" w:color="auto"/>
            </w:tcBorders>
          </w:tcPr>
          <w:p w14:paraId="230AE932" w14:textId="77777777" w:rsidR="003D7C77" w:rsidRPr="003D7C77" w:rsidRDefault="003D7C77" w:rsidP="003D7C77">
            <w:pPr>
              <w:widowControl w:val="0"/>
              <w:spacing w:after="0"/>
              <w:rPr>
                <w:rFonts w:ascii="Arial" w:eastAsia="SimSun" w:hAnsi="Arial"/>
                <w:sz w:val="18"/>
                <w:lang w:val="en-US" w:eastAsia="zh-CN"/>
              </w:rPr>
            </w:pPr>
            <w:r w:rsidRPr="003D7C77">
              <w:rPr>
                <w:rFonts w:ascii="Arial" w:eastAsia="SimSun" w:hAnsi="Arial"/>
                <w:sz w:val="18"/>
                <w:lang w:val="en-US"/>
              </w:rPr>
              <w:t>ENUMERATED (2, 3, 4, 6, 8, …)</w:t>
            </w:r>
          </w:p>
        </w:tc>
        <w:tc>
          <w:tcPr>
            <w:tcW w:w="1728" w:type="dxa"/>
            <w:gridSpan w:val="2"/>
            <w:tcBorders>
              <w:top w:val="single" w:sz="4" w:space="0" w:color="auto"/>
              <w:left w:val="single" w:sz="4" w:space="0" w:color="auto"/>
              <w:bottom w:val="single" w:sz="4" w:space="0" w:color="auto"/>
              <w:right w:val="single" w:sz="4" w:space="0" w:color="auto"/>
            </w:tcBorders>
          </w:tcPr>
          <w:p w14:paraId="74A0DA9C" w14:textId="77777777" w:rsidR="003D7C77" w:rsidRPr="003D7C77" w:rsidRDefault="003D7C77" w:rsidP="003D7C77">
            <w:pPr>
              <w:widowControl w:val="0"/>
              <w:spacing w:after="0"/>
              <w:rPr>
                <w:rFonts w:ascii="Arial" w:eastAsia="SimSun" w:hAnsi="Arial" w:cs="Arial"/>
                <w:sz w:val="18"/>
                <w:szCs w:val="18"/>
                <w:lang w:val="en-US"/>
              </w:rPr>
            </w:pPr>
          </w:p>
        </w:tc>
        <w:tc>
          <w:tcPr>
            <w:tcW w:w="1080" w:type="dxa"/>
            <w:gridSpan w:val="2"/>
            <w:tcBorders>
              <w:top w:val="single" w:sz="4" w:space="0" w:color="auto"/>
              <w:left w:val="single" w:sz="4" w:space="0" w:color="auto"/>
              <w:bottom w:val="single" w:sz="4" w:space="0" w:color="auto"/>
              <w:right w:val="single" w:sz="4" w:space="0" w:color="auto"/>
            </w:tcBorders>
          </w:tcPr>
          <w:p w14:paraId="59EF7C65" w14:textId="77777777" w:rsidR="003D7C77" w:rsidRPr="003D7C77" w:rsidRDefault="003D7C77" w:rsidP="003D7C77">
            <w:pPr>
              <w:widowControl w:val="0"/>
              <w:spacing w:after="0"/>
              <w:jc w:val="center"/>
              <w:rPr>
                <w:rFonts w:ascii="Arial" w:eastAsia="SimSun" w:hAnsi="Arial"/>
                <w:sz w:val="18"/>
                <w:lang w:val="en-US" w:eastAsia="zh-CN"/>
              </w:rPr>
            </w:pPr>
            <w:r w:rsidRPr="003D7C77">
              <w:rPr>
                <w:rFonts w:ascii="Arial" w:eastAsia="SimSun" w:hAnsi="Arial" w:hint="eastAsia"/>
                <w:sz w:val="18"/>
                <w:lang w:val="en-US"/>
              </w:rPr>
              <w:t>Y</w:t>
            </w:r>
            <w:r w:rsidRPr="003D7C77">
              <w:rPr>
                <w:rFonts w:ascii="Arial" w:eastAsia="SimSun" w:hAnsi="Arial"/>
                <w:sz w:val="18"/>
                <w:lang w:val="en-US"/>
              </w:rPr>
              <w:t>ES</w:t>
            </w:r>
          </w:p>
        </w:tc>
        <w:tc>
          <w:tcPr>
            <w:tcW w:w="1080" w:type="dxa"/>
            <w:gridSpan w:val="2"/>
            <w:tcBorders>
              <w:top w:val="single" w:sz="4" w:space="0" w:color="auto"/>
              <w:left w:val="single" w:sz="4" w:space="0" w:color="auto"/>
              <w:bottom w:val="single" w:sz="4" w:space="0" w:color="auto"/>
              <w:right w:val="single" w:sz="4" w:space="0" w:color="auto"/>
            </w:tcBorders>
          </w:tcPr>
          <w:p w14:paraId="538413EB" w14:textId="77777777" w:rsidR="003D7C77" w:rsidRPr="003D7C77" w:rsidRDefault="003D7C77" w:rsidP="003D7C77">
            <w:pPr>
              <w:widowControl w:val="0"/>
              <w:spacing w:after="0"/>
              <w:jc w:val="center"/>
              <w:rPr>
                <w:rFonts w:ascii="Arial" w:eastAsia="SimSun" w:hAnsi="Arial" w:cs="Arial"/>
                <w:sz w:val="18"/>
                <w:szCs w:val="18"/>
                <w:lang w:val="en-US"/>
              </w:rPr>
            </w:pPr>
            <w:r w:rsidRPr="003D7C77">
              <w:rPr>
                <w:rFonts w:ascii="Arial" w:eastAsia="SimSun" w:hAnsi="Arial" w:hint="eastAsia"/>
                <w:sz w:val="18"/>
                <w:lang w:val="en-US"/>
              </w:rPr>
              <w:t>i</w:t>
            </w:r>
            <w:r w:rsidRPr="003D7C77">
              <w:rPr>
                <w:rFonts w:ascii="Arial" w:eastAsia="SimSun" w:hAnsi="Arial"/>
                <w:sz w:val="18"/>
                <w:lang w:val="en-US"/>
              </w:rPr>
              <w:t>gnore</w:t>
            </w:r>
          </w:p>
        </w:tc>
      </w:tr>
      <w:tr w:rsidR="003D7C77" w:rsidRPr="003D7C77" w14:paraId="293718C1" w14:textId="77777777" w:rsidTr="005A2688">
        <w:trPr>
          <w:gridAfter w:val="1"/>
        </w:trPr>
        <w:tc>
          <w:tcPr>
            <w:tcW w:w="2160" w:type="dxa"/>
            <w:gridSpan w:val="2"/>
            <w:tcBorders>
              <w:top w:val="single" w:sz="4" w:space="0" w:color="auto"/>
              <w:left w:val="single" w:sz="4" w:space="0" w:color="auto"/>
              <w:bottom w:val="single" w:sz="4" w:space="0" w:color="auto"/>
              <w:right w:val="single" w:sz="4" w:space="0" w:color="auto"/>
            </w:tcBorders>
          </w:tcPr>
          <w:p w14:paraId="62128709" w14:textId="77777777" w:rsidR="003D7C77" w:rsidRPr="003D7C77" w:rsidRDefault="003D7C77" w:rsidP="003D7C77">
            <w:pPr>
              <w:widowControl w:val="0"/>
              <w:spacing w:after="0"/>
              <w:rPr>
                <w:rFonts w:ascii="Arial" w:eastAsia="Batang" w:hAnsi="Arial"/>
                <w:bCs/>
                <w:sz w:val="18"/>
                <w:lang w:val="en-US"/>
              </w:rPr>
            </w:pPr>
            <w:r w:rsidRPr="003D7C77">
              <w:rPr>
                <w:rFonts w:ascii="Arial" w:eastAsia="SimSun" w:hAnsi="Arial"/>
                <w:sz w:val="18"/>
                <w:lang w:val="en-US"/>
              </w:rPr>
              <w:t>Positioning Report Characteristics</w:t>
            </w:r>
          </w:p>
        </w:tc>
        <w:tc>
          <w:tcPr>
            <w:tcW w:w="1080" w:type="dxa"/>
            <w:gridSpan w:val="2"/>
            <w:tcBorders>
              <w:top w:val="single" w:sz="4" w:space="0" w:color="auto"/>
              <w:left w:val="single" w:sz="4" w:space="0" w:color="auto"/>
              <w:bottom w:val="single" w:sz="4" w:space="0" w:color="auto"/>
              <w:right w:val="single" w:sz="4" w:space="0" w:color="auto"/>
            </w:tcBorders>
          </w:tcPr>
          <w:p w14:paraId="7BD34513" w14:textId="77777777" w:rsidR="003D7C77" w:rsidRPr="003D7C77" w:rsidRDefault="003D7C77" w:rsidP="003D7C77">
            <w:pPr>
              <w:widowControl w:val="0"/>
              <w:spacing w:after="0"/>
              <w:rPr>
                <w:rFonts w:ascii="Arial" w:eastAsia="SimSun" w:hAnsi="Arial"/>
                <w:sz w:val="18"/>
                <w:lang w:val="en-US" w:eastAsia="zh-CN"/>
              </w:rPr>
            </w:pPr>
            <w:r w:rsidRPr="003D7C77">
              <w:rPr>
                <w:rFonts w:ascii="Arial" w:eastAsia="SimSun" w:hAnsi="Arial"/>
                <w:sz w:val="18"/>
                <w:lang w:val="en-US" w:eastAsia="zh-CN"/>
              </w:rPr>
              <w:t>M</w:t>
            </w:r>
          </w:p>
        </w:tc>
        <w:tc>
          <w:tcPr>
            <w:tcW w:w="1080" w:type="dxa"/>
            <w:gridSpan w:val="2"/>
            <w:tcBorders>
              <w:top w:val="single" w:sz="4" w:space="0" w:color="auto"/>
              <w:left w:val="single" w:sz="4" w:space="0" w:color="auto"/>
              <w:bottom w:val="single" w:sz="4" w:space="0" w:color="auto"/>
              <w:right w:val="single" w:sz="4" w:space="0" w:color="auto"/>
            </w:tcBorders>
          </w:tcPr>
          <w:p w14:paraId="730DDDD0" w14:textId="77777777" w:rsidR="003D7C77" w:rsidRPr="003D7C77" w:rsidRDefault="003D7C77" w:rsidP="003D7C77">
            <w:pPr>
              <w:widowControl w:val="0"/>
              <w:spacing w:after="0"/>
              <w:rPr>
                <w:rFonts w:ascii="Arial" w:eastAsia="SimSun" w:hAnsi="Arial"/>
                <w:i/>
                <w:sz w:val="18"/>
                <w:lang w:val="en-US"/>
              </w:rPr>
            </w:pPr>
          </w:p>
        </w:tc>
        <w:tc>
          <w:tcPr>
            <w:tcW w:w="1512" w:type="dxa"/>
            <w:gridSpan w:val="2"/>
            <w:tcBorders>
              <w:top w:val="single" w:sz="4" w:space="0" w:color="auto"/>
              <w:left w:val="single" w:sz="4" w:space="0" w:color="auto"/>
              <w:bottom w:val="single" w:sz="4" w:space="0" w:color="auto"/>
              <w:right w:val="single" w:sz="4" w:space="0" w:color="auto"/>
            </w:tcBorders>
          </w:tcPr>
          <w:p w14:paraId="760374C3" w14:textId="77777777" w:rsidR="003D7C77" w:rsidRPr="003D7C77" w:rsidRDefault="003D7C77" w:rsidP="003D7C77">
            <w:pPr>
              <w:widowControl w:val="0"/>
              <w:spacing w:after="0"/>
              <w:rPr>
                <w:rFonts w:ascii="Arial" w:eastAsia="Batang" w:hAnsi="Arial"/>
                <w:bCs/>
                <w:sz w:val="18"/>
                <w:lang w:val="en-US"/>
              </w:rPr>
            </w:pPr>
            <w:r w:rsidRPr="003D7C77">
              <w:rPr>
                <w:rFonts w:ascii="Arial" w:eastAsia="SimSun" w:hAnsi="Arial"/>
                <w:sz w:val="18"/>
                <w:lang w:val="en-US"/>
              </w:rPr>
              <w:t>ENUMERATED (OnDemand, Periodic, …)</w:t>
            </w:r>
          </w:p>
        </w:tc>
        <w:tc>
          <w:tcPr>
            <w:tcW w:w="1728" w:type="dxa"/>
            <w:gridSpan w:val="2"/>
            <w:tcBorders>
              <w:top w:val="single" w:sz="4" w:space="0" w:color="auto"/>
              <w:left w:val="single" w:sz="4" w:space="0" w:color="auto"/>
              <w:bottom w:val="single" w:sz="4" w:space="0" w:color="auto"/>
              <w:right w:val="single" w:sz="4" w:space="0" w:color="auto"/>
            </w:tcBorders>
          </w:tcPr>
          <w:p w14:paraId="7DA354F2" w14:textId="77777777" w:rsidR="003D7C77" w:rsidRPr="003D7C77" w:rsidRDefault="003D7C77" w:rsidP="003D7C77">
            <w:pPr>
              <w:widowControl w:val="0"/>
              <w:spacing w:after="0"/>
              <w:rPr>
                <w:rFonts w:ascii="Arial" w:eastAsia="SimSun" w:hAnsi="Arial"/>
                <w:sz w:val="18"/>
                <w:lang w:val="en-US"/>
              </w:rPr>
            </w:pPr>
          </w:p>
        </w:tc>
        <w:tc>
          <w:tcPr>
            <w:tcW w:w="1080" w:type="dxa"/>
            <w:gridSpan w:val="2"/>
            <w:tcBorders>
              <w:top w:val="single" w:sz="4" w:space="0" w:color="auto"/>
              <w:left w:val="single" w:sz="4" w:space="0" w:color="auto"/>
              <w:bottom w:val="single" w:sz="4" w:space="0" w:color="auto"/>
              <w:right w:val="single" w:sz="4" w:space="0" w:color="auto"/>
            </w:tcBorders>
          </w:tcPr>
          <w:p w14:paraId="7DFECEB5"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80" w:type="dxa"/>
            <w:gridSpan w:val="2"/>
            <w:tcBorders>
              <w:top w:val="single" w:sz="4" w:space="0" w:color="auto"/>
              <w:left w:val="single" w:sz="4" w:space="0" w:color="auto"/>
              <w:bottom w:val="single" w:sz="4" w:space="0" w:color="auto"/>
              <w:right w:val="single" w:sz="4" w:space="0" w:color="auto"/>
            </w:tcBorders>
          </w:tcPr>
          <w:p w14:paraId="334CED44"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3D7C77" w:rsidRPr="003D7C77" w14:paraId="3853F7E3" w14:textId="77777777" w:rsidTr="005A2688">
        <w:trPr>
          <w:gridAfter w:val="1"/>
        </w:trPr>
        <w:tc>
          <w:tcPr>
            <w:tcW w:w="2160" w:type="dxa"/>
            <w:gridSpan w:val="2"/>
            <w:tcBorders>
              <w:top w:val="single" w:sz="4" w:space="0" w:color="auto"/>
              <w:left w:val="single" w:sz="4" w:space="0" w:color="auto"/>
              <w:bottom w:val="single" w:sz="4" w:space="0" w:color="auto"/>
              <w:right w:val="single" w:sz="4" w:space="0" w:color="auto"/>
            </w:tcBorders>
          </w:tcPr>
          <w:p w14:paraId="41BD6FCB" w14:textId="77777777" w:rsidR="003D7C77" w:rsidRPr="003D7C77" w:rsidRDefault="003D7C77" w:rsidP="003D7C77">
            <w:pPr>
              <w:widowControl w:val="0"/>
              <w:spacing w:after="0"/>
              <w:rPr>
                <w:rFonts w:ascii="Arial" w:eastAsia="Batang" w:hAnsi="Arial"/>
                <w:bCs/>
                <w:sz w:val="18"/>
                <w:lang w:val="en-US"/>
              </w:rPr>
            </w:pPr>
            <w:r w:rsidRPr="003D7C77">
              <w:rPr>
                <w:rFonts w:ascii="Arial" w:eastAsia="SimSun" w:hAnsi="Arial"/>
                <w:sz w:val="18"/>
                <w:lang w:val="en-US"/>
              </w:rPr>
              <w:t>Positioning Measurement Periodicity</w:t>
            </w:r>
          </w:p>
        </w:tc>
        <w:tc>
          <w:tcPr>
            <w:tcW w:w="1080" w:type="dxa"/>
            <w:gridSpan w:val="2"/>
            <w:tcBorders>
              <w:top w:val="single" w:sz="4" w:space="0" w:color="auto"/>
              <w:left w:val="single" w:sz="4" w:space="0" w:color="auto"/>
              <w:bottom w:val="single" w:sz="4" w:space="0" w:color="auto"/>
              <w:right w:val="single" w:sz="4" w:space="0" w:color="auto"/>
            </w:tcBorders>
          </w:tcPr>
          <w:p w14:paraId="1B7683C2" w14:textId="77777777" w:rsidR="003D7C77" w:rsidRPr="003D7C77" w:rsidRDefault="003D7C77" w:rsidP="003D7C77">
            <w:pPr>
              <w:widowControl w:val="0"/>
              <w:spacing w:after="0"/>
              <w:rPr>
                <w:rFonts w:ascii="Arial" w:eastAsia="SimSun" w:hAnsi="Arial"/>
                <w:sz w:val="18"/>
                <w:lang w:val="en-US" w:eastAsia="zh-CN"/>
              </w:rPr>
            </w:pPr>
            <w:r w:rsidRPr="003D7C77">
              <w:rPr>
                <w:rFonts w:ascii="Arial" w:eastAsia="SimSun" w:hAnsi="Arial"/>
                <w:sz w:val="18"/>
                <w:lang w:val="en-US" w:eastAsia="zh-CN"/>
              </w:rPr>
              <w:t>C-ifReportCharacteristicsPeriodic</w:t>
            </w:r>
          </w:p>
        </w:tc>
        <w:tc>
          <w:tcPr>
            <w:tcW w:w="1080" w:type="dxa"/>
            <w:gridSpan w:val="2"/>
            <w:tcBorders>
              <w:top w:val="single" w:sz="4" w:space="0" w:color="auto"/>
              <w:left w:val="single" w:sz="4" w:space="0" w:color="auto"/>
              <w:bottom w:val="single" w:sz="4" w:space="0" w:color="auto"/>
              <w:right w:val="single" w:sz="4" w:space="0" w:color="auto"/>
            </w:tcBorders>
          </w:tcPr>
          <w:p w14:paraId="2CA9681E" w14:textId="77777777" w:rsidR="003D7C77" w:rsidRPr="003D7C77" w:rsidRDefault="003D7C77" w:rsidP="003D7C77">
            <w:pPr>
              <w:widowControl w:val="0"/>
              <w:spacing w:after="0"/>
              <w:rPr>
                <w:rFonts w:ascii="Arial" w:eastAsia="SimSun" w:hAnsi="Arial"/>
                <w:i/>
                <w:sz w:val="18"/>
                <w:lang w:val="en-US"/>
              </w:rPr>
            </w:pPr>
          </w:p>
        </w:tc>
        <w:tc>
          <w:tcPr>
            <w:tcW w:w="1512" w:type="dxa"/>
            <w:gridSpan w:val="2"/>
            <w:tcBorders>
              <w:top w:val="single" w:sz="4" w:space="0" w:color="auto"/>
              <w:left w:val="single" w:sz="4" w:space="0" w:color="auto"/>
              <w:bottom w:val="single" w:sz="4" w:space="0" w:color="auto"/>
              <w:right w:val="single" w:sz="4" w:space="0" w:color="auto"/>
            </w:tcBorders>
          </w:tcPr>
          <w:p w14:paraId="7A0C1B0A" w14:textId="77777777" w:rsidR="003D7C77" w:rsidRPr="003D7C77" w:rsidRDefault="003D7C77" w:rsidP="003D7C77">
            <w:pPr>
              <w:widowControl w:val="0"/>
              <w:spacing w:after="0"/>
              <w:rPr>
                <w:rFonts w:ascii="Arial" w:eastAsia="Batang" w:hAnsi="Arial"/>
                <w:bCs/>
                <w:sz w:val="18"/>
                <w:lang w:val="en-US"/>
              </w:rPr>
            </w:pPr>
            <w:r w:rsidRPr="003D7C77">
              <w:rPr>
                <w:rFonts w:ascii="Arial" w:eastAsia="SimSun" w:hAnsi="Arial"/>
                <w:sz w:val="18"/>
                <w:lang w:val="en-US"/>
              </w:rPr>
              <w:t>ENUMERATED (120ms, 240ms, 480ms, 640ms, 1024ms, 2048ms, 5120ms, 10240ms, 1min, 6min, 12min, 30min, …, 20480ms, 40960ms, extended)</w:t>
            </w:r>
          </w:p>
        </w:tc>
        <w:tc>
          <w:tcPr>
            <w:tcW w:w="1728" w:type="dxa"/>
            <w:gridSpan w:val="2"/>
            <w:tcBorders>
              <w:top w:val="single" w:sz="4" w:space="0" w:color="auto"/>
              <w:left w:val="single" w:sz="4" w:space="0" w:color="auto"/>
              <w:bottom w:val="single" w:sz="4" w:space="0" w:color="auto"/>
              <w:right w:val="single" w:sz="4" w:space="0" w:color="auto"/>
            </w:tcBorders>
          </w:tcPr>
          <w:p w14:paraId="3D764E29"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 xml:space="preserve">The codepoint </w:t>
            </w:r>
            <w:r w:rsidRPr="003D7C77">
              <w:rPr>
                <w:rFonts w:ascii="Arial" w:eastAsia="SimSun" w:hAnsi="Arial"/>
                <w:sz w:val="18"/>
                <w:lang w:val="sv-SE"/>
              </w:rPr>
              <w:t>120ms, 240ms, 480ms,</w:t>
            </w:r>
            <w:r w:rsidRPr="003D7C77">
              <w:rPr>
                <w:rFonts w:ascii="Arial" w:eastAsia="SimSun" w:hAnsi="Arial"/>
                <w:sz w:val="18"/>
                <w:lang w:val="en-US"/>
              </w:rPr>
              <w:t xml:space="preserve"> </w:t>
            </w:r>
            <w:r w:rsidRPr="003D7C77">
              <w:rPr>
                <w:rFonts w:ascii="Arial" w:eastAsia="SimSun" w:hAnsi="Arial"/>
                <w:sz w:val="18"/>
                <w:lang w:val="sv-SE"/>
              </w:rPr>
              <w:t>1024ms, 2048ms,</w:t>
            </w:r>
            <w:r w:rsidRPr="003D7C77">
              <w:rPr>
                <w:rFonts w:ascii="Arial" w:eastAsia="SimSun" w:hAnsi="Arial"/>
                <w:sz w:val="18"/>
                <w:lang w:val="en-US"/>
              </w:rPr>
              <w:t xml:space="preserve"> 1min, 6min, 12min, and 30min are not applicable.</w:t>
            </w:r>
          </w:p>
        </w:tc>
        <w:tc>
          <w:tcPr>
            <w:tcW w:w="1080" w:type="dxa"/>
            <w:gridSpan w:val="2"/>
            <w:tcBorders>
              <w:top w:val="single" w:sz="4" w:space="0" w:color="auto"/>
              <w:left w:val="single" w:sz="4" w:space="0" w:color="auto"/>
              <w:bottom w:val="single" w:sz="4" w:space="0" w:color="auto"/>
              <w:right w:val="single" w:sz="4" w:space="0" w:color="auto"/>
            </w:tcBorders>
          </w:tcPr>
          <w:p w14:paraId="7EA15AB9"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80" w:type="dxa"/>
            <w:gridSpan w:val="2"/>
            <w:tcBorders>
              <w:top w:val="single" w:sz="4" w:space="0" w:color="auto"/>
              <w:left w:val="single" w:sz="4" w:space="0" w:color="auto"/>
              <w:bottom w:val="single" w:sz="4" w:space="0" w:color="auto"/>
              <w:right w:val="single" w:sz="4" w:space="0" w:color="auto"/>
            </w:tcBorders>
          </w:tcPr>
          <w:p w14:paraId="0F2277A0"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3D7C77" w:rsidRPr="003D7C77" w14:paraId="712FEFF6" w14:textId="77777777" w:rsidTr="005A2688">
        <w:trPr>
          <w:gridAfter w:val="1"/>
        </w:trPr>
        <w:tc>
          <w:tcPr>
            <w:tcW w:w="2160" w:type="dxa"/>
            <w:gridSpan w:val="2"/>
            <w:tcBorders>
              <w:top w:val="single" w:sz="4" w:space="0" w:color="auto"/>
              <w:left w:val="single" w:sz="4" w:space="0" w:color="auto"/>
              <w:bottom w:val="single" w:sz="4" w:space="0" w:color="auto"/>
              <w:right w:val="single" w:sz="4" w:space="0" w:color="auto"/>
            </w:tcBorders>
          </w:tcPr>
          <w:p w14:paraId="0859933D" w14:textId="77777777" w:rsidR="003D7C77" w:rsidRPr="003D7C77" w:rsidRDefault="003D7C77" w:rsidP="003D7C77">
            <w:pPr>
              <w:widowControl w:val="0"/>
              <w:spacing w:after="0"/>
              <w:rPr>
                <w:rFonts w:ascii="Arial" w:eastAsia="SimSun" w:hAnsi="Arial"/>
                <w:b/>
                <w:bCs/>
                <w:sz w:val="18"/>
                <w:lang w:val="en-US"/>
              </w:rPr>
            </w:pPr>
            <w:r w:rsidRPr="003D7C77">
              <w:rPr>
                <w:rFonts w:ascii="Arial" w:eastAsia="SimSun" w:hAnsi="Arial"/>
                <w:b/>
                <w:sz w:val="18"/>
                <w:lang w:val="en-US"/>
              </w:rPr>
              <w:t xml:space="preserve">Positioning </w:t>
            </w:r>
            <w:r w:rsidRPr="003D7C77">
              <w:rPr>
                <w:rFonts w:ascii="Arial" w:eastAsia="SimSun" w:hAnsi="Arial"/>
                <w:b/>
                <w:bCs/>
                <w:sz w:val="18"/>
                <w:lang w:val="en-US"/>
              </w:rPr>
              <w:t>Measurement Quantities</w:t>
            </w:r>
          </w:p>
        </w:tc>
        <w:tc>
          <w:tcPr>
            <w:tcW w:w="1080" w:type="dxa"/>
            <w:gridSpan w:val="2"/>
            <w:tcBorders>
              <w:top w:val="single" w:sz="4" w:space="0" w:color="auto"/>
              <w:left w:val="single" w:sz="4" w:space="0" w:color="auto"/>
              <w:bottom w:val="single" w:sz="4" w:space="0" w:color="auto"/>
              <w:right w:val="single" w:sz="4" w:space="0" w:color="auto"/>
            </w:tcBorders>
          </w:tcPr>
          <w:p w14:paraId="6F72417B" w14:textId="77777777" w:rsidR="003D7C77" w:rsidRPr="003D7C77" w:rsidRDefault="003D7C77" w:rsidP="003D7C77">
            <w:pPr>
              <w:widowControl w:val="0"/>
              <w:spacing w:after="0"/>
              <w:rPr>
                <w:rFonts w:ascii="Arial" w:eastAsia="SimSun" w:hAnsi="Arial"/>
                <w:sz w:val="18"/>
                <w:lang w:val="en-US" w:eastAsia="zh-CN"/>
              </w:rPr>
            </w:pPr>
          </w:p>
        </w:tc>
        <w:tc>
          <w:tcPr>
            <w:tcW w:w="1080" w:type="dxa"/>
            <w:gridSpan w:val="2"/>
            <w:tcBorders>
              <w:top w:val="single" w:sz="4" w:space="0" w:color="auto"/>
              <w:left w:val="single" w:sz="4" w:space="0" w:color="auto"/>
              <w:bottom w:val="single" w:sz="4" w:space="0" w:color="auto"/>
              <w:right w:val="single" w:sz="4" w:space="0" w:color="auto"/>
            </w:tcBorders>
          </w:tcPr>
          <w:p w14:paraId="0D46FFFA" w14:textId="77777777" w:rsidR="003D7C77" w:rsidRPr="003D7C77" w:rsidRDefault="003D7C77" w:rsidP="003D7C77">
            <w:pPr>
              <w:widowControl w:val="0"/>
              <w:spacing w:after="0"/>
              <w:rPr>
                <w:rFonts w:ascii="Arial" w:eastAsia="SimSun" w:hAnsi="Arial"/>
                <w:i/>
                <w:sz w:val="18"/>
                <w:lang w:val="en-US"/>
              </w:rPr>
            </w:pPr>
            <w:r w:rsidRPr="003D7C77">
              <w:rPr>
                <w:rFonts w:ascii="Arial" w:eastAsia="SimSun" w:hAnsi="Arial"/>
                <w:i/>
                <w:sz w:val="18"/>
                <w:lang w:val="en-US"/>
              </w:rPr>
              <w:t>1</w:t>
            </w:r>
          </w:p>
        </w:tc>
        <w:tc>
          <w:tcPr>
            <w:tcW w:w="1512" w:type="dxa"/>
            <w:gridSpan w:val="2"/>
            <w:tcBorders>
              <w:top w:val="single" w:sz="4" w:space="0" w:color="auto"/>
              <w:left w:val="single" w:sz="4" w:space="0" w:color="auto"/>
              <w:bottom w:val="single" w:sz="4" w:space="0" w:color="auto"/>
              <w:right w:val="single" w:sz="4" w:space="0" w:color="auto"/>
            </w:tcBorders>
          </w:tcPr>
          <w:p w14:paraId="77D6C9B2" w14:textId="77777777" w:rsidR="003D7C77" w:rsidRPr="003D7C77" w:rsidRDefault="003D7C77" w:rsidP="003D7C77">
            <w:pPr>
              <w:widowControl w:val="0"/>
              <w:spacing w:after="0"/>
              <w:rPr>
                <w:rFonts w:ascii="Arial" w:eastAsia="SimSun" w:hAnsi="Arial" w:cs="Arial"/>
                <w:sz w:val="18"/>
                <w:szCs w:val="18"/>
                <w:lang w:val="en-US" w:eastAsia="ja-JP"/>
              </w:rPr>
            </w:pPr>
          </w:p>
        </w:tc>
        <w:tc>
          <w:tcPr>
            <w:tcW w:w="1728" w:type="dxa"/>
            <w:gridSpan w:val="2"/>
            <w:tcBorders>
              <w:top w:val="single" w:sz="4" w:space="0" w:color="auto"/>
              <w:left w:val="single" w:sz="4" w:space="0" w:color="auto"/>
              <w:bottom w:val="single" w:sz="4" w:space="0" w:color="auto"/>
              <w:right w:val="single" w:sz="4" w:space="0" w:color="auto"/>
            </w:tcBorders>
          </w:tcPr>
          <w:p w14:paraId="0604B47E" w14:textId="77777777" w:rsidR="003D7C77" w:rsidRPr="003D7C77" w:rsidRDefault="003D7C77" w:rsidP="003D7C77">
            <w:pPr>
              <w:widowControl w:val="0"/>
              <w:spacing w:after="0"/>
              <w:rPr>
                <w:rFonts w:ascii="Arial" w:eastAsia="SimSun" w:hAnsi="Arial"/>
                <w:sz w:val="18"/>
                <w:lang w:val="en-US"/>
              </w:rPr>
            </w:pPr>
          </w:p>
        </w:tc>
        <w:tc>
          <w:tcPr>
            <w:tcW w:w="1080" w:type="dxa"/>
            <w:gridSpan w:val="2"/>
            <w:tcBorders>
              <w:top w:val="single" w:sz="4" w:space="0" w:color="auto"/>
              <w:left w:val="single" w:sz="4" w:space="0" w:color="auto"/>
              <w:bottom w:val="single" w:sz="4" w:space="0" w:color="auto"/>
              <w:right w:val="single" w:sz="4" w:space="0" w:color="auto"/>
            </w:tcBorders>
          </w:tcPr>
          <w:p w14:paraId="7D8CFEF1"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80" w:type="dxa"/>
            <w:gridSpan w:val="2"/>
            <w:tcBorders>
              <w:top w:val="single" w:sz="4" w:space="0" w:color="auto"/>
              <w:left w:val="single" w:sz="4" w:space="0" w:color="auto"/>
              <w:bottom w:val="single" w:sz="4" w:space="0" w:color="auto"/>
              <w:right w:val="single" w:sz="4" w:space="0" w:color="auto"/>
            </w:tcBorders>
          </w:tcPr>
          <w:p w14:paraId="251D5418"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3D7C77" w:rsidRPr="003D7C77" w14:paraId="1DFD80FB" w14:textId="77777777" w:rsidTr="005A2688">
        <w:trPr>
          <w:gridAfter w:val="1"/>
        </w:trPr>
        <w:tc>
          <w:tcPr>
            <w:tcW w:w="2160" w:type="dxa"/>
            <w:gridSpan w:val="2"/>
            <w:tcBorders>
              <w:top w:val="single" w:sz="4" w:space="0" w:color="auto"/>
              <w:left w:val="single" w:sz="4" w:space="0" w:color="auto"/>
              <w:bottom w:val="single" w:sz="4" w:space="0" w:color="auto"/>
              <w:right w:val="single" w:sz="4" w:space="0" w:color="auto"/>
            </w:tcBorders>
          </w:tcPr>
          <w:p w14:paraId="5715A900" w14:textId="77777777" w:rsidR="003D7C77" w:rsidRPr="003D7C77" w:rsidRDefault="003D7C77" w:rsidP="003D7C77">
            <w:pPr>
              <w:widowControl w:val="0"/>
              <w:spacing w:after="0"/>
              <w:ind w:leftChars="100" w:left="200"/>
              <w:rPr>
                <w:rFonts w:ascii="Arial" w:eastAsia="SimSun" w:hAnsi="Arial"/>
                <w:b/>
                <w:bCs/>
                <w:sz w:val="18"/>
                <w:lang w:val="en-US"/>
              </w:rPr>
            </w:pPr>
            <w:r w:rsidRPr="003D7C77">
              <w:rPr>
                <w:rFonts w:ascii="Arial" w:eastAsia="SimSun" w:hAnsi="Arial"/>
                <w:b/>
                <w:bCs/>
                <w:sz w:val="18"/>
                <w:lang w:val="en-US"/>
              </w:rPr>
              <w:t>&gt;</w:t>
            </w:r>
            <w:r w:rsidRPr="003D7C77">
              <w:rPr>
                <w:rFonts w:ascii="Arial" w:eastAsia="SimSun" w:hAnsi="Arial"/>
                <w:b/>
                <w:sz w:val="18"/>
                <w:lang w:val="en-US"/>
              </w:rPr>
              <w:t xml:space="preserve">Positioning </w:t>
            </w:r>
            <w:r w:rsidRPr="003D7C77">
              <w:rPr>
                <w:rFonts w:ascii="Arial" w:eastAsia="SimSun" w:hAnsi="Arial"/>
                <w:b/>
                <w:bCs/>
                <w:sz w:val="18"/>
                <w:lang w:val="en-US"/>
              </w:rPr>
              <w:t>Measurement Quantities Item</w:t>
            </w:r>
          </w:p>
        </w:tc>
        <w:tc>
          <w:tcPr>
            <w:tcW w:w="1080" w:type="dxa"/>
            <w:gridSpan w:val="2"/>
            <w:tcBorders>
              <w:top w:val="single" w:sz="4" w:space="0" w:color="auto"/>
              <w:left w:val="single" w:sz="4" w:space="0" w:color="auto"/>
              <w:bottom w:val="single" w:sz="4" w:space="0" w:color="auto"/>
              <w:right w:val="single" w:sz="4" w:space="0" w:color="auto"/>
            </w:tcBorders>
          </w:tcPr>
          <w:p w14:paraId="75014FEB" w14:textId="77777777" w:rsidR="003D7C77" w:rsidRPr="003D7C77" w:rsidRDefault="003D7C77" w:rsidP="003D7C77">
            <w:pPr>
              <w:widowControl w:val="0"/>
              <w:spacing w:after="0"/>
              <w:rPr>
                <w:rFonts w:ascii="Arial" w:eastAsia="SimSun" w:hAnsi="Arial"/>
                <w:sz w:val="18"/>
                <w:lang w:val="en-US" w:eastAsia="zh-CN"/>
              </w:rPr>
            </w:pPr>
          </w:p>
        </w:tc>
        <w:tc>
          <w:tcPr>
            <w:tcW w:w="1080" w:type="dxa"/>
            <w:gridSpan w:val="2"/>
            <w:tcBorders>
              <w:top w:val="single" w:sz="4" w:space="0" w:color="auto"/>
              <w:left w:val="single" w:sz="4" w:space="0" w:color="auto"/>
              <w:bottom w:val="single" w:sz="4" w:space="0" w:color="auto"/>
              <w:right w:val="single" w:sz="4" w:space="0" w:color="auto"/>
            </w:tcBorders>
          </w:tcPr>
          <w:p w14:paraId="4E63F24A" w14:textId="77777777" w:rsidR="003D7C77" w:rsidRPr="003D7C77" w:rsidRDefault="003D7C77" w:rsidP="003D7C77">
            <w:pPr>
              <w:widowControl w:val="0"/>
              <w:spacing w:after="0"/>
              <w:rPr>
                <w:rFonts w:ascii="Arial" w:eastAsia="SimSun" w:hAnsi="Arial"/>
                <w:i/>
                <w:sz w:val="18"/>
                <w:lang w:val="en-US"/>
              </w:rPr>
            </w:pPr>
            <w:r w:rsidRPr="003D7C77">
              <w:rPr>
                <w:rFonts w:ascii="Arial" w:eastAsia="SimSun" w:hAnsi="Arial"/>
                <w:i/>
                <w:sz w:val="18"/>
                <w:lang w:val="en-US"/>
              </w:rPr>
              <w:t>1..&lt;maxnoofPosMeas&gt;</w:t>
            </w:r>
          </w:p>
        </w:tc>
        <w:tc>
          <w:tcPr>
            <w:tcW w:w="1512" w:type="dxa"/>
            <w:gridSpan w:val="2"/>
            <w:tcBorders>
              <w:top w:val="single" w:sz="4" w:space="0" w:color="auto"/>
              <w:left w:val="single" w:sz="4" w:space="0" w:color="auto"/>
              <w:bottom w:val="single" w:sz="4" w:space="0" w:color="auto"/>
              <w:right w:val="single" w:sz="4" w:space="0" w:color="auto"/>
            </w:tcBorders>
          </w:tcPr>
          <w:p w14:paraId="6B52EDE7" w14:textId="77777777" w:rsidR="003D7C77" w:rsidRPr="003D7C77" w:rsidRDefault="003D7C77" w:rsidP="003D7C77">
            <w:pPr>
              <w:widowControl w:val="0"/>
              <w:spacing w:after="0"/>
              <w:rPr>
                <w:rFonts w:ascii="Arial" w:eastAsia="SimSun" w:hAnsi="Arial" w:cs="Arial"/>
                <w:sz w:val="18"/>
                <w:szCs w:val="18"/>
                <w:lang w:val="en-US" w:eastAsia="ja-JP"/>
              </w:rPr>
            </w:pPr>
          </w:p>
        </w:tc>
        <w:tc>
          <w:tcPr>
            <w:tcW w:w="1728" w:type="dxa"/>
            <w:gridSpan w:val="2"/>
            <w:tcBorders>
              <w:top w:val="single" w:sz="4" w:space="0" w:color="auto"/>
              <w:left w:val="single" w:sz="4" w:space="0" w:color="auto"/>
              <w:bottom w:val="single" w:sz="4" w:space="0" w:color="auto"/>
              <w:right w:val="single" w:sz="4" w:space="0" w:color="auto"/>
            </w:tcBorders>
          </w:tcPr>
          <w:p w14:paraId="677D9BC5" w14:textId="77777777" w:rsidR="003D7C77" w:rsidRPr="003D7C77" w:rsidRDefault="003D7C77" w:rsidP="003D7C77">
            <w:pPr>
              <w:widowControl w:val="0"/>
              <w:spacing w:after="0"/>
              <w:rPr>
                <w:rFonts w:ascii="Arial" w:eastAsia="SimSun" w:hAnsi="Arial"/>
                <w:sz w:val="18"/>
                <w:lang w:val="en-US"/>
              </w:rPr>
            </w:pPr>
          </w:p>
        </w:tc>
        <w:tc>
          <w:tcPr>
            <w:tcW w:w="1080" w:type="dxa"/>
            <w:gridSpan w:val="2"/>
            <w:tcBorders>
              <w:top w:val="single" w:sz="4" w:space="0" w:color="auto"/>
              <w:left w:val="single" w:sz="4" w:space="0" w:color="auto"/>
              <w:bottom w:val="single" w:sz="4" w:space="0" w:color="auto"/>
              <w:right w:val="single" w:sz="4" w:space="0" w:color="auto"/>
            </w:tcBorders>
          </w:tcPr>
          <w:p w14:paraId="58CDC149"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EACH</w:t>
            </w:r>
          </w:p>
        </w:tc>
        <w:tc>
          <w:tcPr>
            <w:tcW w:w="1080" w:type="dxa"/>
            <w:gridSpan w:val="2"/>
            <w:tcBorders>
              <w:top w:val="single" w:sz="4" w:space="0" w:color="auto"/>
              <w:left w:val="single" w:sz="4" w:space="0" w:color="auto"/>
              <w:bottom w:val="single" w:sz="4" w:space="0" w:color="auto"/>
              <w:right w:val="single" w:sz="4" w:space="0" w:color="auto"/>
            </w:tcBorders>
          </w:tcPr>
          <w:p w14:paraId="687CFCDC" w14:textId="77777777" w:rsidR="003D7C77" w:rsidRPr="003D7C77" w:rsidRDefault="003D7C77" w:rsidP="003D7C77">
            <w:pPr>
              <w:widowControl w:val="0"/>
              <w:spacing w:after="0"/>
              <w:jc w:val="center"/>
              <w:rPr>
                <w:rFonts w:ascii="Arial" w:eastAsia="SimSun" w:hAnsi="Arial"/>
                <w:sz w:val="18"/>
                <w:lang w:val="en-US"/>
              </w:rPr>
            </w:pPr>
          </w:p>
        </w:tc>
      </w:tr>
      <w:tr w:rsidR="003D7C77" w:rsidRPr="003D7C77" w14:paraId="01D8290B" w14:textId="77777777" w:rsidTr="005A2688">
        <w:trPr>
          <w:gridAfter w:val="1"/>
        </w:trPr>
        <w:tc>
          <w:tcPr>
            <w:tcW w:w="2160" w:type="dxa"/>
            <w:gridSpan w:val="2"/>
            <w:tcBorders>
              <w:top w:val="single" w:sz="4" w:space="0" w:color="auto"/>
              <w:left w:val="single" w:sz="4" w:space="0" w:color="auto"/>
              <w:bottom w:val="single" w:sz="4" w:space="0" w:color="auto"/>
              <w:right w:val="single" w:sz="4" w:space="0" w:color="auto"/>
            </w:tcBorders>
          </w:tcPr>
          <w:p w14:paraId="2149D6BB" w14:textId="77777777" w:rsidR="003D7C77" w:rsidRPr="003D7C77" w:rsidRDefault="003D7C77" w:rsidP="003D7C77">
            <w:pPr>
              <w:widowControl w:val="0"/>
              <w:spacing w:after="0"/>
              <w:ind w:leftChars="200" w:left="400"/>
              <w:rPr>
                <w:rFonts w:ascii="Arial" w:eastAsia="SimSun" w:hAnsi="Arial"/>
                <w:sz w:val="18"/>
                <w:lang w:val="en-US"/>
              </w:rPr>
            </w:pPr>
            <w:r w:rsidRPr="003D7C77">
              <w:rPr>
                <w:rFonts w:ascii="Arial" w:eastAsia="SimSun" w:hAnsi="Arial"/>
                <w:sz w:val="18"/>
                <w:lang w:val="en-US"/>
              </w:rPr>
              <w:t xml:space="preserve">&gt;&gt;Positioning </w:t>
            </w:r>
            <w:r w:rsidRPr="003D7C77">
              <w:rPr>
                <w:rFonts w:ascii="Arial" w:eastAsia="SimSun" w:hAnsi="Arial"/>
                <w:sz w:val="18"/>
                <w:lang w:val="en-US"/>
              </w:rPr>
              <w:lastRenderedPageBreak/>
              <w:t>Measurement Type</w:t>
            </w:r>
          </w:p>
        </w:tc>
        <w:tc>
          <w:tcPr>
            <w:tcW w:w="1080" w:type="dxa"/>
            <w:gridSpan w:val="2"/>
            <w:tcBorders>
              <w:top w:val="single" w:sz="4" w:space="0" w:color="auto"/>
              <w:left w:val="single" w:sz="4" w:space="0" w:color="auto"/>
              <w:bottom w:val="single" w:sz="4" w:space="0" w:color="auto"/>
              <w:right w:val="single" w:sz="4" w:space="0" w:color="auto"/>
            </w:tcBorders>
          </w:tcPr>
          <w:p w14:paraId="28BF8A98" w14:textId="77777777" w:rsidR="003D7C77" w:rsidRPr="003D7C77" w:rsidRDefault="003D7C77" w:rsidP="003D7C77">
            <w:pPr>
              <w:widowControl w:val="0"/>
              <w:spacing w:after="0"/>
              <w:rPr>
                <w:rFonts w:ascii="Arial" w:eastAsia="SimSun" w:hAnsi="Arial"/>
                <w:sz w:val="18"/>
                <w:lang w:val="en-US" w:eastAsia="zh-CN"/>
              </w:rPr>
            </w:pPr>
            <w:r w:rsidRPr="003D7C77">
              <w:rPr>
                <w:rFonts w:ascii="Arial" w:eastAsia="SimSun" w:hAnsi="Arial"/>
                <w:sz w:val="18"/>
                <w:lang w:val="en-US" w:eastAsia="zh-CN"/>
              </w:rPr>
              <w:lastRenderedPageBreak/>
              <w:t>M</w:t>
            </w:r>
          </w:p>
        </w:tc>
        <w:tc>
          <w:tcPr>
            <w:tcW w:w="1080" w:type="dxa"/>
            <w:gridSpan w:val="2"/>
            <w:tcBorders>
              <w:top w:val="single" w:sz="4" w:space="0" w:color="auto"/>
              <w:left w:val="single" w:sz="4" w:space="0" w:color="auto"/>
              <w:bottom w:val="single" w:sz="4" w:space="0" w:color="auto"/>
              <w:right w:val="single" w:sz="4" w:space="0" w:color="auto"/>
            </w:tcBorders>
          </w:tcPr>
          <w:p w14:paraId="5734A7B5" w14:textId="77777777" w:rsidR="003D7C77" w:rsidRPr="003D7C77" w:rsidRDefault="003D7C77" w:rsidP="003D7C77">
            <w:pPr>
              <w:widowControl w:val="0"/>
              <w:spacing w:after="0"/>
              <w:rPr>
                <w:rFonts w:ascii="Arial" w:eastAsia="SimSun" w:hAnsi="Arial"/>
                <w:i/>
                <w:sz w:val="18"/>
                <w:lang w:val="en-US"/>
              </w:rPr>
            </w:pPr>
          </w:p>
        </w:tc>
        <w:tc>
          <w:tcPr>
            <w:tcW w:w="1512" w:type="dxa"/>
            <w:gridSpan w:val="2"/>
            <w:tcBorders>
              <w:top w:val="single" w:sz="4" w:space="0" w:color="auto"/>
              <w:left w:val="single" w:sz="4" w:space="0" w:color="auto"/>
              <w:bottom w:val="single" w:sz="4" w:space="0" w:color="auto"/>
              <w:right w:val="single" w:sz="4" w:space="0" w:color="auto"/>
            </w:tcBorders>
          </w:tcPr>
          <w:p w14:paraId="1A12B754" w14:textId="2E0D1F43" w:rsidR="003D7C77" w:rsidRPr="003D7C77" w:rsidRDefault="003D7C77" w:rsidP="003D7C77">
            <w:pPr>
              <w:widowControl w:val="0"/>
              <w:spacing w:after="0"/>
              <w:rPr>
                <w:rFonts w:ascii="Arial" w:eastAsia="SimSun" w:hAnsi="Arial" w:cs="Arial"/>
                <w:sz w:val="18"/>
                <w:szCs w:val="18"/>
                <w:lang w:val="en-US" w:eastAsia="ja-JP"/>
              </w:rPr>
            </w:pPr>
            <w:r w:rsidRPr="003D7C77">
              <w:rPr>
                <w:rFonts w:ascii="Arial" w:eastAsia="SimSun" w:hAnsi="Arial"/>
                <w:sz w:val="18"/>
                <w:lang w:val="en-US"/>
              </w:rPr>
              <w:t xml:space="preserve">ENUMERATED </w:t>
            </w:r>
            <w:r w:rsidRPr="003D7C77">
              <w:rPr>
                <w:rFonts w:ascii="Arial" w:eastAsia="SimSun" w:hAnsi="Arial"/>
                <w:sz w:val="18"/>
                <w:lang w:val="en-US"/>
              </w:rPr>
              <w:lastRenderedPageBreak/>
              <w:t>(gNB RX-TX, UL-SRS-RSRP, UL AoA, UL RTOA, …, Multiple UL AoA, UL SRS-RSRPP</w:t>
            </w:r>
            <w:ins w:id="296" w:author="Author (ETL)" w:date="2023-09-14T17:04:00Z">
              <w:r w:rsidR="00E011E0" w:rsidRPr="003D7C77">
                <w:rPr>
                  <w:rFonts w:ascii="Arial" w:eastAsia="SimSun" w:hAnsi="Arial" w:cs="Arial"/>
                  <w:sz w:val="18"/>
                  <w:szCs w:val="18"/>
                  <w:lang w:val="en-US"/>
                </w:rPr>
                <w:t>, UL-RSCP</w:t>
              </w:r>
            </w:ins>
            <w:r w:rsidRPr="003D7C77">
              <w:rPr>
                <w:rFonts w:ascii="Arial" w:eastAsia="SimSun" w:hAnsi="Arial"/>
                <w:sz w:val="18"/>
                <w:lang w:val="en-US"/>
              </w:rPr>
              <w:t xml:space="preserve">) </w:t>
            </w:r>
          </w:p>
        </w:tc>
        <w:tc>
          <w:tcPr>
            <w:tcW w:w="1728" w:type="dxa"/>
            <w:gridSpan w:val="2"/>
            <w:tcBorders>
              <w:top w:val="single" w:sz="4" w:space="0" w:color="auto"/>
              <w:left w:val="single" w:sz="4" w:space="0" w:color="auto"/>
              <w:bottom w:val="single" w:sz="4" w:space="0" w:color="auto"/>
              <w:right w:val="single" w:sz="4" w:space="0" w:color="auto"/>
            </w:tcBorders>
          </w:tcPr>
          <w:p w14:paraId="5B0FCC8F" w14:textId="77777777" w:rsidR="003D7C77" w:rsidRPr="003D7C77" w:rsidRDefault="003D7C77" w:rsidP="003D7C77">
            <w:pPr>
              <w:widowControl w:val="0"/>
              <w:spacing w:after="0"/>
              <w:rPr>
                <w:rFonts w:ascii="Arial" w:eastAsia="SimSun" w:hAnsi="Arial"/>
                <w:sz w:val="18"/>
                <w:lang w:val="en-US"/>
              </w:rPr>
            </w:pPr>
          </w:p>
        </w:tc>
        <w:tc>
          <w:tcPr>
            <w:tcW w:w="1080" w:type="dxa"/>
            <w:gridSpan w:val="2"/>
            <w:tcBorders>
              <w:top w:val="single" w:sz="4" w:space="0" w:color="auto"/>
              <w:left w:val="single" w:sz="4" w:space="0" w:color="auto"/>
              <w:bottom w:val="single" w:sz="4" w:space="0" w:color="auto"/>
              <w:right w:val="single" w:sz="4" w:space="0" w:color="auto"/>
            </w:tcBorders>
          </w:tcPr>
          <w:p w14:paraId="082768E3" w14:textId="77777777" w:rsidR="003D7C77" w:rsidRPr="003D7C77" w:rsidRDefault="003D7C77" w:rsidP="003D7C77">
            <w:pPr>
              <w:widowControl w:val="0"/>
              <w:spacing w:after="0"/>
              <w:jc w:val="center"/>
              <w:rPr>
                <w:rFonts w:ascii="Arial" w:eastAsia="SimSun" w:hAnsi="Arial"/>
                <w:sz w:val="18"/>
                <w:lang w:val="en-US"/>
              </w:rPr>
            </w:pPr>
          </w:p>
        </w:tc>
        <w:tc>
          <w:tcPr>
            <w:tcW w:w="1080" w:type="dxa"/>
            <w:gridSpan w:val="2"/>
            <w:tcBorders>
              <w:top w:val="single" w:sz="4" w:space="0" w:color="auto"/>
              <w:left w:val="single" w:sz="4" w:space="0" w:color="auto"/>
              <w:bottom w:val="single" w:sz="4" w:space="0" w:color="auto"/>
              <w:right w:val="single" w:sz="4" w:space="0" w:color="auto"/>
            </w:tcBorders>
          </w:tcPr>
          <w:p w14:paraId="6AEF8542"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w:t>
            </w:r>
          </w:p>
        </w:tc>
      </w:tr>
      <w:tr w:rsidR="003D7C77" w:rsidRPr="003D7C77" w14:paraId="4782C074" w14:textId="77777777" w:rsidTr="005A2688">
        <w:trPr>
          <w:gridAfter w:val="1"/>
        </w:trPr>
        <w:tc>
          <w:tcPr>
            <w:tcW w:w="2160" w:type="dxa"/>
            <w:gridSpan w:val="2"/>
            <w:tcBorders>
              <w:top w:val="single" w:sz="4" w:space="0" w:color="auto"/>
              <w:left w:val="single" w:sz="4" w:space="0" w:color="auto"/>
              <w:bottom w:val="single" w:sz="4" w:space="0" w:color="auto"/>
              <w:right w:val="single" w:sz="4" w:space="0" w:color="auto"/>
            </w:tcBorders>
          </w:tcPr>
          <w:p w14:paraId="5CAB4C68" w14:textId="77777777" w:rsidR="003D7C77" w:rsidRPr="003D7C77" w:rsidRDefault="003D7C77" w:rsidP="003D7C77">
            <w:pPr>
              <w:widowControl w:val="0"/>
              <w:spacing w:after="0"/>
              <w:ind w:leftChars="200" w:left="400"/>
              <w:rPr>
                <w:rFonts w:ascii="Arial" w:eastAsia="SimSun" w:hAnsi="Arial"/>
                <w:sz w:val="18"/>
                <w:lang w:val="en-US"/>
              </w:rPr>
            </w:pPr>
            <w:r w:rsidRPr="003D7C77">
              <w:rPr>
                <w:rFonts w:ascii="Arial" w:eastAsia="SimSun" w:hAnsi="Arial"/>
                <w:sz w:val="18"/>
                <w:lang w:val="en-US"/>
              </w:rPr>
              <w:t>&gt;&gt;Timing Reporting Granularity Factor</w:t>
            </w:r>
          </w:p>
        </w:tc>
        <w:tc>
          <w:tcPr>
            <w:tcW w:w="1080" w:type="dxa"/>
            <w:gridSpan w:val="2"/>
            <w:tcBorders>
              <w:top w:val="single" w:sz="4" w:space="0" w:color="auto"/>
              <w:left w:val="single" w:sz="4" w:space="0" w:color="auto"/>
              <w:bottom w:val="single" w:sz="4" w:space="0" w:color="auto"/>
              <w:right w:val="single" w:sz="4" w:space="0" w:color="auto"/>
            </w:tcBorders>
          </w:tcPr>
          <w:p w14:paraId="329F2194" w14:textId="77777777" w:rsidR="003D7C77" w:rsidRPr="003D7C77" w:rsidRDefault="003D7C77" w:rsidP="003D7C77">
            <w:pPr>
              <w:widowControl w:val="0"/>
              <w:spacing w:after="0"/>
              <w:rPr>
                <w:rFonts w:ascii="Arial" w:eastAsia="SimSun" w:hAnsi="Arial"/>
                <w:sz w:val="18"/>
                <w:lang w:val="en-US" w:eastAsia="zh-CN"/>
              </w:rPr>
            </w:pPr>
            <w:r w:rsidRPr="003D7C77">
              <w:rPr>
                <w:rFonts w:ascii="Arial" w:eastAsia="SimSun" w:hAnsi="Arial"/>
                <w:sz w:val="18"/>
                <w:lang w:val="en-US"/>
              </w:rPr>
              <w:t>O</w:t>
            </w:r>
          </w:p>
        </w:tc>
        <w:tc>
          <w:tcPr>
            <w:tcW w:w="1080" w:type="dxa"/>
            <w:gridSpan w:val="2"/>
            <w:tcBorders>
              <w:top w:val="single" w:sz="4" w:space="0" w:color="auto"/>
              <w:left w:val="single" w:sz="4" w:space="0" w:color="auto"/>
              <w:bottom w:val="single" w:sz="4" w:space="0" w:color="auto"/>
              <w:right w:val="single" w:sz="4" w:space="0" w:color="auto"/>
            </w:tcBorders>
          </w:tcPr>
          <w:p w14:paraId="1DD7F58C" w14:textId="77777777" w:rsidR="003D7C77" w:rsidRPr="003D7C77" w:rsidRDefault="003D7C77" w:rsidP="003D7C77">
            <w:pPr>
              <w:widowControl w:val="0"/>
              <w:spacing w:after="0"/>
              <w:rPr>
                <w:rFonts w:ascii="Arial" w:eastAsia="SimSun" w:hAnsi="Arial"/>
                <w:i/>
                <w:sz w:val="18"/>
                <w:lang w:val="en-US"/>
              </w:rPr>
            </w:pPr>
          </w:p>
        </w:tc>
        <w:tc>
          <w:tcPr>
            <w:tcW w:w="1512" w:type="dxa"/>
            <w:gridSpan w:val="2"/>
            <w:tcBorders>
              <w:top w:val="single" w:sz="4" w:space="0" w:color="auto"/>
              <w:left w:val="single" w:sz="4" w:space="0" w:color="auto"/>
              <w:bottom w:val="single" w:sz="4" w:space="0" w:color="auto"/>
              <w:right w:val="single" w:sz="4" w:space="0" w:color="auto"/>
            </w:tcBorders>
          </w:tcPr>
          <w:p w14:paraId="00F3B9FB"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INTEGER (0..5)</w:t>
            </w:r>
          </w:p>
        </w:tc>
        <w:tc>
          <w:tcPr>
            <w:tcW w:w="1728" w:type="dxa"/>
            <w:gridSpan w:val="2"/>
            <w:tcBorders>
              <w:top w:val="single" w:sz="4" w:space="0" w:color="auto"/>
              <w:left w:val="single" w:sz="4" w:space="0" w:color="auto"/>
              <w:bottom w:val="single" w:sz="4" w:space="0" w:color="auto"/>
              <w:right w:val="single" w:sz="4" w:space="0" w:color="auto"/>
            </w:tcBorders>
          </w:tcPr>
          <w:p w14:paraId="7333EB56" w14:textId="77777777" w:rsidR="003D7C77" w:rsidRDefault="003D7C77" w:rsidP="003D7C77">
            <w:pPr>
              <w:widowControl w:val="0"/>
              <w:spacing w:after="0"/>
              <w:rPr>
                <w:ins w:id="297" w:author="Author (ETL)" w:date="2023-09-14T17:04:00Z"/>
                <w:rFonts w:ascii="Arial" w:eastAsia="SimSun" w:hAnsi="Arial"/>
                <w:sz w:val="18"/>
                <w:lang w:val="en-US"/>
              </w:rPr>
            </w:pPr>
            <w:r w:rsidRPr="003D7C77">
              <w:rPr>
                <w:rFonts w:ascii="Arial" w:eastAsia="SimSun" w:hAnsi="Arial"/>
                <w:sz w:val="18"/>
                <w:lang w:val="en-US"/>
              </w:rPr>
              <w:t>TS 38.133 [38]</w:t>
            </w:r>
          </w:p>
          <w:p w14:paraId="48A6294D" w14:textId="77777777" w:rsidR="00A11122" w:rsidRPr="00A11122" w:rsidRDefault="00A11122" w:rsidP="00A11122">
            <w:pPr>
              <w:widowControl w:val="0"/>
              <w:spacing w:after="0"/>
              <w:rPr>
                <w:ins w:id="298" w:author="Author (ETL)" w:date="2023-09-14T17:04:00Z"/>
                <w:rFonts w:ascii="Arial" w:eastAsia="SimSun" w:hAnsi="Arial"/>
                <w:sz w:val="18"/>
                <w:lang w:val="en-US"/>
              </w:rPr>
            </w:pPr>
          </w:p>
          <w:p w14:paraId="2132758D" w14:textId="298B4B96" w:rsidR="00A11122" w:rsidRPr="003D7C77" w:rsidRDefault="00A11122" w:rsidP="00A11122">
            <w:pPr>
              <w:widowControl w:val="0"/>
              <w:spacing w:after="0"/>
              <w:rPr>
                <w:rFonts w:ascii="Arial" w:eastAsia="SimSun" w:hAnsi="Arial"/>
                <w:sz w:val="18"/>
                <w:lang w:val="en-US"/>
              </w:rPr>
            </w:pPr>
            <w:ins w:id="299" w:author="Author (ETL)" w:date="2023-09-14T17:04:00Z">
              <w:r w:rsidRPr="00A11122">
                <w:rPr>
                  <w:rFonts w:ascii="Arial" w:eastAsia="SimSun" w:hAnsi="Arial"/>
                  <w:sz w:val="18"/>
                  <w:lang w:val="en-US"/>
                </w:rPr>
                <w:t>This IE is ignored when the Timing Reporting Granularity Factor Extended IE is included.</w:t>
              </w:r>
            </w:ins>
          </w:p>
        </w:tc>
        <w:tc>
          <w:tcPr>
            <w:tcW w:w="1080" w:type="dxa"/>
            <w:gridSpan w:val="2"/>
            <w:tcBorders>
              <w:top w:val="single" w:sz="4" w:space="0" w:color="auto"/>
              <w:left w:val="single" w:sz="4" w:space="0" w:color="auto"/>
              <w:bottom w:val="single" w:sz="4" w:space="0" w:color="auto"/>
              <w:right w:val="single" w:sz="4" w:space="0" w:color="auto"/>
            </w:tcBorders>
          </w:tcPr>
          <w:p w14:paraId="27D471E0" w14:textId="77777777" w:rsidR="003D7C77" w:rsidRPr="003D7C77" w:rsidRDefault="003D7C77" w:rsidP="003D7C77">
            <w:pPr>
              <w:widowControl w:val="0"/>
              <w:spacing w:after="0"/>
              <w:jc w:val="center"/>
              <w:rPr>
                <w:rFonts w:ascii="Arial" w:eastAsia="SimSun" w:hAnsi="Arial"/>
                <w:sz w:val="18"/>
                <w:lang w:val="en-US"/>
              </w:rPr>
            </w:pPr>
          </w:p>
        </w:tc>
        <w:tc>
          <w:tcPr>
            <w:tcW w:w="1080" w:type="dxa"/>
            <w:gridSpan w:val="2"/>
            <w:tcBorders>
              <w:top w:val="single" w:sz="4" w:space="0" w:color="auto"/>
              <w:left w:val="single" w:sz="4" w:space="0" w:color="auto"/>
              <w:bottom w:val="single" w:sz="4" w:space="0" w:color="auto"/>
              <w:right w:val="single" w:sz="4" w:space="0" w:color="auto"/>
            </w:tcBorders>
          </w:tcPr>
          <w:p w14:paraId="1C216094" w14:textId="77777777" w:rsidR="003D7C77" w:rsidRPr="003D7C77" w:rsidRDefault="003D7C77" w:rsidP="003D7C77">
            <w:pPr>
              <w:widowControl w:val="0"/>
              <w:spacing w:after="0"/>
              <w:jc w:val="center"/>
              <w:rPr>
                <w:rFonts w:ascii="Arial" w:eastAsia="SimSun" w:hAnsi="Arial"/>
                <w:sz w:val="18"/>
                <w:lang w:val="en-US"/>
              </w:rPr>
            </w:pPr>
          </w:p>
        </w:tc>
      </w:tr>
      <w:tr w:rsidR="007402C7" w:rsidRPr="003D7C77" w14:paraId="71516088" w14:textId="77777777" w:rsidTr="005A2688">
        <w:trPr>
          <w:gridBefore w:val="1"/>
          <w:ins w:id="300" w:author="Author (ETL)" w:date="2023-09-14T17:04:00Z"/>
        </w:trPr>
        <w:tc>
          <w:tcPr>
            <w:tcW w:w="2160" w:type="dxa"/>
            <w:gridSpan w:val="2"/>
            <w:tcBorders>
              <w:top w:val="single" w:sz="4" w:space="0" w:color="auto"/>
              <w:left w:val="single" w:sz="4" w:space="0" w:color="auto"/>
              <w:bottom w:val="single" w:sz="4" w:space="0" w:color="auto"/>
              <w:right w:val="single" w:sz="4" w:space="0" w:color="auto"/>
            </w:tcBorders>
          </w:tcPr>
          <w:p w14:paraId="1CFBA62F" w14:textId="4E27C076" w:rsidR="007402C7" w:rsidRPr="003D7C77" w:rsidRDefault="007402C7" w:rsidP="007402C7">
            <w:pPr>
              <w:widowControl w:val="0"/>
              <w:spacing w:after="0"/>
              <w:ind w:leftChars="200" w:left="400"/>
              <w:rPr>
                <w:ins w:id="301" w:author="Author (ETL)" w:date="2023-09-14T17:04:00Z"/>
                <w:rFonts w:ascii="Arial" w:eastAsia="SimSun" w:hAnsi="Arial"/>
                <w:sz w:val="18"/>
                <w:lang w:val="en-US"/>
              </w:rPr>
            </w:pPr>
            <w:ins w:id="302" w:author="Author (ETL)" w:date="2023-09-14T17:04:00Z">
              <w:r w:rsidRPr="00BE4E24">
                <w:rPr>
                  <w:rFonts w:ascii="Arial" w:eastAsia="SimSun" w:hAnsi="Arial"/>
                  <w:sz w:val="18"/>
                  <w:lang w:val="en-US"/>
                </w:rPr>
                <w:t>&gt;&gt;Timing Reporting Granularity Factor Extended</w:t>
              </w:r>
            </w:ins>
          </w:p>
        </w:tc>
        <w:tc>
          <w:tcPr>
            <w:tcW w:w="1080" w:type="dxa"/>
            <w:gridSpan w:val="2"/>
            <w:tcBorders>
              <w:top w:val="single" w:sz="4" w:space="0" w:color="auto"/>
              <w:left w:val="single" w:sz="4" w:space="0" w:color="auto"/>
              <w:bottom w:val="single" w:sz="4" w:space="0" w:color="auto"/>
              <w:right w:val="single" w:sz="4" w:space="0" w:color="auto"/>
            </w:tcBorders>
          </w:tcPr>
          <w:p w14:paraId="7D231397" w14:textId="660F4E2D" w:rsidR="007402C7" w:rsidRPr="003D7C77" w:rsidRDefault="007402C7" w:rsidP="007402C7">
            <w:pPr>
              <w:widowControl w:val="0"/>
              <w:spacing w:after="0"/>
              <w:rPr>
                <w:ins w:id="303" w:author="Author (ETL)" w:date="2023-09-14T17:04:00Z"/>
                <w:rFonts w:ascii="Arial" w:eastAsia="SimSun" w:hAnsi="Arial"/>
                <w:sz w:val="18"/>
                <w:lang w:val="en-US"/>
              </w:rPr>
            </w:pPr>
            <w:ins w:id="304" w:author="Author (ETL)" w:date="2023-09-14T17:04:00Z">
              <w:r w:rsidRPr="00BE4E24">
                <w:rPr>
                  <w:rFonts w:ascii="Arial" w:eastAsia="SimSun" w:hAnsi="Arial"/>
                  <w:sz w:val="18"/>
                  <w:lang w:val="en-US"/>
                </w:rPr>
                <w:t>O</w:t>
              </w:r>
            </w:ins>
          </w:p>
        </w:tc>
        <w:tc>
          <w:tcPr>
            <w:tcW w:w="1080" w:type="dxa"/>
            <w:gridSpan w:val="2"/>
            <w:tcBorders>
              <w:top w:val="single" w:sz="4" w:space="0" w:color="auto"/>
              <w:left w:val="single" w:sz="4" w:space="0" w:color="auto"/>
              <w:bottom w:val="single" w:sz="4" w:space="0" w:color="auto"/>
              <w:right w:val="single" w:sz="4" w:space="0" w:color="auto"/>
            </w:tcBorders>
          </w:tcPr>
          <w:p w14:paraId="45B382BD" w14:textId="77777777" w:rsidR="007402C7" w:rsidRPr="00BE4E24" w:rsidRDefault="007402C7" w:rsidP="007402C7">
            <w:pPr>
              <w:widowControl w:val="0"/>
              <w:spacing w:after="0"/>
              <w:rPr>
                <w:ins w:id="305" w:author="Author (ETL)" w:date="2023-09-14T17:04:00Z"/>
                <w:rFonts w:ascii="Arial" w:eastAsia="SimSun" w:hAnsi="Arial"/>
                <w:sz w:val="18"/>
                <w:lang w:val="en-US"/>
              </w:rPr>
            </w:pPr>
          </w:p>
        </w:tc>
        <w:tc>
          <w:tcPr>
            <w:tcW w:w="1512" w:type="dxa"/>
            <w:gridSpan w:val="2"/>
            <w:tcBorders>
              <w:top w:val="single" w:sz="4" w:space="0" w:color="auto"/>
              <w:left w:val="single" w:sz="4" w:space="0" w:color="auto"/>
              <w:bottom w:val="single" w:sz="4" w:space="0" w:color="auto"/>
              <w:right w:val="single" w:sz="4" w:space="0" w:color="auto"/>
            </w:tcBorders>
          </w:tcPr>
          <w:p w14:paraId="12AB624E" w14:textId="7436EFFB" w:rsidR="007402C7" w:rsidRPr="003D7C77" w:rsidRDefault="007402C7" w:rsidP="007402C7">
            <w:pPr>
              <w:widowControl w:val="0"/>
              <w:spacing w:after="0"/>
              <w:rPr>
                <w:ins w:id="306" w:author="Author (ETL)" w:date="2023-09-14T17:04:00Z"/>
                <w:rFonts w:ascii="Arial" w:eastAsia="SimSun" w:hAnsi="Arial"/>
                <w:sz w:val="18"/>
                <w:lang w:val="en-US"/>
              </w:rPr>
            </w:pPr>
            <w:ins w:id="307" w:author="Author (ETL)" w:date="2023-09-14T17:04:00Z">
              <w:r w:rsidRPr="00BE4E24">
                <w:rPr>
                  <w:rFonts w:ascii="Arial" w:eastAsia="SimSun" w:hAnsi="Arial"/>
                  <w:sz w:val="18"/>
                  <w:lang w:val="en-US"/>
                </w:rPr>
                <w:t>FFS</w:t>
              </w:r>
            </w:ins>
          </w:p>
        </w:tc>
        <w:tc>
          <w:tcPr>
            <w:tcW w:w="1728" w:type="dxa"/>
            <w:gridSpan w:val="2"/>
            <w:tcBorders>
              <w:top w:val="single" w:sz="4" w:space="0" w:color="auto"/>
              <w:left w:val="single" w:sz="4" w:space="0" w:color="auto"/>
              <w:bottom w:val="single" w:sz="4" w:space="0" w:color="auto"/>
              <w:right w:val="single" w:sz="4" w:space="0" w:color="auto"/>
            </w:tcBorders>
          </w:tcPr>
          <w:p w14:paraId="53E7156A" w14:textId="7AA17601" w:rsidR="007402C7" w:rsidRPr="003D7C77" w:rsidRDefault="007402C7" w:rsidP="007402C7">
            <w:pPr>
              <w:widowControl w:val="0"/>
              <w:spacing w:after="0"/>
              <w:rPr>
                <w:ins w:id="308" w:author="Author (ETL)" w:date="2023-09-14T17:04:00Z"/>
                <w:rFonts w:ascii="Arial" w:eastAsia="SimSun" w:hAnsi="Arial"/>
                <w:sz w:val="18"/>
                <w:lang w:val="en-US"/>
              </w:rPr>
            </w:pPr>
            <w:ins w:id="309" w:author="Author (ETL)" w:date="2023-09-14T17:04:00Z">
              <w:r w:rsidRPr="00BE4E24">
                <w:rPr>
                  <w:rFonts w:ascii="Arial" w:eastAsia="SimSun" w:hAnsi="Arial"/>
                  <w:sz w:val="18"/>
                  <w:lang w:val="en-US"/>
                </w:rPr>
                <w:t>FFS</w:t>
              </w:r>
            </w:ins>
          </w:p>
        </w:tc>
        <w:tc>
          <w:tcPr>
            <w:tcW w:w="1080" w:type="dxa"/>
            <w:gridSpan w:val="2"/>
            <w:tcBorders>
              <w:top w:val="single" w:sz="4" w:space="0" w:color="auto"/>
              <w:left w:val="single" w:sz="4" w:space="0" w:color="auto"/>
              <w:bottom w:val="single" w:sz="4" w:space="0" w:color="auto"/>
              <w:right w:val="single" w:sz="4" w:space="0" w:color="auto"/>
            </w:tcBorders>
          </w:tcPr>
          <w:p w14:paraId="632D5D7F" w14:textId="77777777" w:rsidR="007402C7" w:rsidRPr="003D7C77" w:rsidRDefault="007402C7" w:rsidP="007402C7">
            <w:pPr>
              <w:widowControl w:val="0"/>
              <w:spacing w:after="0"/>
              <w:jc w:val="center"/>
              <w:rPr>
                <w:ins w:id="310" w:author="Author (ETL)" w:date="2023-09-14T17:04:00Z"/>
                <w:rFonts w:ascii="Arial" w:eastAsia="SimSun" w:hAnsi="Arial"/>
                <w:sz w:val="18"/>
                <w:lang w:val="en-US"/>
              </w:rPr>
            </w:pPr>
          </w:p>
        </w:tc>
        <w:tc>
          <w:tcPr>
            <w:tcW w:w="1080" w:type="dxa"/>
            <w:gridSpan w:val="2"/>
            <w:tcBorders>
              <w:top w:val="single" w:sz="4" w:space="0" w:color="auto"/>
              <w:left w:val="single" w:sz="4" w:space="0" w:color="auto"/>
              <w:bottom w:val="single" w:sz="4" w:space="0" w:color="auto"/>
              <w:right w:val="single" w:sz="4" w:space="0" w:color="auto"/>
            </w:tcBorders>
          </w:tcPr>
          <w:p w14:paraId="5E68B0BE" w14:textId="77777777" w:rsidR="007402C7" w:rsidRPr="003D7C77" w:rsidRDefault="007402C7" w:rsidP="007402C7">
            <w:pPr>
              <w:widowControl w:val="0"/>
              <w:spacing w:after="0"/>
              <w:jc w:val="center"/>
              <w:rPr>
                <w:ins w:id="311" w:author="Author (ETL)" w:date="2023-09-14T17:04:00Z"/>
                <w:rFonts w:ascii="Arial" w:eastAsia="SimSun" w:hAnsi="Arial"/>
                <w:sz w:val="18"/>
                <w:lang w:val="en-US"/>
              </w:rPr>
            </w:pPr>
          </w:p>
        </w:tc>
      </w:tr>
      <w:tr w:rsidR="003D7C77" w:rsidRPr="003D7C77" w14:paraId="1DFB46CF" w14:textId="77777777" w:rsidTr="005A2688">
        <w:trPr>
          <w:gridAfter w:val="1"/>
        </w:trPr>
        <w:tc>
          <w:tcPr>
            <w:tcW w:w="2160" w:type="dxa"/>
            <w:gridSpan w:val="2"/>
            <w:tcBorders>
              <w:top w:val="single" w:sz="4" w:space="0" w:color="auto"/>
              <w:left w:val="single" w:sz="4" w:space="0" w:color="auto"/>
              <w:bottom w:val="single" w:sz="4" w:space="0" w:color="auto"/>
              <w:right w:val="single" w:sz="4" w:space="0" w:color="auto"/>
            </w:tcBorders>
          </w:tcPr>
          <w:p w14:paraId="7E1E0A8D"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SFN Initialisation Time</w:t>
            </w:r>
          </w:p>
        </w:tc>
        <w:tc>
          <w:tcPr>
            <w:tcW w:w="1080" w:type="dxa"/>
            <w:gridSpan w:val="2"/>
            <w:tcBorders>
              <w:top w:val="single" w:sz="4" w:space="0" w:color="auto"/>
              <w:left w:val="single" w:sz="4" w:space="0" w:color="auto"/>
              <w:bottom w:val="single" w:sz="4" w:space="0" w:color="auto"/>
              <w:right w:val="single" w:sz="4" w:space="0" w:color="auto"/>
            </w:tcBorders>
          </w:tcPr>
          <w:p w14:paraId="6187B4AA" w14:textId="77777777" w:rsidR="003D7C77" w:rsidRPr="003D7C77" w:rsidRDefault="003D7C77" w:rsidP="003D7C77">
            <w:pPr>
              <w:widowControl w:val="0"/>
              <w:spacing w:after="0"/>
              <w:rPr>
                <w:rFonts w:ascii="Arial" w:eastAsia="SimSun" w:hAnsi="Arial"/>
                <w:sz w:val="18"/>
                <w:lang w:val="en-US" w:eastAsia="zh-CN"/>
              </w:rPr>
            </w:pPr>
            <w:r w:rsidRPr="003D7C77">
              <w:rPr>
                <w:rFonts w:ascii="Arial" w:eastAsia="SimSun" w:hAnsi="Arial"/>
                <w:sz w:val="18"/>
                <w:lang w:val="en-US"/>
              </w:rPr>
              <w:t>O</w:t>
            </w:r>
          </w:p>
        </w:tc>
        <w:tc>
          <w:tcPr>
            <w:tcW w:w="1080" w:type="dxa"/>
            <w:gridSpan w:val="2"/>
            <w:tcBorders>
              <w:top w:val="single" w:sz="4" w:space="0" w:color="auto"/>
              <w:left w:val="single" w:sz="4" w:space="0" w:color="auto"/>
              <w:bottom w:val="single" w:sz="4" w:space="0" w:color="auto"/>
              <w:right w:val="single" w:sz="4" w:space="0" w:color="auto"/>
            </w:tcBorders>
          </w:tcPr>
          <w:p w14:paraId="2E2AB7E6" w14:textId="77777777" w:rsidR="003D7C77" w:rsidRPr="003D7C77" w:rsidRDefault="003D7C77" w:rsidP="003D7C77">
            <w:pPr>
              <w:widowControl w:val="0"/>
              <w:spacing w:after="0"/>
              <w:rPr>
                <w:rFonts w:ascii="Arial" w:eastAsia="SimSun" w:hAnsi="Arial"/>
                <w:i/>
                <w:sz w:val="18"/>
                <w:lang w:val="en-US"/>
              </w:rPr>
            </w:pPr>
          </w:p>
        </w:tc>
        <w:tc>
          <w:tcPr>
            <w:tcW w:w="1512" w:type="dxa"/>
            <w:gridSpan w:val="2"/>
            <w:tcBorders>
              <w:top w:val="single" w:sz="4" w:space="0" w:color="auto"/>
              <w:left w:val="single" w:sz="4" w:space="0" w:color="auto"/>
              <w:bottom w:val="single" w:sz="4" w:space="0" w:color="auto"/>
              <w:right w:val="single" w:sz="4" w:space="0" w:color="auto"/>
            </w:tcBorders>
          </w:tcPr>
          <w:p w14:paraId="37DDB9BD"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Relative Time 1900</w:t>
            </w:r>
          </w:p>
          <w:p w14:paraId="502B5091"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9.3.1.183</w:t>
            </w:r>
          </w:p>
        </w:tc>
        <w:tc>
          <w:tcPr>
            <w:tcW w:w="1728" w:type="dxa"/>
            <w:gridSpan w:val="2"/>
            <w:tcBorders>
              <w:top w:val="single" w:sz="4" w:space="0" w:color="auto"/>
              <w:left w:val="single" w:sz="4" w:space="0" w:color="auto"/>
              <w:bottom w:val="single" w:sz="4" w:space="0" w:color="auto"/>
              <w:right w:val="single" w:sz="4" w:space="0" w:color="auto"/>
            </w:tcBorders>
          </w:tcPr>
          <w:p w14:paraId="28BE9A67"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hint="eastAsia"/>
                <w:sz w:val="18"/>
                <w:lang w:val="en-US" w:eastAsia="zh-CN"/>
              </w:rPr>
              <w:t>I</w:t>
            </w:r>
            <w:r w:rsidRPr="003D7C77">
              <w:rPr>
                <w:rFonts w:ascii="Arial" w:eastAsia="SimSun" w:hAnsi="Arial"/>
                <w:sz w:val="18"/>
                <w:lang w:val="en-US" w:eastAsia="zh-CN"/>
              </w:rPr>
              <w:t>f this IE is not present, the TRP may assume that the value is same as its own SFN initialisation time.</w:t>
            </w:r>
          </w:p>
        </w:tc>
        <w:tc>
          <w:tcPr>
            <w:tcW w:w="1080" w:type="dxa"/>
            <w:gridSpan w:val="2"/>
            <w:tcBorders>
              <w:top w:val="single" w:sz="4" w:space="0" w:color="auto"/>
              <w:left w:val="single" w:sz="4" w:space="0" w:color="auto"/>
              <w:bottom w:val="single" w:sz="4" w:space="0" w:color="auto"/>
              <w:right w:val="single" w:sz="4" w:space="0" w:color="auto"/>
            </w:tcBorders>
          </w:tcPr>
          <w:p w14:paraId="33361F16"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80" w:type="dxa"/>
            <w:gridSpan w:val="2"/>
            <w:tcBorders>
              <w:top w:val="single" w:sz="4" w:space="0" w:color="auto"/>
              <w:left w:val="single" w:sz="4" w:space="0" w:color="auto"/>
              <w:bottom w:val="single" w:sz="4" w:space="0" w:color="auto"/>
              <w:right w:val="single" w:sz="4" w:space="0" w:color="auto"/>
            </w:tcBorders>
          </w:tcPr>
          <w:p w14:paraId="3E535546"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3D7C77" w:rsidRPr="003D7C77" w14:paraId="21E6849A" w14:textId="77777777" w:rsidTr="005A2688">
        <w:trPr>
          <w:gridAfter w:val="1"/>
        </w:trPr>
        <w:tc>
          <w:tcPr>
            <w:tcW w:w="2160" w:type="dxa"/>
            <w:gridSpan w:val="2"/>
            <w:tcBorders>
              <w:top w:val="single" w:sz="4" w:space="0" w:color="auto"/>
              <w:left w:val="single" w:sz="4" w:space="0" w:color="auto"/>
              <w:bottom w:val="single" w:sz="4" w:space="0" w:color="auto"/>
              <w:right w:val="single" w:sz="4" w:space="0" w:color="auto"/>
            </w:tcBorders>
          </w:tcPr>
          <w:p w14:paraId="4BD827A6"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SRS Configuration</w:t>
            </w:r>
          </w:p>
        </w:tc>
        <w:tc>
          <w:tcPr>
            <w:tcW w:w="1080" w:type="dxa"/>
            <w:gridSpan w:val="2"/>
            <w:tcBorders>
              <w:top w:val="single" w:sz="4" w:space="0" w:color="auto"/>
              <w:left w:val="single" w:sz="4" w:space="0" w:color="auto"/>
              <w:bottom w:val="single" w:sz="4" w:space="0" w:color="auto"/>
              <w:right w:val="single" w:sz="4" w:space="0" w:color="auto"/>
            </w:tcBorders>
          </w:tcPr>
          <w:p w14:paraId="3E75EAD7" w14:textId="77777777" w:rsidR="003D7C77" w:rsidRPr="003D7C77" w:rsidRDefault="003D7C77" w:rsidP="003D7C77">
            <w:pPr>
              <w:widowControl w:val="0"/>
              <w:spacing w:after="0"/>
              <w:rPr>
                <w:rFonts w:ascii="Arial" w:eastAsia="SimSun" w:hAnsi="Arial"/>
                <w:sz w:val="18"/>
                <w:lang w:val="en-US" w:eastAsia="zh-CN"/>
              </w:rPr>
            </w:pPr>
            <w:r w:rsidRPr="003D7C77">
              <w:rPr>
                <w:rFonts w:ascii="Arial" w:eastAsia="SimSun" w:hAnsi="Arial"/>
                <w:sz w:val="18"/>
                <w:lang w:val="en-US"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4CBF0449" w14:textId="77777777" w:rsidR="003D7C77" w:rsidRPr="003D7C77" w:rsidRDefault="003D7C77" w:rsidP="003D7C77">
            <w:pPr>
              <w:widowControl w:val="0"/>
              <w:spacing w:after="0"/>
              <w:rPr>
                <w:rFonts w:ascii="Arial" w:eastAsia="SimSun" w:hAnsi="Arial"/>
                <w:i/>
                <w:sz w:val="18"/>
                <w:lang w:val="en-US"/>
              </w:rPr>
            </w:pPr>
          </w:p>
        </w:tc>
        <w:tc>
          <w:tcPr>
            <w:tcW w:w="1512" w:type="dxa"/>
            <w:gridSpan w:val="2"/>
            <w:tcBorders>
              <w:top w:val="single" w:sz="4" w:space="0" w:color="auto"/>
              <w:left w:val="single" w:sz="4" w:space="0" w:color="auto"/>
              <w:bottom w:val="single" w:sz="4" w:space="0" w:color="auto"/>
              <w:right w:val="single" w:sz="4" w:space="0" w:color="auto"/>
            </w:tcBorders>
          </w:tcPr>
          <w:p w14:paraId="5714379D" w14:textId="77777777" w:rsidR="003D7C77" w:rsidRPr="003D7C77" w:rsidRDefault="003D7C77" w:rsidP="003D7C77">
            <w:pPr>
              <w:widowControl w:val="0"/>
              <w:spacing w:after="0"/>
              <w:rPr>
                <w:rFonts w:ascii="Arial" w:eastAsia="SimSun" w:hAnsi="Arial" w:cs="Arial"/>
                <w:sz w:val="18"/>
                <w:szCs w:val="18"/>
                <w:lang w:val="en-US" w:eastAsia="ja-JP"/>
              </w:rPr>
            </w:pPr>
            <w:r w:rsidRPr="003D7C77">
              <w:rPr>
                <w:rFonts w:ascii="Arial" w:eastAsia="SimSun" w:hAnsi="Arial"/>
                <w:sz w:val="18"/>
                <w:lang w:val="en-US"/>
              </w:rPr>
              <w:t>9.3.1.192</w:t>
            </w:r>
          </w:p>
        </w:tc>
        <w:tc>
          <w:tcPr>
            <w:tcW w:w="1728" w:type="dxa"/>
            <w:gridSpan w:val="2"/>
            <w:tcBorders>
              <w:top w:val="single" w:sz="4" w:space="0" w:color="auto"/>
              <w:left w:val="single" w:sz="4" w:space="0" w:color="auto"/>
              <w:bottom w:val="single" w:sz="4" w:space="0" w:color="auto"/>
              <w:right w:val="single" w:sz="4" w:space="0" w:color="auto"/>
            </w:tcBorders>
          </w:tcPr>
          <w:p w14:paraId="3DA66CBC" w14:textId="77777777" w:rsidR="003D7C77" w:rsidRPr="003D7C77" w:rsidRDefault="003D7C77" w:rsidP="003D7C77">
            <w:pPr>
              <w:widowControl w:val="0"/>
              <w:spacing w:after="0"/>
              <w:rPr>
                <w:rFonts w:ascii="Arial" w:eastAsia="SimSun" w:hAnsi="Arial"/>
                <w:sz w:val="18"/>
                <w:lang w:val="en-US"/>
              </w:rPr>
            </w:pPr>
          </w:p>
        </w:tc>
        <w:tc>
          <w:tcPr>
            <w:tcW w:w="1080" w:type="dxa"/>
            <w:gridSpan w:val="2"/>
            <w:tcBorders>
              <w:top w:val="single" w:sz="4" w:space="0" w:color="auto"/>
              <w:left w:val="single" w:sz="4" w:space="0" w:color="auto"/>
              <w:bottom w:val="single" w:sz="4" w:space="0" w:color="auto"/>
              <w:right w:val="single" w:sz="4" w:space="0" w:color="auto"/>
            </w:tcBorders>
          </w:tcPr>
          <w:p w14:paraId="34A634F3"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80" w:type="dxa"/>
            <w:gridSpan w:val="2"/>
            <w:tcBorders>
              <w:top w:val="single" w:sz="4" w:space="0" w:color="auto"/>
              <w:left w:val="single" w:sz="4" w:space="0" w:color="auto"/>
              <w:bottom w:val="single" w:sz="4" w:space="0" w:color="auto"/>
              <w:right w:val="single" w:sz="4" w:space="0" w:color="auto"/>
            </w:tcBorders>
          </w:tcPr>
          <w:p w14:paraId="674A2125"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3D7C77" w:rsidRPr="003D7C77" w14:paraId="1C16731D" w14:textId="77777777" w:rsidTr="005A2688">
        <w:trPr>
          <w:gridAfter w:val="1"/>
        </w:trPr>
        <w:tc>
          <w:tcPr>
            <w:tcW w:w="2160" w:type="dxa"/>
            <w:gridSpan w:val="2"/>
            <w:tcBorders>
              <w:top w:val="single" w:sz="4" w:space="0" w:color="auto"/>
              <w:left w:val="single" w:sz="4" w:space="0" w:color="auto"/>
              <w:bottom w:val="single" w:sz="4" w:space="0" w:color="auto"/>
              <w:right w:val="single" w:sz="4" w:space="0" w:color="auto"/>
            </w:tcBorders>
          </w:tcPr>
          <w:p w14:paraId="2379BA99"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Measurement Beam Information Request</w:t>
            </w:r>
          </w:p>
        </w:tc>
        <w:tc>
          <w:tcPr>
            <w:tcW w:w="1080" w:type="dxa"/>
            <w:gridSpan w:val="2"/>
            <w:tcBorders>
              <w:top w:val="single" w:sz="4" w:space="0" w:color="auto"/>
              <w:left w:val="single" w:sz="4" w:space="0" w:color="auto"/>
              <w:bottom w:val="single" w:sz="4" w:space="0" w:color="auto"/>
              <w:right w:val="single" w:sz="4" w:space="0" w:color="auto"/>
            </w:tcBorders>
          </w:tcPr>
          <w:p w14:paraId="0FF85155"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O</w:t>
            </w:r>
          </w:p>
        </w:tc>
        <w:tc>
          <w:tcPr>
            <w:tcW w:w="1080" w:type="dxa"/>
            <w:gridSpan w:val="2"/>
            <w:tcBorders>
              <w:top w:val="single" w:sz="4" w:space="0" w:color="auto"/>
              <w:left w:val="single" w:sz="4" w:space="0" w:color="auto"/>
              <w:bottom w:val="single" w:sz="4" w:space="0" w:color="auto"/>
              <w:right w:val="single" w:sz="4" w:space="0" w:color="auto"/>
            </w:tcBorders>
          </w:tcPr>
          <w:p w14:paraId="4454E3E0" w14:textId="77777777" w:rsidR="003D7C77" w:rsidRPr="003D7C77" w:rsidRDefault="003D7C77" w:rsidP="003D7C77">
            <w:pPr>
              <w:widowControl w:val="0"/>
              <w:spacing w:after="0"/>
              <w:rPr>
                <w:rFonts w:ascii="Arial" w:eastAsia="SimSun" w:hAnsi="Arial"/>
                <w:i/>
                <w:sz w:val="18"/>
                <w:lang w:val="en-US"/>
              </w:rPr>
            </w:pPr>
          </w:p>
        </w:tc>
        <w:tc>
          <w:tcPr>
            <w:tcW w:w="1512" w:type="dxa"/>
            <w:gridSpan w:val="2"/>
            <w:tcBorders>
              <w:top w:val="single" w:sz="4" w:space="0" w:color="auto"/>
              <w:left w:val="single" w:sz="4" w:space="0" w:color="auto"/>
              <w:bottom w:val="single" w:sz="4" w:space="0" w:color="auto"/>
              <w:right w:val="single" w:sz="4" w:space="0" w:color="auto"/>
            </w:tcBorders>
          </w:tcPr>
          <w:p w14:paraId="07B6D27C"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ENUMERATED (true, ...)</w:t>
            </w:r>
          </w:p>
        </w:tc>
        <w:tc>
          <w:tcPr>
            <w:tcW w:w="1728" w:type="dxa"/>
            <w:gridSpan w:val="2"/>
            <w:tcBorders>
              <w:top w:val="single" w:sz="4" w:space="0" w:color="auto"/>
              <w:left w:val="single" w:sz="4" w:space="0" w:color="auto"/>
              <w:bottom w:val="single" w:sz="4" w:space="0" w:color="auto"/>
              <w:right w:val="single" w:sz="4" w:space="0" w:color="auto"/>
            </w:tcBorders>
          </w:tcPr>
          <w:p w14:paraId="0BB584D0"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This IE is ignored when the Measurement characteristics Request Indicator IE is included.</w:t>
            </w:r>
          </w:p>
        </w:tc>
        <w:tc>
          <w:tcPr>
            <w:tcW w:w="1080" w:type="dxa"/>
            <w:gridSpan w:val="2"/>
            <w:tcBorders>
              <w:top w:val="single" w:sz="4" w:space="0" w:color="auto"/>
              <w:left w:val="single" w:sz="4" w:space="0" w:color="auto"/>
              <w:bottom w:val="single" w:sz="4" w:space="0" w:color="auto"/>
              <w:right w:val="single" w:sz="4" w:space="0" w:color="auto"/>
            </w:tcBorders>
          </w:tcPr>
          <w:p w14:paraId="4DB4E805"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80" w:type="dxa"/>
            <w:gridSpan w:val="2"/>
            <w:tcBorders>
              <w:top w:val="single" w:sz="4" w:space="0" w:color="auto"/>
              <w:left w:val="single" w:sz="4" w:space="0" w:color="auto"/>
              <w:bottom w:val="single" w:sz="4" w:space="0" w:color="auto"/>
              <w:right w:val="single" w:sz="4" w:space="0" w:color="auto"/>
            </w:tcBorders>
          </w:tcPr>
          <w:p w14:paraId="3035D418"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3D7C77" w:rsidRPr="003D7C77" w14:paraId="3439B1A9" w14:textId="77777777" w:rsidTr="005A2688">
        <w:trPr>
          <w:gridAfter w:val="1"/>
        </w:trPr>
        <w:tc>
          <w:tcPr>
            <w:tcW w:w="2160" w:type="dxa"/>
            <w:gridSpan w:val="2"/>
            <w:tcBorders>
              <w:top w:val="single" w:sz="4" w:space="0" w:color="auto"/>
              <w:left w:val="single" w:sz="4" w:space="0" w:color="auto"/>
              <w:bottom w:val="single" w:sz="4" w:space="0" w:color="auto"/>
              <w:right w:val="single" w:sz="4" w:space="0" w:color="auto"/>
            </w:tcBorders>
          </w:tcPr>
          <w:p w14:paraId="244AE392" w14:textId="77777777" w:rsidR="003D7C77" w:rsidRPr="003D7C77" w:rsidRDefault="003D7C77" w:rsidP="003D7C77">
            <w:pPr>
              <w:widowControl w:val="0"/>
              <w:spacing w:after="0"/>
              <w:rPr>
                <w:rFonts w:ascii="Arial" w:eastAsia="SimSun" w:hAnsi="Arial" w:cs="Arial"/>
                <w:sz w:val="18"/>
                <w:szCs w:val="18"/>
                <w:lang w:val="en-US"/>
              </w:rPr>
            </w:pPr>
            <w:bookmarkStart w:id="312" w:name="OLE_LINK17"/>
            <w:r w:rsidRPr="003D7C77">
              <w:rPr>
                <w:rFonts w:ascii="Arial" w:eastAsia="SimSun" w:hAnsi="Arial" w:cs="Arial"/>
                <w:sz w:val="18"/>
                <w:szCs w:val="18"/>
                <w:lang w:val="en-US"/>
              </w:rPr>
              <w:t>System Frame Number</w:t>
            </w:r>
            <w:bookmarkEnd w:id="312"/>
          </w:p>
        </w:tc>
        <w:tc>
          <w:tcPr>
            <w:tcW w:w="1080" w:type="dxa"/>
            <w:gridSpan w:val="2"/>
            <w:tcBorders>
              <w:top w:val="single" w:sz="4" w:space="0" w:color="auto"/>
              <w:left w:val="single" w:sz="4" w:space="0" w:color="auto"/>
              <w:bottom w:val="single" w:sz="4" w:space="0" w:color="auto"/>
              <w:right w:val="single" w:sz="4" w:space="0" w:color="auto"/>
            </w:tcBorders>
          </w:tcPr>
          <w:p w14:paraId="68092F2E"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 xml:space="preserve">O </w:t>
            </w:r>
          </w:p>
        </w:tc>
        <w:tc>
          <w:tcPr>
            <w:tcW w:w="1080" w:type="dxa"/>
            <w:gridSpan w:val="2"/>
            <w:tcBorders>
              <w:top w:val="single" w:sz="4" w:space="0" w:color="auto"/>
              <w:left w:val="single" w:sz="4" w:space="0" w:color="auto"/>
              <w:bottom w:val="single" w:sz="4" w:space="0" w:color="auto"/>
              <w:right w:val="single" w:sz="4" w:space="0" w:color="auto"/>
            </w:tcBorders>
          </w:tcPr>
          <w:p w14:paraId="4363DB11" w14:textId="77777777" w:rsidR="003D7C77" w:rsidRPr="003D7C77" w:rsidRDefault="003D7C77" w:rsidP="003D7C77">
            <w:pPr>
              <w:widowControl w:val="0"/>
              <w:spacing w:after="0"/>
              <w:rPr>
                <w:rFonts w:ascii="Arial" w:eastAsia="SimSun" w:hAnsi="Arial"/>
                <w:i/>
                <w:sz w:val="18"/>
                <w:lang w:val="en-US"/>
              </w:rPr>
            </w:pPr>
          </w:p>
        </w:tc>
        <w:tc>
          <w:tcPr>
            <w:tcW w:w="1512" w:type="dxa"/>
            <w:gridSpan w:val="2"/>
            <w:tcBorders>
              <w:top w:val="single" w:sz="4" w:space="0" w:color="auto"/>
              <w:left w:val="single" w:sz="4" w:space="0" w:color="auto"/>
              <w:bottom w:val="single" w:sz="4" w:space="0" w:color="auto"/>
              <w:right w:val="single" w:sz="4" w:space="0" w:color="auto"/>
            </w:tcBorders>
          </w:tcPr>
          <w:p w14:paraId="68D7EF78"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INTEGER(0..1023)</w:t>
            </w:r>
          </w:p>
        </w:tc>
        <w:tc>
          <w:tcPr>
            <w:tcW w:w="1728" w:type="dxa"/>
            <w:gridSpan w:val="2"/>
            <w:tcBorders>
              <w:top w:val="single" w:sz="4" w:space="0" w:color="auto"/>
              <w:left w:val="single" w:sz="4" w:space="0" w:color="auto"/>
              <w:bottom w:val="single" w:sz="4" w:space="0" w:color="auto"/>
              <w:right w:val="single" w:sz="4" w:space="0" w:color="auto"/>
            </w:tcBorders>
          </w:tcPr>
          <w:p w14:paraId="3F0AB5B2" w14:textId="77777777" w:rsidR="003D7C77" w:rsidRPr="003D7C77" w:rsidRDefault="003D7C77" w:rsidP="003D7C77">
            <w:pPr>
              <w:widowControl w:val="0"/>
              <w:spacing w:after="0"/>
              <w:rPr>
                <w:rFonts w:ascii="Arial" w:eastAsia="SimSun" w:hAnsi="Arial"/>
                <w:sz w:val="18"/>
                <w:lang w:val="en-US"/>
              </w:rPr>
            </w:pPr>
          </w:p>
        </w:tc>
        <w:tc>
          <w:tcPr>
            <w:tcW w:w="1080" w:type="dxa"/>
            <w:gridSpan w:val="2"/>
            <w:tcBorders>
              <w:top w:val="single" w:sz="4" w:space="0" w:color="auto"/>
              <w:left w:val="single" w:sz="4" w:space="0" w:color="auto"/>
              <w:bottom w:val="single" w:sz="4" w:space="0" w:color="auto"/>
              <w:right w:val="single" w:sz="4" w:space="0" w:color="auto"/>
            </w:tcBorders>
          </w:tcPr>
          <w:p w14:paraId="18E9451C"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80" w:type="dxa"/>
            <w:gridSpan w:val="2"/>
            <w:tcBorders>
              <w:top w:val="single" w:sz="4" w:space="0" w:color="auto"/>
              <w:left w:val="single" w:sz="4" w:space="0" w:color="auto"/>
              <w:bottom w:val="single" w:sz="4" w:space="0" w:color="auto"/>
              <w:right w:val="single" w:sz="4" w:space="0" w:color="auto"/>
            </w:tcBorders>
          </w:tcPr>
          <w:p w14:paraId="480CF5AC"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3D7C77" w:rsidRPr="003D7C77" w14:paraId="485DF18D" w14:textId="77777777" w:rsidTr="005A2688">
        <w:trPr>
          <w:gridAfter w:val="1"/>
        </w:trPr>
        <w:tc>
          <w:tcPr>
            <w:tcW w:w="2160" w:type="dxa"/>
            <w:gridSpan w:val="2"/>
            <w:tcBorders>
              <w:top w:val="single" w:sz="4" w:space="0" w:color="auto"/>
              <w:left w:val="single" w:sz="4" w:space="0" w:color="auto"/>
              <w:bottom w:val="single" w:sz="4" w:space="0" w:color="auto"/>
              <w:right w:val="single" w:sz="4" w:space="0" w:color="auto"/>
            </w:tcBorders>
          </w:tcPr>
          <w:p w14:paraId="246162A2" w14:textId="77777777" w:rsidR="003D7C77" w:rsidRPr="003D7C77" w:rsidRDefault="003D7C77" w:rsidP="003D7C77">
            <w:pPr>
              <w:widowControl w:val="0"/>
              <w:spacing w:after="0"/>
              <w:rPr>
                <w:rFonts w:ascii="Arial" w:eastAsia="SimSun" w:hAnsi="Arial" w:cs="Arial"/>
                <w:sz w:val="18"/>
                <w:szCs w:val="18"/>
                <w:lang w:val="en-US"/>
              </w:rPr>
            </w:pPr>
            <w:r w:rsidRPr="003D7C77">
              <w:rPr>
                <w:rFonts w:ascii="Arial" w:eastAsia="SimSun" w:hAnsi="Arial" w:cs="Arial"/>
                <w:sz w:val="18"/>
                <w:szCs w:val="18"/>
                <w:lang w:val="en-US"/>
              </w:rPr>
              <w:t>Slot Number</w:t>
            </w:r>
          </w:p>
        </w:tc>
        <w:tc>
          <w:tcPr>
            <w:tcW w:w="1080" w:type="dxa"/>
            <w:gridSpan w:val="2"/>
            <w:tcBorders>
              <w:top w:val="single" w:sz="4" w:space="0" w:color="auto"/>
              <w:left w:val="single" w:sz="4" w:space="0" w:color="auto"/>
              <w:bottom w:val="single" w:sz="4" w:space="0" w:color="auto"/>
              <w:right w:val="single" w:sz="4" w:space="0" w:color="auto"/>
            </w:tcBorders>
          </w:tcPr>
          <w:p w14:paraId="4711AA35"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O</w:t>
            </w:r>
          </w:p>
        </w:tc>
        <w:tc>
          <w:tcPr>
            <w:tcW w:w="1080" w:type="dxa"/>
            <w:gridSpan w:val="2"/>
            <w:tcBorders>
              <w:top w:val="single" w:sz="4" w:space="0" w:color="auto"/>
              <w:left w:val="single" w:sz="4" w:space="0" w:color="auto"/>
              <w:bottom w:val="single" w:sz="4" w:space="0" w:color="auto"/>
              <w:right w:val="single" w:sz="4" w:space="0" w:color="auto"/>
            </w:tcBorders>
          </w:tcPr>
          <w:p w14:paraId="0BBB866E" w14:textId="77777777" w:rsidR="003D7C77" w:rsidRPr="003D7C77" w:rsidRDefault="003D7C77" w:rsidP="003D7C77">
            <w:pPr>
              <w:widowControl w:val="0"/>
              <w:spacing w:after="0"/>
              <w:rPr>
                <w:rFonts w:ascii="Arial" w:eastAsia="SimSun" w:hAnsi="Arial"/>
                <w:i/>
                <w:sz w:val="18"/>
                <w:lang w:val="en-US"/>
              </w:rPr>
            </w:pPr>
          </w:p>
        </w:tc>
        <w:tc>
          <w:tcPr>
            <w:tcW w:w="1512" w:type="dxa"/>
            <w:gridSpan w:val="2"/>
            <w:tcBorders>
              <w:top w:val="single" w:sz="4" w:space="0" w:color="auto"/>
              <w:left w:val="single" w:sz="4" w:space="0" w:color="auto"/>
              <w:bottom w:val="single" w:sz="4" w:space="0" w:color="auto"/>
              <w:right w:val="single" w:sz="4" w:space="0" w:color="auto"/>
            </w:tcBorders>
          </w:tcPr>
          <w:p w14:paraId="3420CEE7"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INTEGER(0..79)</w:t>
            </w:r>
          </w:p>
        </w:tc>
        <w:tc>
          <w:tcPr>
            <w:tcW w:w="1728" w:type="dxa"/>
            <w:gridSpan w:val="2"/>
            <w:tcBorders>
              <w:top w:val="single" w:sz="4" w:space="0" w:color="auto"/>
              <w:left w:val="single" w:sz="4" w:space="0" w:color="auto"/>
              <w:bottom w:val="single" w:sz="4" w:space="0" w:color="auto"/>
              <w:right w:val="single" w:sz="4" w:space="0" w:color="auto"/>
            </w:tcBorders>
          </w:tcPr>
          <w:p w14:paraId="69AE3C72" w14:textId="77777777" w:rsidR="003D7C77" w:rsidRPr="003D7C77" w:rsidRDefault="003D7C77" w:rsidP="003D7C77">
            <w:pPr>
              <w:widowControl w:val="0"/>
              <w:spacing w:after="0"/>
              <w:rPr>
                <w:rFonts w:ascii="Arial" w:eastAsia="SimSun" w:hAnsi="Arial"/>
                <w:sz w:val="18"/>
                <w:lang w:val="en-US"/>
              </w:rPr>
            </w:pPr>
          </w:p>
        </w:tc>
        <w:tc>
          <w:tcPr>
            <w:tcW w:w="1080" w:type="dxa"/>
            <w:gridSpan w:val="2"/>
            <w:tcBorders>
              <w:top w:val="single" w:sz="4" w:space="0" w:color="auto"/>
              <w:left w:val="single" w:sz="4" w:space="0" w:color="auto"/>
              <w:bottom w:val="single" w:sz="4" w:space="0" w:color="auto"/>
              <w:right w:val="single" w:sz="4" w:space="0" w:color="auto"/>
            </w:tcBorders>
          </w:tcPr>
          <w:p w14:paraId="5C51DB05"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80" w:type="dxa"/>
            <w:gridSpan w:val="2"/>
            <w:tcBorders>
              <w:top w:val="single" w:sz="4" w:space="0" w:color="auto"/>
              <w:left w:val="single" w:sz="4" w:space="0" w:color="auto"/>
              <w:bottom w:val="single" w:sz="4" w:space="0" w:color="auto"/>
              <w:right w:val="single" w:sz="4" w:space="0" w:color="auto"/>
            </w:tcBorders>
          </w:tcPr>
          <w:p w14:paraId="4B4C4773"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3D7C77" w:rsidRPr="003D7C77" w14:paraId="472D173A" w14:textId="77777777" w:rsidTr="005A2688">
        <w:trPr>
          <w:gridAfter w:val="1"/>
        </w:trPr>
        <w:tc>
          <w:tcPr>
            <w:tcW w:w="2160" w:type="dxa"/>
            <w:gridSpan w:val="2"/>
            <w:tcBorders>
              <w:top w:val="single" w:sz="4" w:space="0" w:color="auto"/>
              <w:left w:val="single" w:sz="4" w:space="0" w:color="auto"/>
              <w:bottom w:val="single" w:sz="4" w:space="0" w:color="auto"/>
              <w:right w:val="single" w:sz="4" w:space="0" w:color="auto"/>
            </w:tcBorders>
          </w:tcPr>
          <w:p w14:paraId="570881D7" w14:textId="77777777" w:rsidR="003D7C77" w:rsidRPr="003D7C77" w:rsidRDefault="003D7C77" w:rsidP="003D7C77">
            <w:pPr>
              <w:widowControl w:val="0"/>
              <w:spacing w:after="0"/>
              <w:rPr>
                <w:rFonts w:ascii="Arial" w:eastAsia="SimSun" w:hAnsi="Arial" w:cs="Arial"/>
                <w:sz w:val="18"/>
                <w:szCs w:val="18"/>
                <w:lang w:val="en-US"/>
              </w:rPr>
            </w:pPr>
            <w:r w:rsidRPr="003D7C77">
              <w:rPr>
                <w:rFonts w:ascii="Arial" w:eastAsia="SimSun" w:hAnsi="Arial"/>
                <w:sz w:val="18"/>
                <w:lang w:val="en-US"/>
              </w:rPr>
              <w:t>Measurement Periodicity Extended</w:t>
            </w:r>
          </w:p>
        </w:tc>
        <w:tc>
          <w:tcPr>
            <w:tcW w:w="1080" w:type="dxa"/>
            <w:gridSpan w:val="2"/>
            <w:tcBorders>
              <w:top w:val="single" w:sz="4" w:space="0" w:color="auto"/>
              <w:left w:val="single" w:sz="4" w:space="0" w:color="auto"/>
              <w:bottom w:val="single" w:sz="4" w:space="0" w:color="auto"/>
              <w:right w:val="single" w:sz="4" w:space="0" w:color="auto"/>
            </w:tcBorders>
          </w:tcPr>
          <w:p w14:paraId="7C6A0A37"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C-ifMeasPerExt</w:t>
            </w:r>
          </w:p>
        </w:tc>
        <w:tc>
          <w:tcPr>
            <w:tcW w:w="1080" w:type="dxa"/>
            <w:gridSpan w:val="2"/>
            <w:tcBorders>
              <w:top w:val="single" w:sz="4" w:space="0" w:color="auto"/>
              <w:left w:val="single" w:sz="4" w:space="0" w:color="auto"/>
              <w:bottom w:val="single" w:sz="4" w:space="0" w:color="auto"/>
              <w:right w:val="single" w:sz="4" w:space="0" w:color="auto"/>
            </w:tcBorders>
          </w:tcPr>
          <w:p w14:paraId="0B16DC84" w14:textId="77777777" w:rsidR="003D7C77" w:rsidRPr="003D7C77" w:rsidRDefault="003D7C77" w:rsidP="003D7C77">
            <w:pPr>
              <w:widowControl w:val="0"/>
              <w:spacing w:after="0"/>
              <w:rPr>
                <w:rFonts w:ascii="Arial" w:eastAsia="SimSun" w:hAnsi="Arial"/>
                <w:i/>
                <w:sz w:val="18"/>
                <w:lang w:val="en-US"/>
              </w:rPr>
            </w:pPr>
          </w:p>
        </w:tc>
        <w:tc>
          <w:tcPr>
            <w:tcW w:w="1512" w:type="dxa"/>
            <w:gridSpan w:val="2"/>
            <w:tcBorders>
              <w:top w:val="single" w:sz="4" w:space="0" w:color="auto"/>
              <w:left w:val="single" w:sz="4" w:space="0" w:color="auto"/>
              <w:bottom w:val="single" w:sz="4" w:space="0" w:color="auto"/>
              <w:right w:val="single" w:sz="4" w:space="0" w:color="auto"/>
            </w:tcBorders>
          </w:tcPr>
          <w:p w14:paraId="0716633D"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sv-SE"/>
              </w:rPr>
              <w:t>ENUMERATED (</w:t>
            </w:r>
            <w:r w:rsidRPr="003D7C77">
              <w:rPr>
                <w:rFonts w:ascii="Arial" w:eastAsia="SimSun" w:hAnsi="Arial"/>
                <w:sz w:val="18"/>
                <w:lang w:val="en-US"/>
              </w:rPr>
              <w:t>160ms, 320ms, 1280ms, 2560ms, 61440ms,</w:t>
            </w:r>
          </w:p>
          <w:p w14:paraId="00E9BFE1"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81920ms, 368640ms, 737280ms, 1843200ms, …</w:t>
            </w:r>
            <w:r w:rsidRPr="003D7C77">
              <w:rPr>
                <w:rFonts w:ascii="Arial" w:eastAsia="SimSun" w:hAnsi="Arial"/>
                <w:sz w:val="18"/>
                <w:lang w:val="sv-SE"/>
              </w:rPr>
              <w:t>)</w:t>
            </w:r>
          </w:p>
        </w:tc>
        <w:tc>
          <w:tcPr>
            <w:tcW w:w="1728" w:type="dxa"/>
            <w:gridSpan w:val="2"/>
            <w:tcBorders>
              <w:top w:val="single" w:sz="4" w:space="0" w:color="auto"/>
              <w:left w:val="single" w:sz="4" w:space="0" w:color="auto"/>
              <w:bottom w:val="single" w:sz="4" w:space="0" w:color="auto"/>
              <w:right w:val="single" w:sz="4" w:space="0" w:color="auto"/>
            </w:tcBorders>
          </w:tcPr>
          <w:p w14:paraId="2272CE5E" w14:textId="77777777" w:rsidR="003D7C77" w:rsidRPr="003D7C77" w:rsidRDefault="003D7C77" w:rsidP="003D7C77">
            <w:pPr>
              <w:widowControl w:val="0"/>
              <w:spacing w:after="0"/>
              <w:rPr>
                <w:rFonts w:ascii="Arial" w:eastAsia="SimSun" w:hAnsi="Arial"/>
                <w:sz w:val="18"/>
                <w:lang w:val="en-US"/>
              </w:rPr>
            </w:pPr>
          </w:p>
        </w:tc>
        <w:tc>
          <w:tcPr>
            <w:tcW w:w="1080" w:type="dxa"/>
            <w:gridSpan w:val="2"/>
            <w:tcBorders>
              <w:top w:val="single" w:sz="4" w:space="0" w:color="auto"/>
              <w:left w:val="single" w:sz="4" w:space="0" w:color="auto"/>
              <w:bottom w:val="single" w:sz="4" w:space="0" w:color="auto"/>
              <w:right w:val="single" w:sz="4" w:space="0" w:color="auto"/>
            </w:tcBorders>
          </w:tcPr>
          <w:p w14:paraId="2963A566"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80" w:type="dxa"/>
            <w:gridSpan w:val="2"/>
            <w:tcBorders>
              <w:top w:val="single" w:sz="4" w:space="0" w:color="auto"/>
              <w:left w:val="single" w:sz="4" w:space="0" w:color="auto"/>
              <w:bottom w:val="single" w:sz="4" w:space="0" w:color="auto"/>
              <w:right w:val="single" w:sz="4" w:space="0" w:color="auto"/>
            </w:tcBorders>
          </w:tcPr>
          <w:p w14:paraId="6ECCF056"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3D7C77" w:rsidRPr="003D7C77" w14:paraId="083681F2" w14:textId="77777777" w:rsidTr="005A2688">
        <w:trPr>
          <w:gridAfter w:val="1"/>
        </w:trPr>
        <w:tc>
          <w:tcPr>
            <w:tcW w:w="2160" w:type="dxa"/>
            <w:gridSpan w:val="2"/>
            <w:tcBorders>
              <w:top w:val="single" w:sz="4" w:space="0" w:color="auto"/>
              <w:left w:val="single" w:sz="4" w:space="0" w:color="auto"/>
              <w:bottom w:val="single" w:sz="4" w:space="0" w:color="auto"/>
              <w:right w:val="single" w:sz="4" w:space="0" w:color="auto"/>
            </w:tcBorders>
          </w:tcPr>
          <w:p w14:paraId="27E0F798"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cs="Arial"/>
                <w:sz w:val="18"/>
                <w:szCs w:val="18"/>
                <w:lang w:val="en-US"/>
              </w:rPr>
              <w:t>Response Time</w:t>
            </w:r>
          </w:p>
        </w:tc>
        <w:tc>
          <w:tcPr>
            <w:tcW w:w="1080" w:type="dxa"/>
            <w:gridSpan w:val="2"/>
            <w:tcBorders>
              <w:top w:val="single" w:sz="4" w:space="0" w:color="auto"/>
              <w:left w:val="single" w:sz="4" w:space="0" w:color="auto"/>
              <w:bottom w:val="single" w:sz="4" w:space="0" w:color="auto"/>
              <w:right w:val="single" w:sz="4" w:space="0" w:color="auto"/>
            </w:tcBorders>
          </w:tcPr>
          <w:p w14:paraId="7C874ECB"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hint="eastAsia"/>
                <w:sz w:val="18"/>
                <w:lang w:val="en-US"/>
              </w:rPr>
              <w:t>O</w:t>
            </w:r>
          </w:p>
        </w:tc>
        <w:tc>
          <w:tcPr>
            <w:tcW w:w="1080" w:type="dxa"/>
            <w:gridSpan w:val="2"/>
            <w:tcBorders>
              <w:top w:val="single" w:sz="4" w:space="0" w:color="auto"/>
              <w:left w:val="single" w:sz="4" w:space="0" w:color="auto"/>
              <w:bottom w:val="single" w:sz="4" w:space="0" w:color="auto"/>
              <w:right w:val="single" w:sz="4" w:space="0" w:color="auto"/>
            </w:tcBorders>
          </w:tcPr>
          <w:p w14:paraId="6DE6B402" w14:textId="77777777" w:rsidR="003D7C77" w:rsidRPr="003D7C77" w:rsidRDefault="003D7C77" w:rsidP="003D7C77">
            <w:pPr>
              <w:widowControl w:val="0"/>
              <w:spacing w:after="0"/>
              <w:rPr>
                <w:rFonts w:ascii="Arial" w:eastAsia="SimSun" w:hAnsi="Arial"/>
                <w:i/>
                <w:sz w:val="18"/>
                <w:lang w:val="en-US"/>
              </w:rPr>
            </w:pPr>
          </w:p>
        </w:tc>
        <w:tc>
          <w:tcPr>
            <w:tcW w:w="1512" w:type="dxa"/>
            <w:gridSpan w:val="2"/>
            <w:tcBorders>
              <w:top w:val="single" w:sz="4" w:space="0" w:color="auto"/>
              <w:left w:val="single" w:sz="4" w:space="0" w:color="auto"/>
              <w:bottom w:val="single" w:sz="4" w:space="0" w:color="auto"/>
              <w:right w:val="single" w:sz="4" w:space="0" w:color="auto"/>
            </w:tcBorders>
          </w:tcPr>
          <w:p w14:paraId="4694B114" w14:textId="77777777" w:rsidR="003D7C77" w:rsidRPr="003D7C77" w:rsidRDefault="003D7C77" w:rsidP="003D7C77">
            <w:pPr>
              <w:widowControl w:val="0"/>
              <w:spacing w:after="0"/>
              <w:rPr>
                <w:rFonts w:ascii="Arial" w:eastAsia="SimSun" w:hAnsi="Arial"/>
                <w:sz w:val="18"/>
                <w:lang w:val="sv-SE"/>
              </w:rPr>
            </w:pPr>
            <w:r w:rsidRPr="003D7C77">
              <w:rPr>
                <w:rFonts w:ascii="Arial" w:eastAsia="SimSun" w:hAnsi="Arial"/>
                <w:sz w:val="18"/>
                <w:lang w:val="en-US"/>
              </w:rPr>
              <w:t>9.3.1.242</w:t>
            </w:r>
          </w:p>
        </w:tc>
        <w:tc>
          <w:tcPr>
            <w:tcW w:w="1728" w:type="dxa"/>
            <w:gridSpan w:val="2"/>
            <w:tcBorders>
              <w:top w:val="single" w:sz="4" w:space="0" w:color="auto"/>
              <w:left w:val="single" w:sz="4" w:space="0" w:color="auto"/>
              <w:bottom w:val="single" w:sz="4" w:space="0" w:color="auto"/>
              <w:right w:val="single" w:sz="4" w:space="0" w:color="auto"/>
            </w:tcBorders>
          </w:tcPr>
          <w:p w14:paraId="515A2BF3"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 xml:space="preserve">This IE is ignored when the </w:t>
            </w:r>
            <w:r w:rsidRPr="003D7C77">
              <w:rPr>
                <w:rFonts w:ascii="Arial" w:eastAsia="SimSun" w:hAnsi="Arial"/>
                <w:i/>
                <w:iCs/>
                <w:sz w:val="18"/>
                <w:lang w:val="en-US"/>
              </w:rPr>
              <w:t>Positioning</w:t>
            </w:r>
            <w:r w:rsidRPr="003D7C77">
              <w:rPr>
                <w:rFonts w:ascii="Arial" w:eastAsia="SimSun" w:hAnsi="Arial"/>
                <w:sz w:val="18"/>
                <w:lang w:val="en-US"/>
              </w:rPr>
              <w:t xml:space="preserve"> </w:t>
            </w:r>
            <w:r w:rsidRPr="003D7C77">
              <w:rPr>
                <w:rFonts w:ascii="Arial" w:eastAsia="SimSun" w:hAnsi="Arial" w:cs="Arial"/>
                <w:i/>
                <w:iCs/>
                <w:sz w:val="18"/>
                <w:szCs w:val="18"/>
                <w:lang w:val="en-US"/>
              </w:rPr>
              <w:t>Report Characteristics</w:t>
            </w:r>
            <w:r w:rsidRPr="003D7C77">
              <w:rPr>
                <w:rFonts w:ascii="Arial" w:eastAsia="SimSun" w:hAnsi="Arial" w:cs="Arial"/>
                <w:sz w:val="18"/>
                <w:szCs w:val="18"/>
                <w:lang w:val="en-US"/>
              </w:rPr>
              <w:t xml:space="preserve"> IE is set to “Periodic”.</w:t>
            </w:r>
          </w:p>
        </w:tc>
        <w:tc>
          <w:tcPr>
            <w:tcW w:w="1080" w:type="dxa"/>
            <w:gridSpan w:val="2"/>
            <w:tcBorders>
              <w:top w:val="single" w:sz="4" w:space="0" w:color="auto"/>
              <w:left w:val="single" w:sz="4" w:space="0" w:color="auto"/>
              <w:bottom w:val="single" w:sz="4" w:space="0" w:color="auto"/>
              <w:right w:val="single" w:sz="4" w:space="0" w:color="auto"/>
            </w:tcBorders>
          </w:tcPr>
          <w:p w14:paraId="0B54E166"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hint="eastAsia"/>
                <w:sz w:val="18"/>
                <w:lang w:val="en-US"/>
              </w:rPr>
              <w:t>Y</w:t>
            </w:r>
            <w:r w:rsidRPr="003D7C77">
              <w:rPr>
                <w:rFonts w:ascii="Arial" w:eastAsia="SimSun" w:hAnsi="Arial"/>
                <w:sz w:val="18"/>
                <w:lang w:val="en-US"/>
              </w:rPr>
              <w:t>ES</w:t>
            </w:r>
          </w:p>
        </w:tc>
        <w:tc>
          <w:tcPr>
            <w:tcW w:w="1080" w:type="dxa"/>
            <w:gridSpan w:val="2"/>
            <w:tcBorders>
              <w:top w:val="single" w:sz="4" w:space="0" w:color="auto"/>
              <w:left w:val="single" w:sz="4" w:space="0" w:color="auto"/>
              <w:bottom w:val="single" w:sz="4" w:space="0" w:color="auto"/>
              <w:right w:val="single" w:sz="4" w:space="0" w:color="auto"/>
            </w:tcBorders>
          </w:tcPr>
          <w:p w14:paraId="5257AA8B"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hint="eastAsia"/>
                <w:sz w:val="18"/>
                <w:lang w:val="en-US"/>
              </w:rPr>
              <w:t>i</w:t>
            </w:r>
            <w:r w:rsidRPr="003D7C77">
              <w:rPr>
                <w:rFonts w:ascii="Arial" w:eastAsia="SimSun" w:hAnsi="Arial"/>
                <w:sz w:val="18"/>
                <w:lang w:val="en-US"/>
              </w:rPr>
              <w:t>gnore</w:t>
            </w:r>
          </w:p>
        </w:tc>
      </w:tr>
      <w:tr w:rsidR="003D7C77" w:rsidRPr="003D7C77" w14:paraId="5C3CED00" w14:textId="77777777" w:rsidTr="005A2688">
        <w:trPr>
          <w:gridAfter w:val="1"/>
        </w:trPr>
        <w:tc>
          <w:tcPr>
            <w:tcW w:w="2160" w:type="dxa"/>
            <w:gridSpan w:val="2"/>
            <w:tcBorders>
              <w:top w:val="single" w:sz="4" w:space="0" w:color="auto"/>
              <w:left w:val="single" w:sz="4" w:space="0" w:color="auto"/>
              <w:bottom w:val="single" w:sz="4" w:space="0" w:color="auto"/>
              <w:right w:val="single" w:sz="4" w:space="0" w:color="auto"/>
            </w:tcBorders>
          </w:tcPr>
          <w:p w14:paraId="2E23E686"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cs="Arial"/>
                <w:sz w:val="18"/>
                <w:szCs w:val="18"/>
                <w:lang w:val="en-US"/>
              </w:rPr>
              <w:t>Measurement Characteristics Request Indicator</w:t>
            </w:r>
          </w:p>
        </w:tc>
        <w:tc>
          <w:tcPr>
            <w:tcW w:w="1080" w:type="dxa"/>
            <w:gridSpan w:val="2"/>
            <w:tcBorders>
              <w:top w:val="single" w:sz="4" w:space="0" w:color="auto"/>
              <w:left w:val="single" w:sz="4" w:space="0" w:color="auto"/>
              <w:bottom w:val="single" w:sz="4" w:space="0" w:color="auto"/>
              <w:right w:val="single" w:sz="4" w:space="0" w:color="auto"/>
            </w:tcBorders>
          </w:tcPr>
          <w:p w14:paraId="324F72B4"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O</w:t>
            </w:r>
          </w:p>
        </w:tc>
        <w:tc>
          <w:tcPr>
            <w:tcW w:w="1080" w:type="dxa"/>
            <w:gridSpan w:val="2"/>
            <w:tcBorders>
              <w:top w:val="single" w:sz="4" w:space="0" w:color="auto"/>
              <w:left w:val="single" w:sz="4" w:space="0" w:color="auto"/>
              <w:bottom w:val="single" w:sz="4" w:space="0" w:color="auto"/>
              <w:right w:val="single" w:sz="4" w:space="0" w:color="auto"/>
            </w:tcBorders>
          </w:tcPr>
          <w:p w14:paraId="2CF03CEE" w14:textId="77777777" w:rsidR="003D7C77" w:rsidRPr="003D7C77" w:rsidRDefault="003D7C77" w:rsidP="003D7C77">
            <w:pPr>
              <w:widowControl w:val="0"/>
              <w:spacing w:after="0"/>
              <w:rPr>
                <w:rFonts w:ascii="Arial" w:eastAsia="SimSun" w:hAnsi="Arial"/>
                <w:i/>
                <w:sz w:val="18"/>
                <w:lang w:val="en-US"/>
              </w:rPr>
            </w:pPr>
          </w:p>
        </w:tc>
        <w:tc>
          <w:tcPr>
            <w:tcW w:w="1512" w:type="dxa"/>
            <w:gridSpan w:val="2"/>
            <w:tcBorders>
              <w:top w:val="single" w:sz="4" w:space="0" w:color="auto"/>
              <w:left w:val="single" w:sz="4" w:space="0" w:color="auto"/>
              <w:bottom w:val="single" w:sz="4" w:space="0" w:color="auto"/>
              <w:right w:val="single" w:sz="4" w:space="0" w:color="auto"/>
            </w:tcBorders>
          </w:tcPr>
          <w:p w14:paraId="175E52A0" w14:textId="77777777" w:rsidR="003D7C77" w:rsidRPr="003D7C77" w:rsidRDefault="003D7C77" w:rsidP="003D7C77">
            <w:pPr>
              <w:widowControl w:val="0"/>
              <w:spacing w:after="0"/>
              <w:rPr>
                <w:rFonts w:ascii="Arial" w:eastAsia="SimSun" w:hAnsi="Arial"/>
                <w:sz w:val="18"/>
                <w:lang w:val="sv-SE"/>
              </w:rPr>
            </w:pPr>
            <w:r w:rsidRPr="003D7C77">
              <w:rPr>
                <w:rFonts w:ascii="Arial" w:eastAsia="SimSun" w:hAnsi="Arial"/>
                <w:sz w:val="18"/>
                <w:lang w:val="en-US"/>
              </w:rPr>
              <w:t>9.3.1.254</w:t>
            </w:r>
          </w:p>
        </w:tc>
        <w:tc>
          <w:tcPr>
            <w:tcW w:w="1728" w:type="dxa"/>
            <w:gridSpan w:val="2"/>
            <w:tcBorders>
              <w:top w:val="single" w:sz="4" w:space="0" w:color="auto"/>
              <w:left w:val="single" w:sz="4" w:space="0" w:color="auto"/>
              <w:bottom w:val="single" w:sz="4" w:space="0" w:color="auto"/>
              <w:right w:val="single" w:sz="4" w:space="0" w:color="auto"/>
            </w:tcBorders>
          </w:tcPr>
          <w:p w14:paraId="189487A3" w14:textId="77777777" w:rsidR="003D7C77" w:rsidRPr="003D7C77" w:rsidRDefault="003D7C77" w:rsidP="003D7C77">
            <w:pPr>
              <w:widowControl w:val="0"/>
              <w:spacing w:after="0"/>
              <w:rPr>
                <w:rFonts w:ascii="Arial" w:eastAsia="SimSun" w:hAnsi="Arial"/>
                <w:sz w:val="18"/>
                <w:lang w:val="en-US"/>
              </w:rPr>
            </w:pPr>
          </w:p>
        </w:tc>
        <w:tc>
          <w:tcPr>
            <w:tcW w:w="1080" w:type="dxa"/>
            <w:gridSpan w:val="2"/>
            <w:tcBorders>
              <w:top w:val="single" w:sz="4" w:space="0" w:color="auto"/>
              <w:left w:val="single" w:sz="4" w:space="0" w:color="auto"/>
              <w:bottom w:val="single" w:sz="4" w:space="0" w:color="auto"/>
              <w:right w:val="single" w:sz="4" w:space="0" w:color="auto"/>
            </w:tcBorders>
          </w:tcPr>
          <w:p w14:paraId="152444F2"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80" w:type="dxa"/>
            <w:gridSpan w:val="2"/>
            <w:tcBorders>
              <w:top w:val="single" w:sz="4" w:space="0" w:color="auto"/>
              <w:left w:val="single" w:sz="4" w:space="0" w:color="auto"/>
              <w:bottom w:val="single" w:sz="4" w:space="0" w:color="auto"/>
              <w:right w:val="single" w:sz="4" w:space="0" w:color="auto"/>
            </w:tcBorders>
          </w:tcPr>
          <w:p w14:paraId="2B75AB64"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3D7C77" w:rsidRPr="003D7C77" w14:paraId="773B04FB" w14:textId="77777777" w:rsidTr="005A2688">
        <w:trPr>
          <w:gridAfter w:val="1"/>
        </w:trPr>
        <w:tc>
          <w:tcPr>
            <w:tcW w:w="2160" w:type="dxa"/>
            <w:gridSpan w:val="2"/>
            <w:tcBorders>
              <w:top w:val="single" w:sz="4" w:space="0" w:color="auto"/>
              <w:left w:val="single" w:sz="4" w:space="0" w:color="auto"/>
              <w:bottom w:val="single" w:sz="4" w:space="0" w:color="auto"/>
              <w:right w:val="single" w:sz="4" w:space="0" w:color="auto"/>
            </w:tcBorders>
          </w:tcPr>
          <w:p w14:paraId="285CF264"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cs="Arial"/>
                <w:sz w:val="18"/>
                <w:szCs w:val="18"/>
                <w:lang w:val="en-US"/>
              </w:rPr>
              <w:t>Measurement Time Occasion</w:t>
            </w:r>
          </w:p>
        </w:tc>
        <w:tc>
          <w:tcPr>
            <w:tcW w:w="1080" w:type="dxa"/>
            <w:gridSpan w:val="2"/>
            <w:tcBorders>
              <w:top w:val="single" w:sz="4" w:space="0" w:color="auto"/>
              <w:left w:val="single" w:sz="4" w:space="0" w:color="auto"/>
              <w:bottom w:val="single" w:sz="4" w:space="0" w:color="auto"/>
              <w:right w:val="single" w:sz="4" w:space="0" w:color="auto"/>
            </w:tcBorders>
          </w:tcPr>
          <w:p w14:paraId="10CBB48E"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O</w:t>
            </w:r>
          </w:p>
        </w:tc>
        <w:tc>
          <w:tcPr>
            <w:tcW w:w="1080" w:type="dxa"/>
            <w:gridSpan w:val="2"/>
            <w:tcBorders>
              <w:top w:val="single" w:sz="4" w:space="0" w:color="auto"/>
              <w:left w:val="single" w:sz="4" w:space="0" w:color="auto"/>
              <w:bottom w:val="single" w:sz="4" w:space="0" w:color="auto"/>
              <w:right w:val="single" w:sz="4" w:space="0" w:color="auto"/>
            </w:tcBorders>
          </w:tcPr>
          <w:p w14:paraId="71DA7756" w14:textId="77777777" w:rsidR="003D7C77" w:rsidRPr="003D7C77" w:rsidRDefault="003D7C77" w:rsidP="003D7C77">
            <w:pPr>
              <w:widowControl w:val="0"/>
              <w:spacing w:after="0"/>
              <w:rPr>
                <w:rFonts w:ascii="Arial" w:eastAsia="SimSun" w:hAnsi="Arial"/>
                <w:i/>
                <w:sz w:val="18"/>
                <w:lang w:val="en-US"/>
              </w:rPr>
            </w:pPr>
          </w:p>
        </w:tc>
        <w:tc>
          <w:tcPr>
            <w:tcW w:w="1512" w:type="dxa"/>
            <w:gridSpan w:val="2"/>
            <w:tcBorders>
              <w:top w:val="single" w:sz="4" w:space="0" w:color="auto"/>
              <w:left w:val="single" w:sz="4" w:space="0" w:color="auto"/>
              <w:bottom w:val="single" w:sz="4" w:space="0" w:color="auto"/>
              <w:right w:val="single" w:sz="4" w:space="0" w:color="auto"/>
            </w:tcBorders>
          </w:tcPr>
          <w:p w14:paraId="65211095" w14:textId="77777777" w:rsidR="003D7C77" w:rsidRPr="003D7C77" w:rsidRDefault="003D7C77" w:rsidP="003D7C77">
            <w:pPr>
              <w:widowControl w:val="0"/>
              <w:spacing w:after="0"/>
              <w:rPr>
                <w:rFonts w:ascii="Arial" w:eastAsia="SimSun" w:hAnsi="Arial"/>
                <w:sz w:val="18"/>
                <w:lang w:val="sv-SE"/>
              </w:rPr>
            </w:pPr>
            <w:r w:rsidRPr="003D7C77">
              <w:rPr>
                <w:rFonts w:ascii="Arial" w:eastAsia="SimSun" w:hAnsi="Arial"/>
                <w:sz w:val="18"/>
                <w:lang w:val="en-US"/>
              </w:rPr>
              <w:t>ENUMERATED (o1, o4,…)</w:t>
            </w:r>
          </w:p>
        </w:tc>
        <w:tc>
          <w:tcPr>
            <w:tcW w:w="1728" w:type="dxa"/>
            <w:gridSpan w:val="2"/>
            <w:tcBorders>
              <w:top w:val="single" w:sz="4" w:space="0" w:color="auto"/>
              <w:left w:val="single" w:sz="4" w:space="0" w:color="auto"/>
              <w:bottom w:val="single" w:sz="4" w:space="0" w:color="auto"/>
              <w:right w:val="single" w:sz="4" w:space="0" w:color="auto"/>
            </w:tcBorders>
          </w:tcPr>
          <w:p w14:paraId="40860529" w14:textId="77777777" w:rsidR="003D7C77" w:rsidRPr="003D7C77" w:rsidRDefault="003D7C77" w:rsidP="003D7C77">
            <w:pPr>
              <w:widowControl w:val="0"/>
              <w:spacing w:after="0"/>
              <w:rPr>
                <w:rFonts w:ascii="Arial" w:eastAsia="SimSun" w:hAnsi="Arial"/>
                <w:sz w:val="18"/>
                <w:lang w:val="en-US"/>
              </w:rPr>
            </w:pPr>
          </w:p>
        </w:tc>
        <w:tc>
          <w:tcPr>
            <w:tcW w:w="1080" w:type="dxa"/>
            <w:gridSpan w:val="2"/>
            <w:tcBorders>
              <w:top w:val="single" w:sz="4" w:space="0" w:color="auto"/>
              <w:left w:val="single" w:sz="4" w:space="0" w:color="auto"/>
              <w:bottom w:val="single" w:sz="4" w:space="0" w:color="auto"/>
              <w:right w:val="single" w:sz="4" w:space="0" w:color="auto"/>
            </w:tcBorders>
          </w:tcPr>
          <w:p w14:paraId="7080D859"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80" w:type="dxa"/>
            <w:gridSpan w:val="2"/>
            <w:tcBorders>
              <w:top w:val="single" w:sz="4" w:space="0" w:color="auto"/>
              <w:left w:val="single" w:sz="4" w:space="0" w:color="auto"/>
              <w:bottom w:val="single" w:sz="4" w:space="0" w:color="auto"/>
              <w:right w:val="single" w:sz="4" w:space="0" w:color="auto"/>
            </w:tcBorders>
          </w:tcPr>
          <w:p w14:paraId="19F8C219"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3D7C77" w:rsidRPr="003D7C77" w14:paraId="78A4217B" w14:textId="77777777" w:rsidTr="005A2688">
        <w:trPr>
          <w:gridAfter w:val="1"/>
        </w:trPr>
        <w:tc>
          <w:tcPr>
            <w:tcW w:w="2160" w:type="dxa"/>
            <w:gridSpan w:val="2"/>
            <w:tcBorders>
              <w:top w:val="single" w:sz="4" w:space="0" w:color="auto"/>
              <w:left w:val="single" w:sz="4" w:space="0" w:color="auto"/>
              <w:bottom w:val="single" w:sz="4" w:space="0" w:color="auto"/>
              <w:right w:val="single" w:sz="4" w:space="0" w:color="auto"/>
            </w:tcBorders>
          </w:tcPr>
          <w:p w14:paraId="2E3B1176" w14:textId="77777777" w:rsidR="003D7C77" w:rsidRPr="003D7C77" w:rsidRDefault="003D7C77" w:rsidP="003D7C77">
            <w:pPr>
              <w:widowControl w:val="0"/>
              <w:spacing w:after="0"/>
              <w:rPr>
                <w:rFonts w:ascii="Arial" w:eastAsia="SimSun" w:hAnsi="Arial" w:cs="Arial"/>
                <w:sz w:val="18"/>
                <w:szCs w:val="18"/>
                <w:lang w:val="en-US"/>
              </w:rPr>
            </w:pPr>
            <w:r w:rsidRPr="003D7C77">
              <w:rPr>
                <w:rFonts w:ascii="Arial" w:eastAsia="SimSun" w:hAnsi="Arial"/>
                <w:sz w:val="18"/>
                <w:lang w:val="en-US" w:eastAsia="zh-CN"/>
              </w:rPr>
              <w:t>Positioning Measurement Amount</w:t>
            </w:r>
          </w:p>
        </w:tc>
        <w:tc>
          <w:tcPr>
            <w:tcW w:w="1080" w:type="dxa"/>
            <w:gridSpan w:val="2"/>
            <w:tcBorders>
              <w:top w:val="single" w:sz="4" w:space="0" w:color="auto"/>
              <w:left w:val="single" w:sz="4" w:space="0" w:color="auto"/>
              <w:bottom w:val="single" w:sz="4" w:space="0" w:color="auto"/>
              <w:right w:val="single" w:sz="4" w:space="0" w:color="auto"/>
            </w:tcBorders>
          </w:tcPr>
          <w:p w14:paraId="2B19B482"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bCs/>
                <w:sz w:val="18"/>
                <w:lang w:val="en-US"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142EB47F" w14:textId="77777777" w:rsidR="003D7C77" w:rsidRPr="003D7C77" w:rsidRDefault="003D7C77" w:rsidP="003D7C77">
            <w:pPr>
              <w:widowControl w:val="0"/>
              <w:spacing w:after="0"/>
              <w:rPr>
                <w:rFonts w:ascii="Arial" w:eastAsia="SimSun" w:hAnsi="Arial"/>
                <w:i/>
                <w:sz w:val="18"/>
                <w:lang w:val="en-US"/>
              </w:rPr>
            </w:pPr>
          </w:p>
        </w:tc>
        <w:tc>
          <w:tcPr>
            <w:tcW w:w="1512" w:type="dxa"/>
            <w:gridSpan w:val="2"/>
            <w:tcBorders>
              <w:top w:val="single" w:sz="4" w:space="0" w:color="auto"/>
              <w:left w:val="single" w:sz="4" w:space="0" w:color="auto"/>
              <w:bottom w:val="single" w:sz="4" w:space="0" w:color="auto"/>
              <w:right w:val="single" w:sz="4" w:space="0" w:color="auto"/>
            </w:tcBorders>
          </w:tcPr>
          <w:p w14:paraId="5ECF3ABC"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fr-FR" w:eastAsia="zh-CN"/>
              </w:rPr>
              <w:t>ENUMERATED (0, 1, 2, 4, 8, 16, 32, 64)</w:t>
            </w:r>
          </w:p>
        </w:tc>
        <w:tc>
          <w:tcPr>
            <w:tcW w:w="1728" w:type="dxa"/>
            <w:gridSpan w:val="2"/>
            <w:tcBorders>
              <w:top w:val="single" w:sz="4" w:space="0" w:color="auto"/>
              <w:left w:val="single" w:sz="4" w:space="0" w:color="auto"/>
              <w:bottom w:val="single" w:sz="4" w:space="0" w:color="auto"/>
              <w:right w:val="single" w:sz="4" w:space="0" w:color="auto"/>
            </w:tcBorders>
          </w:tcPr>
          <w:p w14:paraId="4F0D2CE4"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 xml:space="preserve">This IE is ignored if the </w:t>
            </w:r>
            <w:r w:rsidRPr="003D7C77">
              <w:rPr>
                <w:rFonts w:ascii="Arial" w:eastAsia="SimSun" w:hAnsi="Arial"/>
                <w:i/>
                <w:iCs/>
                <w:sz w:val="18"/>
                <w:lang w:val="en-US"/>
              </w:rPr>
              <w:t>Positioning Report Characteristics</w:t>
            </w:r>
            <w:r w:rsidRPr="003D7C77">
              <w:rPr>
                <w:rFonts w:ascii="Arial" w:eastAsia="SimSun" w:hAnsi="Arial"/>
                <w:sz w:val="18"/>
                <w:lang w:val="en-US"/>
              </w:rPr>
              <w:t xml:space="preserve"> IE is set to ‘OnDemand’. </w:t>
            </w:r>
          </w:p>
          <w:p w14:paraId="47800490"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 xml:space="preserve">Value 0 represents an infinite number </w:t>
            </w:r>
            <w:r w:rsidRPr="003D7C77">
              <w:rPr>
                <w:rFonts w:ascii="Arial" w:eastAsia="SimSun" w:hAnsi="Arial"/>
                <w:sz w:val="18"/>
                <w:lang w:val="en-US"/>
              </w:rPr>
              <w:lastRenderedPageBreak/>
              <w:t>of periodic reporting</w:t>
            </w:r>
            <w:r w:rsidRPr="003D7C77">
              <w:rPr>
                <w:rFonts w:ascii="Arial" w:eastAsia="SimSun" w:hAnsi="Arial"/>
                <w:sz w:val="18"/>
                <w:lang w:val="en-US" w:eastAsia="zh-CN"/>
              </w:rPr>
              <w:t>.</w:t>
            </w:r>
          </w:p>
        </w:tc>
        <w:tc>
          <w:tcPr>
            <w:tcW w:w="1080" w:type="dxa"/>
            <w:gridSpan w:val="2"/>
            <w:tcBorders>
              <w:top w:val="single" w:sz="4" w:space="0" w:color="auto"/>
              <w:left w:val="single" w:sz="4" w:space="0" w:color="auto"/>
              <w:bottom w:val="single" w:sz="4" w:space="0" w:color="auto"/>
              <w:right w:val="single" w:sz="4" w:space="0" w:color="auto"/>
            </w:tcBorders>
          </w:tcPr>
          <w:p w14:paraId="153BEB12"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eastAsia="zh-CN"/>
              </w:rPr>
              <w:lastRenderedPageBreak/>
              <w:t>YES</w:t>
            </w:r>
          </w:p>
        </w:tc>
        <w:tc>
          <w:tcPr>
            <w:tcW w:w="1080" w:type="dxa"/>
            <w:gridSpan w:val="2"/>
            <w:tcBorders>
              <w:top w:val="single" w:sz="4" w:space="0" w:color="auto"/>
              <w:left w:val="single" w:sz="4" w:space="0" w:color="auto"/>
              <w:bottom w:val="single" w:sz="4" w:space="0" w:color="auto"/>
              <w:right w:val="single" w:sz="4" w:space="0" w:color="auto"/>
            </w:tcBorders>
          </w:tcPr>
          <w:p w14:paraId="36B5D473"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eastAsia="zh-CN"/>
              </w:rPr>
              <w:t>ignore</w:t>
            </w:r>
          </w:p>
        </w:tc>
      </w:tr>
      <w:tr w:rsidR="00E011E0" w:rsidRPr="003D7C77" w14:paraId="2B3CB2AB" w14:textId="77777777" w:rsidTr="00E011E0">
        <w:trPr>
          <w:ins w:id="313" w:author="Author (ETL)" w:date="2023-09-14T17:04:00Z"/>
        </w:trPr>
        <w:tc>
          <w:tcPr>
            <w:tcW w:w="2160" w:type="dxa"/>
            <w:tcBorders>
              <w:top w:val="single" w:sz="4" w:space="0" w:color="auto"/>
              <w:left w:val="single" w:sz="4" w:space="0" w:color="auto"/>
              <w:bottom w:val="single" w:sz="4" w:space="0" w:color="auto"/>
              <w:right w:val="single" w:sz="4" w:space="0" w:color="auto"/>
            </w:tcBorders>
          </w:tcPr>
          <w:p w14:paraId="45B48378" w14:textId="77777777" w:rsidR="00E011E0" w:rsidRPr="003D7C77" w:rsidRDefault="00E011E0" w:rsidP="005A2688">
            <w:pPr>
              <w:widowControl w:val="0"/>
              <w:spacing w:after="0"/>
              <w:rPr>
                <w:ins w:id="314" w:author="Author (ETL)" w:date="2023-09-14T17:04:00Z"/>
                <w:rFonts w:ascii="Arial" w:eastAsia="SimSun" w:hAnsi="Arial"/>
                <w:sz w:val="18"/>
                <w:lang w:val="en-US" w:eastAsia="zh-CN"/>
              </w:rPr>
            </w:pPr>
            <w:ins w:id="315" w:author="Author (ETL)" w:date="2023-09-14T17:04:00Z">
              <w:r w:rsidRPr="003D7C77">
                <w:rPr>
                  <w:rFonts w:ascii="Arial" w:eastAsia="SimSun" w:hAnsi="Arial"/>
                  <w:sz w:val="18"/>
                  <w:lang w:val="en-US" w:eastAsia="zh-CN"/>
                </w:rPr>
                <w:t>Time Window Information for Measurement (FFS)</w:t>
              </w:r>
            </w:ins>
          </w:p>
        </w:tc>
        <w:tc>
          <w:tcPr>
            <w:tcW w:w="1080" w:type="dxa"/>
            <w:tcBorders>
              <w:top w:val="single" w:sz="4" w:space="0" w:color="auto"/>
              <w:left w:val="single" w:sz="4" w:space="0" w:color="auto"/>
              <w:bottom w:val="single" w:sz="4" w:space="0" w:color="auto"/>
              <w:right w:val="single" w:sz="4" w:space="0" w:color="auto"/>
            </w:tcBorders>
          </w:tcPr>
          <w:p w14:paraId="39245EA6" w14:textId="77777777" w:rsidR="00E011E0" w:rsidRPr="003D7C77" w:rsidRDefault="00E011E0" w:rsidP="005A2688">
            <w:pPr>
              <w:widowControl w:val="0"/>
              <w:spacing w:after="0"/>
              <w:rPr>
                <w:ins w:id="316" w:author="Author (ETL)" w:date="2023-09-14T17:04:00Z"/>
                <w:rFonts w:ascii="Arial" w:eastAsia="SimSun" w:hAnsi="Arial"/>
                <w:bCs/>
                <w:sz w:val="18"/>
                <w:lang w:val="en-US" w:eastAsia="zh-CN"/>
              </w:rPr>
            </w:pPr>
            <w:ins w:id="317" w:author="Author (ETL)" w:date="2023-09-14T17:04:00Z">
              <w:r w:rsidRPr="003D7C77">
                <w:rPr>
                  <w:rFonts w:ascii="Arial" w:eastAsia="SimSun" w:hAnsi="Arial"/>
                  <w:bCs/>
                  <w:sz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434FC7CB" w14:textId="77777777" w:rsidR="00E011E0" w:rsidRPr="003D7C77" w:rsidRDefault="00E011E0" w:rsidP="005A2688">
            <w:pPr>
              <w:widowControl w:val="0"/>
              <w:spacing w:after="0"/>
              <w:rPr>
                <w:ins w:id="318" w:author="Author (ETL)" w:date="2023-09-14T17:04:00Z"/>
                <w:rFonts w:ascii="Arial" w:eastAsia="SimSun" w:hAnsi="Arial"/>
                <w:i/>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66B08724" w14:textId="6DE61DD1" w:rsidR="00E011E0" w:rsidRPr="003D7C77" w:rsidRDefault="00E011E0" w:rsidP="005A2688">
            <w:pPr>
              <w:widowControl w:val="0"/>
              <w:spacing w:after="0"/>
              <w:rPr>
                <w:ins w:id="319" w:author="Author (ETL)" w:date="2023-09-14T17:04:00Z"/>
                <w:rFonts w:ascii="Arial" w:eastAsia="SimSun" w:hAnsi="Arial"/>
                <w:sz w:val="18"/>
                <w:lang w:val="fr-FR" w:eastAsia="zh-CN"/>
              </w:rPr>
            </w:pPr>
            <w:ins w:id="320" w:author="Author (ETL)" w:date="2023-09-14T17:04:00Z">
              <w:r w:rsidRPr="003D7C77">
                <w:rPr>
                  <w:rFonts w:ascii="Arial" w:eastAsia="SimSun" w:hAnsi="Arial"/>
                  <w:sz w:val="18"/>
                  <w:lang w:val="fr-FR" w:eastAsia="zh-CN"/>
                </w:rPr>
                <w:t>9.3.1.x</w:t>
              </w:r>
              <w:r w:rsidR="00F14FF3">
                <w:rPr>
                  <w:rFonts w:ascii="Arial" w:eastAsia="SimSun" w:hAnsi="Arial"/>
                  <w:sz w:val="18"/>
                  <w:lang w:val="fr-FR" w:eastAsia="zh-CN"/>
                </w:rPr>
                <w:t>4</w:t>
              </w:r>
            </w:ins>
          </w:p>
        </w:tc>
        <w:tc>
          <w:tcPr>
            <w:tcW w:w="1728" w:type="dxa"/>
            <w:tcBorders>
              <w:top w:val="single" w:sz="4" w:space="0" w:color="auto"/>
              <w:left w:val="single" w:sz="4" w:space="0" w:color="auto"/>
              <w:bottom w:val="single" w:sz="4" w:space="0" w:color="auto"/>
              <w:right w:val="single" w:sz="4" w:space="0" w:color="auto"/>
            </w:tcBorders>
          </w:tcPr>
          <w:p w14:paraId="1D3D6C76" w14:textId="77777777" w:rsidR="00E011E0" w:rsidRPr="003D7C77" w:rsidRDefault="00E011E0" w:rsidP="005A2688">
            <w:pPr>
              <w:widowControl w:val="0"/>
              <w:spacing w:after="0"/>
              <w:rPr>
                <w:ins w:id="321" w:author="Author (ETL)" w:date="2023-09-14T17:04:00Z"/>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5876B26C" w14:textId="77777777" w:rsidR="00E011E0" w:rsidRPr="003D7C77" w:rsidRDefault="00E011E0" w:rsidP="005A2688">
            <w:pPr>
              <w:widowControl w:val="0"/>
              <w:spacing w:after="0"/>
              <w:jc w:val="center"/>
              <w:rPr>
                <w:ins w:id="322" w:author="Author (ETL)" w:date="2023-09-14T17:04:00Z"/>
                <w:rFonts w:ascii="Arial" w:eastAsia="SimSun" w:hAnsi="Arial"/>
                <w:sz w:val="18"/>
                <w:lang w:val="en-US" w:eastAsia="zh-CN"/>
              </w:rPr>
            </w:pPr>
            <w:ins w:id="323" w:author="Author (ETL)" w:date="2023-09-14T17:04:00Z">
              <w:r w:rsidRPr="003D7C77">
                <w:rPr>
                  <w:rFonts w:ascii="Arial" w:eastAsia="SimSun" w:hAnsi="Arial"/>
                  <w:sz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CA7C4FB" w14:textId="77777777" w:rsidR="00E011E0" w:rsidRPr="003D7C77" w:rsidRDefault="00E011E0" w:rsidP="005A2688">
            <w:pPr>
              <w:widowControl w:val="0"/>
              <w:spacing w:after="0"/>
              <w:jc w:val="center"/>
              <w:rPr>
                <w:ins w:id="324" w:author="Author (ETL)" w:date="2023-09-14T17:04:00Z"/>
                <w:rFonts w:ascii="Arial" w:eastAsia="SimSun" w:hAnsi="Arial"/>
                <w:sz w:val="18"/>
                <w:lang w:val="en-US" w:eastAsia="zh-CN"/>
              </w:rPr>
            </w:pPr>
            <w:ins w:id="325" w:author="Author (ETL)" w:date="2023-09-14T17:04:00Z">
              <w:r w:rsidRPr="003D7C77">
                <w:rPr>
                  <w:rFonts w:ascii="Arial" w:eastAsia="SimSun" w:hAnsi="Arial"/>
                  <w:sz w:val="18"/>
                  <w:lang w:val="en-US" w:eastAsia="zh-CN"/>
                </w:rPr>
                <w:t>ignore</w:t>
              </w:r>
            </w:ins>
          </w:p>
        </w:tc>
      </w:tr>
    </w:tbl>
    <w:p w14:paraId="03F548AC" w14:textId="77777777" w:rsidR="003D7C77" w:rsidRPr="003D7C77" w:rsidRDefault="003D7C77" w:rsidP="003D7C77">
      <w:pPr>
        <w:widowControl w:val="0"/>
        <w:rP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D7C77" w:rsidRPr="003D7C77" w14:paraId="51E3BCA5" w14:textId="77777777" w:rsidTr="005A2688">
        <w:trPr>
          <w:trHeight w:val="271"/>
        </w:trPr>
        <w:tc>
          <w:tcPr>
            <w:tcW w:w="3686" w:type="dxa"/>
          </w:tcPr>
          <w:p w14:paraId="73F1A661"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Range bound</w:t>
            </w:r>
          </w:p>
        </w:tc>
        <w:tc>
          <w:tcPr>
            <w:tcW w:w="5670" w:type="dxa"/>
          </w:tcPr>
          <w:p w14:paraId="1888C469"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Explanation</w:t>
            </w:r>
          </w:p>
        </w:tc>
      </w:tr>
      <w:tr w:rsidR="003D7C77" w:rsidRPr="003D7C77" w14:paraId="6511496D" w14:textId="77777777" w:rsidTr="005A2688">
        <w:trPr>
          <w:trHeight w:val="271"/>
        </w:trPr>
        <w:tc>
          <w:tcPr>
            <w:tcW w:w="3686" w:type="dxa"/>
            <w:tcBorders>
              <w:top w:val="single" w:sz="4" w:space="0" w:color="auto"/>
              <w:left w:val="single" w:sz="4" w:space="0" w:color="auto"/>
              <w:bottom w:val="single" w:sz="4" w:space="0" w:color="auto"/>
              <w:right w:val="single" w:sz="4" w:space="0" w:color="auto"/>
            </w:tcBorders>
          </w:tcPr>
          <w:p w14:paraId="28C8F13E"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maxnoofPosMeas</w:t>
            </w:r>
          </w:p>
        </w:tc>
        <w:tc>
          <w:tcPr>
            <w:tcW w:w="5670" w:type="dxa"/>
            <w:tcBorders>
              <w:top w:val="single" w:sz="4" w:space="0" w:color="auto"/>
              <w:left w:val="single" w:sz="4" w:space="0" w:color="auto"/>
              <w:bottom w:val="single" w:sz="4" w:space="0" w:color="auto"/>
              <w:right w:val="single" w:sz="4" w:space="0" w:color="auto"/>
            </w:tcBorders>
          </w:tcPr>
          <w:p w14:paraId="3FDB8F32"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Maximum no. of measured quantities that can be configured and reported with one message. Value is 16384.</w:t>
            </w:r>
          </w:p>
        </w:tc>
      </w:tr>
      <w:tr w:rsidR="003D7C77" w:rsidRPr="003D7C77" w14:paraId="6AACE65C" w14:textId="77777777" w:rsidTr="005A2688">
        <w:trPr>
          <w:trHeight w:val="271"/>
        </w:trPr>
        <w:tc>
          <w:tcPr>
            <w:tcW w:w="3686" w:type="dxa"/>
            <w:tcBorders>
              <w:top w:val="single" w:sz="4" w:space="0" w:color="auto"/>
              <w:left w:val="single" w:sz="4" w:space="0" w:color="auto"/>
              <w:bottom w:val="single" w:sz="4" w:space="0" w:color="auto"/>
              <w:right w:val="single" w:sz="4" w:space="0" w:color="auto"/>
            </w:tcBorders>
          </w:tcPr>
          <w:p w14:paraId="633AD9C0"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eastAsia="zh-CN"/>
              </w:rPr>
              <w:t>maxnoofMeasTRPs</w:t>
            </w:r>
          </w:p>
        </w:tc>
        <w:tc>
          <w:tcPr>
            <w:tcW w:w="5670" w:type="dxa"/>
            <w:tcBorders>
              <w:top w:val="single" w:sz="4" w:space="0" w:color="auto"/>
              <w:left w:val="single" w:sz="4" w:space="0" w:color="auto"/>
              <w:bottom w:val="single" w:sz="4" w:space="0" w:color="auto"/>
              <w:right w:val="single" w:sz="4" w:space="0" w:color="auto"/>
            </w:tcBorders>
          </w:tcPr>
          <w:p w14:paraId="63C07DF4"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eastAsia="zh-CN"/>
              </w:rPr>
              <w:t>Maximum no. of TRPs that can be included within one measurement message. Value is 64.</w:t>
            </w:r>
          </w:p>
        </w:tc>
      </w:tr>
    </w:tbl>
    <w:p w14:paraId="060E46C5" w14:textId="77777777" w:rsidR="003D7C77" w:rsidRPr="003D7C77" w:rsidRDefault="003D7C77" w:rsidP="003D7C77">
      <w:pPr>
        <w:widowControl w:val="0"/>
        <w:rPr>
          <w:rFonts w:eastAsia="SimSun"/>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D7C77" w:rsidRPr="003D7C77" w14:paraId="7BB77419" w14:textId="77777777" w:rsidTr="005A2688">
        <w:tc>
          <w:tcPr>
            <w:tcW w:w="3686" w:type="dxa"/>
          </w:tcPr>
          <w:p w14:paraId="6CBDA3E5" w14:textId="77777777" w:rsidR="003D7C77" w:rsidRPr="003D7C77" w:rsidRDefault="003D7C77" w:rsidP="003D7C77">
            <w:pPr>
              <w:widowControl w:val="0"/>
              <w:spacing w:after="0"/>
              <w:ind w:left="59"/>
              <w:jc w:val="center"/>
              <w:rPr>
                <w:rFonts w:ascii="Arial" w:eastAsia="SimSun" w:hAnsi="Arial"/>
                <w:b/>
                <w:sz w:val="18"/>
                <w:lang w:eastAsia="ja-JP"/>
              </w:rPr>
            </w:pPr>
            <w:r w:rsidRPr="003D7C77">
              <w:rPr>
                <w:rFonts w:ascii="Arial" w:eastAsia="SimSun" w:hAnsi="Arial"/>
                <w:b/>
                <w:sz w:val="18"/>
                <w:lang w:eastAsia="ja-JP"/>
              </w:rPr>
              <w:t>Condition</w:t>
            </w:r>
          </w:p>
        </w:tc>
        <w:tc>
          <w:tcPr>
            <w:tcW w:w="5670" w:type="dxa"/>
          </w:tcPr>
          <w:p w14:paraId="4245681A" w14:textId="77777777" w:rsidR="003D7C77" w:rsidRPr="003D7C77" w:rsidRDefault="003D7C77" w:rsidP="003D7C77">
            <w:pPr>
              <w:widowControl w:val="0"/>
              <w:spacing w:after="0"/>
              <w:jc w:val="center"/>
              <w:rPr>
                <w:rFonts w:ascii="Arial" w:eastAsia="SimSun" w:hAnsi="Arial"/>
                <w:b/>
                <w:sz w:val="18"/>
                <w:lang w:eastAsia="ja-JP"/>
              </w:rPr>
            </w:pPr>
            <w:r w:rsidRPr="003D7C77">
              <w:rPr>
                <w:rFonts w:ascii="Arial" w:eastAsia="SimSun" w:hAnsi="Arial"/>
                <w:b/>
                <w:sz w:val="18"/>
                <w:lang w:eastAsia="ja-JP"/>
              </w:rPr>
              <w:t>Explanation</w:t>
            </w:r>
          </w:p>
        </w:tc>
      </w:tr>
      <w:tr w:rsidR="003D7C77" w:rsidRPr="003D7C77" w14:paraId="435473DC" w14:textId="77777777" w:rsidTr="005A2688">
        <w:tc>
          <w:tcPr>
            <w:tcW w:w="3686" w:type="dxa"/>
          </w:tcPr>
          <w:p w14:paraId="47EDEE4C" w14:textId="77777777" w:rsidR="003D7C77" w:rsidRPr="003D7C77" w:rsidRDefault="003D7C77" w:rsidP="003D7C77">
            <w:pPr>
              <w:widowControl w:val="0"/>
              <w:spacing w:after="0"/>
              <w:rPr>
                <w:rFonts w:ascii="Arial" w:eastAsia="SimSun" w:hAnsi="Arial" w:cs="Arial"/>
                <w:sz w:val="18"/>
                <w:lang w:val="en-US" w:eastAsia="ja-JP"/>
              </w:rPr>
            </w:pPr>
            <w:r w:rsidRPr="003D7C77">
              <w:rPr>
                <w:rFonts w:ascii="Arial" w:eastAsia="SimSun" w:hAnsi="Arial"/>
                <w:sz w:val="18"/>
                <w:lang w:val="en-US"/>
              </w:rPr>
              <w:t>ifReportCharacteristicsPeriodic</w:t>
            </w:r>
          </w:p>
        </w:tc>
        <w:tc>
          <w:tcPr>
            <w:tcW w:w="5670" w:type="dxa"/>
          </w:tcPr>
          <w:p w14:paraId="0DDBC655" w14:textId="77777777" w:rsidR="003D7C77" w:rsidRPr="003D7C77" w:rsidRDefault="003D7C77" w:rsidP="003D7C77">
            <w:pPr>
              <w:widowControl w:val="0"/>
              <w:spacing w:after="0"/>
              <w:rPr>
                <w:rFonts w:ascii="Arial" w:eastAsia="SimSun" w:hAnsi="Arial" w:cs="Arial"/>
                <w:sz w:val="18"/>
                <w:lang w:val="en-US" w:eastAsia="ja-JP"/>
              </w:rPr>
            </w:pPr>
            <w:r w:rsidRPr="003D7C77">
              <w:rPr>
                <w:rFonts w:ascii="Arial" w:eastAsia="SimSun" w:hAnsi="Arial"/>
                <w:sz w:val="18"/>
                <w:lang w:val="en-US"/>
              </w:rPr>
              <w:t xml:space="preserve">This IE shall be present if the </w:t>
            </w:r>
            <w:r w:rsidRPr="003D7C77">
              <w:rPr>
                <w:rFonts w:ascii="Arial" w:eastAsia="SimSun" w:hAnsi="Arial"/>
                <w:i/>
                <w:iCs/>
                <w:sz w:val="18"/>
                <w:lang w:val="en-US"/>
              </w:rPr>
              <w:t xml:space="preserve">Positioning Report Characteristics </w:t>
            </w:r>
            <w:r w:rsidRPr="003D7C77">
              <w:rPr>
                <w:rFonts w:ascii="Arial" w:eastAsia="SimSun" w:hAnsi="Arial"/>
                <w:sz w:val="18"/>
                <w:lang w:val="en-US"/>
              </w:rPr>
              <w:t>IE is set to the value "Periodic".</w:t>
            </w:r>
          </w:p>
        </w:tc>
      </w:tr>
      <w:tr w:rsidR="003D7C77" w:rsidRPr="003D7C77" w14:paraId="4C191592" w14:textId="77777777" w:rsidTr="005A2688">
        <w:tc>
          <w:tcPr>
            <w:tcW w:w="3686" w:type="dxa"/>
          </w:tcPr>
          <w:p w14:paraId="19ED959E"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ifMeasPerExt</w:t>
            </w:r>
          </w:p>
        </w:tc>
        <w:tc>
          <w:tcPr>
            <w:tcW w:w="5670" w:type="dxa"/>
          </w:tcPr>
          <w:p w14:paraId="4A9187F1"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 xml:space="preserve">This IE shall be present if the </w:t>
            </w:r>
            <w:r w:rsidRPr="003D7C77">
              <w:rPr>
                <w:rFonts w:ascii="Arial" w:eastAsia="SimSun" w:hAnsi="Arial"/>
                <w:i/>
                <w:iCs/>
                <w:sz w:val="18"/>
                <w:lang w:val="en-US"/>
              </w:rPr>
              <w:t xml:space="preserve">Positioning </w:t>
            </w:r>
            <w:r w:rsidRPr="003D7C77">
              <w:rPr>
                <w:rFonts w:ascii="Arial" w:eastAsia="SimSun" w:hAnsi="Arial"/>
                <w:i/>
                <w:sz w:val="18"/>
                <w:lang w:val="en-US"/>
              </w:rPr>
              <w:t>Measurement Periodicity</w:t>
            </w:r>
            <w:r w:rsidRPr="003D7C77">
              <w:rPr>
                <w:rFonts w:ascii="Arial" w:eastAsia="SimSun" w:hAnsi="Arial"/>
                <w:sz w:val="18"/>
                <w:lang w:val="en-US"/>
              </w:rPr>
              <w:t xml:space="preserve"> IE is set to the value "extended".</w:t>
            </w:r>
          </w:p>
        </w:tc>
      </w:tr>
    </w:tbl>
    <w:p w14:paraId="795D66E4" w14:textId="77777777" w:rsidR="003D7C77" w:rsidRPr="003D7C77" w:rsidRDefault="003D7C77" w:rsidP="003D7C77">
      <w:pPr>
        <w:widowControl w:val="0"/>
        <w:rPr>
          <w:rFonts w:eastAsia="SimSun"/>
          <w:b/>
          <w:lang w:val="en-US"/>
        </w:rPr>
      </w:pPr>
    </w:p>
    <w:p w14:paraId="6482D27C" w14:textId="77777777" w:rsidR="00E011E0" w:rsidRDefault="00E011E0" w:rsidP="00776856">
      <w:pPr>
        <w:keepLines/>
        <w:ind w:left="851" w:hanging="851"/>
        <w:rPr>
          <w:ins w:id="326" w:author="Author (ETL)" w:date="2023-09-14T17:04:00Z"/>
          <w:rFonts w:eastAsia="SimSun"/>
          <w:color w:val="FF0000"/>
          <w:lang w:val="en-US" w:eastAsia="en-GB"/>
        </w:rPr>
      </w:pPr>
      <w:ins w:id="327" w:author="Author (ETL)" w:date="2023-09-14T17:04:00Z">
        <w:r w:rsidRPr="003D7C77">
          <w:rPr>
            <w:rFonts w:eastAsia="SimSun"/>
            <w:color w:val="FF0000"/>
            <w:lang w:val="en-US"/>
          </w:rPr>
          <w:t xml:space="preserve">Editor’s Note: It is FFS if a </w:t>
        </w:r>
        <w:r w:rsidRPr="003D7C77">
          <w:rPr>
            <w:rFonts w:eastAsia="SimSun"/>
            <w:color w:val="FF0000"/>
            <w:lang w:val="en-US" w:eastAsia="en-GB"/>
          </w:rPr>
          <w:t>Time Window Information for Measurement is needed, or if the existing SFN Initialisation Time (System Frame Number and Slot Number) can be re-used.</w:t>
        </w:r>
      </w:ins>
    </w:p>
    <w:p w14:paraId="29F985FD" w14:textId="2127EB0E" w:rsidR="002D5386" w:rsidRPr="003D7C77" w:rsidRDefault="002D5386" w:rsidP="00776856">
      <w:pPr>
        <w:keepLines/>
        <w:ind w:left="851" w:hanging="851"/>
        <w:rPr>
          <w:ins w:id="328" w:author="Author (ETL)" w:date="2023-09-14T17:04:00Z"/>
          <w:rFonts w:eastAsia="SimSun"/>
          <w:color w:val="FF0000"/>
          <w:lang w:val="en-US" w:eastAsia="en-GB"/>
        </w:rPr>
      </w:pPr>
      <w:ins w:id="329" w:author="Author (ETL)" w:date="2023-09-14T17:04:00Z">
        <w:r w:rsidRPr="002D5386">
          <w:rPr>
            <w:rFonts w:eastAsia="SimSun"/>
            <w:color w:val="FF0000"/>
            <w:lang w:val="en-US" w:eastAsia="en-GB"/>
          </w:rPr>
          <w:t xml:space="preserve">Editor’s note: whether the </w:t>
        </w:r>
        <w:r w:rsidRPr="00BE4E24">
          <w:rPr>
            <w:rFonts w:eastAsia="SimSun"/>
            <w:i/>
            <w:iCs/>
            <w:color w:val="FF0000"/>
            <w:lang w:val="en-US" w:eastAsia="en-GB"/>
          </w:rPr>
          <w:t>Timing Reporting Granularity Factor Extended</w:t>
        </w:r>
        <w:r w:rsidRPr="002D5386">
          <w:rPr>
            <w:rFonts w:eastAsia="SimSun"/>
            <w:color w:val="FF0000"/>
            <w:lang w:val="en-US" w:eastAsia="en-GB"/>
          </w:rPr>
          <w:t xml:space="preserve"> IE should be extendable, cover the previous value and the coding could start by (-1...) need further check.</w:t>
        </w:r>
      </w:ins>
    </w:p>
    <w:p w14:paraId="51449B89" w14:textId="3EE68046" w:rsidR="003D7C77" w:rsidRPr="003D7C77" w:rsidRDefault="000E6936" w:rsidP="000E6936">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06C5ED87" w14:textId="4D895150" w:rsidR="003D7C77" w:rsidRPr="003D7C77" w:rsidRDefault="003D7C77" w:rsidP="003D7C77">
      <w:pPr>
        <w:widowControl w:val="0"/>
        <w:spacing w:before="120"/>
        <w:ind w:left="1418" w:hanging="1418"/>
        <w:outlineLvl w:val="3"/>
        <w:rPr>
          <w:rFonts w:ascii="Arial" w:eastAsia="SimSun" w:hAnsi="Arial"/>
          <w:sz w:val="24"/>
        </w:rPr>
      </w:pPr>
      <w:bookmarkStart w:id="330" w:name="_Toc113835748"/>
      <w:bookmarkStart w:id="331" w:name="_Toc105511239"/>
      <w:bookmarkStart w:id="332" w:name="_Toc120124596"/>
      <w:bookmarkStart w:id="333" w:name="_Toc99038845"/>
      <w:bookmarkStart w:id="334" w:name="_Toc534903085"/>
      <w:bookmarkStart w:id="335" w:name="_Toc81383540"/>
      <w:bookmarkStart w:id="336" w:name="_Toc51763854"/>
      <w:bookmarkStart w:id="337" w:name="_Toc88658173"/>
      <w:bookmarkStart w:id="338" w:name="_Toc99731108"/>
      <w:bookmarkStart w:id="339" w:name="_Toc97911085"/>
      <w:bookmarkStart w:id="340" w:name="_Toc66289683"/>
      <w:bookmarkStart w:id="341" w:name="_Toc105927771"/>
      <w:bookmarkStart w:id="342" w:name="_Toc106110311"/>
      <w:bookmarkStart w:id="343" w:name="_Toc138795962"/>
      <w:bookmarkStart w:id="344" w:name="_Toc64449024"/>
      <w:bookmarkStart w:id="345" w:name="_Toc74154796"/>
      <w:r w:rsidRPr="003D7C77">
        <w:rPr>
          <w:rFonts w:ascii="Arial" w:eastAsia="SimSun" w:hAnsi="Arial"/>
          <w:sz w:val="24"/>
        </w:rPr>
        <w:t>9.3.1.166</w:t>
      </w:r>
      <w:r w:rsidRPr="003D7C77">
        <w:rPr>
          <w:rFonts w:ascii="Arial" w:eastAsia="SimSun" w:hAnsi="Arial"/>
          <w:sz w:val="24"/>
        </w:rPr>
        <w:tab/>
        <w:t>Positioning Measurement Result</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r w:rsidRPr="003D7C77">
        <w:rPr>
          <w:rFonts w:ascii="Arial" w:eastAsia="SimSun" w:hAnsi="Arial"/>
          <w:sz w:val="24"/>
        </w:rPr>
        <w:t xml:space="preserve"> </w:t>
      </w:r>
    </w:p>
    <w:p w14:paraId="7235FBC1" w14:textId="77777777" w:rsidR="003D7C77" w:rsidRPr="003D7C77" w:rsidRDefault="003D7C77" w:rsidP="003D7C77">
      <w:pPr>
        <w:widowControl w:val="0"/>
        <w:rPr>
          <w:rFonts w:eastAsia="SimSun"/>
        </w:rPr>
      </w:pPr>
      <w:bookmarkStart w:id="346" w:name="_Hlk50384006"/>
      <w:r w:rsidRPr="003D7C77">
        <w:rPr>
          <w:rFonts w:eastAsia="SimSun"/>
        </w:rPr>
        <w:t>The purpose of this information element is to provide the measurement result(s).</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3D7C77" w:rsidRPr="003D7C77" w14:paraId="1AB688F7" w14:textId="77777777" w:rsidTr="005A2688">
        <w:trPr>
          <w:tblHeader/>
          <w:jc w:val="center"/>
        </w:trPr>
        <w:tc>
          <w:tcPr>
            <w:tcW w:w="2161" w:type="dxa"/>
          </w:tcPr>
          <w:bookmarkEnd w:id="346"/>
          <w:p w14:paraId="1C07FF4C" w14:textId="77777777" w:rsidR="003D7C77" w:rsidRPr="003D7C77" w:rsidRDefault="003D7C77" w:rsidP="003D7C77">
            <w:pPr>
              <w:widowControl w:val="0"/>
              <w:spacing w:after="0" w:line="0" w:lineRule="atLeast"/>
              <w:jc w:val="center"/>
              <w:rPr>
                <w:rFonts w:ascii="Arial" w:eastAsia="SimSun" w:hAnsi="Arial"/>
                <w:b/>
                <w:sz w:val="18"/>
              </w:rPr>
            </w:pPr>
            <w:r w:rsidRPr="003D7C77">
              <w:rPr>
                <w:rFonts w:ascii="Arial" w:eastAsia="SimSun" w:hAnsi="Arial"/>
                <w:b/>
                <w:sz w:val="18"/>
              </w:rPr>
              <w:t>IE/Group Name</w:t>
            </w:r>
          </w:p>
        </w:tc>
        <w:tc>
          <w:tcPr>
            <w:tcW w:w="1080" w:type="dxa"/>
          </w:tcPr>
          <w:p w14:paraId="79D9B48A" w14:textId="77777777" w:rsidR="003D7C77" w:rsidRPr="003D7C77" w:rsidRDefault="003D7C77" w:rsidP="003D7C77">
            <w:pPr>
              <w:widowControl w:val="0"/>
              <w:spacing w:after="0" w:line="0" w:lineRule="atLeast"/>
              <w:jc w:val="center"/>
              <w:rPr>
                <w:rFonts w:ascii="Arial" w:eastAsia="SimSun" w:hAnsi="Arial"/>
                <w:b/>
                <w:sz w:val="18"/>
              </w:rPr>
            </w:pPr>
            <w:r w:rsidRPr="003D7C77">
              <w:rPr>
                <w:rFonts w:ascii="Arial" w:eastAsia="SimSun" w:hAnsi="Arial"/>
                <w:b/>
                <w:sz w:val="18"/>
              </w:rPr>
              <w:t>Presence</w:t>
            </w:r>
          </w:p>
        </w:tc>
        <w:tc>
          <w:tcPr>
            <w:tcW w:w="1080" w:type="dxa"/>
          </w:tcPr>
          <w:p w14:paraId="2FEFF93C" w14:textId="77777777" w:rsidR="003D7C77" w:rsidRPr="003D7C77" w:rsidRDefault="003D7C77" w:rsidP="003D7C77">
            <w:pPr>
              <w:widowControl w:val="0"/>
              <w:spacing w:after="0" w:line="0" w:lineRule="atLeast"/>
              <w:jc w:val="center"/>
              <w:rPr>
                <w:rFonts w:ascii="Arial" w:eastAsia="SimSun" w:hAnsi="Arial"/>
                <w:b/>
                <w:sz w:val="18"/>
              </w:rPr>
            </w:pPr>
            <w:r w:rsidRPr="003D7C77">
              <w:rPr>
                <w:rFonts w:ascii="Arial" w:eastAsia="SimSun" w:hAnsi="Arial"/>
                <w:b/>
                <w:sz w:val="18"/>
              </w:rPr>
              <w:t>Range</w:t>
            </w:r>
          </w:p>
        </w:tc>
        <w:tc>
          <w:tcPr>
            <w:tcW w:w="1512" w:type="dxa"/>
          </w:tcPr>
          <w:p w14:paraId="24394A3D" w14:textId="77777777" w:rsidR="003D7C77" w:rsidRPr="003D7C77" w:rsidRDefault="003D7C77" w:rsidP="003D7C77">
            <w:pPr>
              <w:widowControl w:val="0"/>
              <w:spacing w:after="0" w:line="0" w:lineRule="atLeast"/>
              <w:jc w:val="center"/>
              <w:rPr>
                <w:rFonts w:ascii="Arial" w:eastAsia="SimSun" w:hAnsi="Arial"/>
                <w:b/>
                <w:sz w:val="18"/>
              </w:rPr>
            </w:pPr>
            <w:r w:rsidRPr="003D7C77">
              <w:rPr>
                <w:rFonts w:ascii="Arial" w:eastAsia="SimSun" w:hAnsi="Arial"/>
                <w:b/>
                <w:sz w:val="18"/>
              </w:rPr>
              <w:t>IE Type and Reference</w:t>
            </w:r>
          </w:p>
        </w:tc>
        <w:tc>
          <w:tcPr>
            <w:tcW w:w="1728" w:type="dxa"/>
          </w:tcPr>
          <w:p w14:paraId="44E1DF06" w14:textId="77777777" w:rsidR="003D7C77" w:rsidRPr="003D7C77" w:rsidRDefault="003D7C77" w:rsidP="003D7C77">
            <w:pPr>
              <w:widowControl w:val="0"/>
              <w:spacing w:after="0" w:line="0" w:lineRule="atLeast"/>
              <w:jc w:val="center"/>
              <w:rPr>
                <w:rFonts w:ascii="Arial" w:eastAsia="SimSun" w:hAnsi="Arial"/>
                <w:b/>
                <w:sz w:val="18"/>
              </w:rPr>
            </w:pPr>
            <w:r w:rsidRPr="003D7C77">
              <w:rPr>
                <w:rFonts w:ascii="Arial" w:eastAsia="SimSun" w:hAnsi="Arial"/>
                <w:b/>
                <w:sz w:val="18"/>
              </w:rPr>
              <w:t>Semantics Description</w:t>
            </w:r>
          </w:p>
        </w:tc>
        <w:tc>
          <w:tcPr>
            <w:tcW w:w="1080" w:type="dxa"/>
          </w:tcPr>
          <w:p w14:paraId="2835D35B" w14:textId="77777777" w:rsidR="003D7C77" w:rsidRPr="003D7C77" w:rsidRDefault="003D7C77" w:rsidP="003D7C77">
            <w:pPr>
              <w:widowControl w:val="0"/>
              <w:spacing w:after="0" w:line="0" w:lineRule="atLeast"/>
              <w:jc w:val="center"/>
              <w:rPr>
                <w:rFonts w:ascii="Arial" w:eastAsia="SimSun" w:hAnsi="Arial"/>
                <w:b/>
                <w:sz w:val="18"/>
              </w:rPr>
            </w:pPr>
            <w:r w:rsidRPr="003D7C77">
              <w:rPr>
                <w:rFonts w:ascii="Arial" w:eastAsia="SimSun" w:hAnsi="Arial"/>
                <w:b/>
                <w:sz w:val="18"/>
              </w:rPr>
              <w:t>Criticality</w:t>
            </w:r>
          </w:p>
        </w:tc>
        <w:tc>
          <w:tcPr>
            <w:tcW w:w="1080" w:type="dxa"/>
          </w:tcPr>
          <w:p w14:paraId="33FA0C4C" w14:textId="77777777" w:rsidR="003D7C77" w:rsidRPr="003D7C77" w:rsidRDefault="003D7C77" w:rsidP="003D7C77">
            <w:pPr>
              <w:widowControl w:val="0"/>
              <w:spacing w:after="0" w:line="0" w:lineRule="atLeast"/>
              <w:jc w:val="center"/>
              <w:rPr>
                <w:rFonts w:ascii="Arial" w:eastAsia="SimSun" w:hAnsi="Arial"/>
                <w:b/>
                <w:sz w:val="18"/>
              </w:rPr>
            </w:pPr>
            <w:r w:rsidRPr="003D7C77">
              <w:rPr>
                <w:rFonts w:ascii="Arial" w:eastAsia="SimSun" w:hAnsi="Arial"/>
                <w:b/>
                <w:sz w:val="18"/>
              </w:rPr>
              <w:t>Assigned Criticality</w:t>
            </w:r>
          </w:p>
        </w:tc>
      </w:tr>
      <w:tr w:rsidR="003D7C77" w:rsidRPr="003D7C77" w14:paraId="2282B219" w14:textId="77777777" w:rsidTr="005A2688">
        <w:trPr>
          <w:jc w:val="center"/>
        </w:trPr>
        <w:tc>
          <w:tcPr>
            <w:tcW w:w="2161" w:type="dxa"/>
          </w:tcPr>
          <w:p w14:paraId="67B13EE6"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Positioning Measured Result Item</w:t>
            </w:r>
          </w:p>
        </w:tc>
        <w:tc>
          <w:tcPr>
            <w:tcW w:w="1080" w:type="dxa"/>
          </w:tcPr>
          <w:p w14:paraId="15C6EF39" w14:textId="77777777" w:rsidR="003D7C77" w:rsidRPr="003D7C77" w:rsidRDefault="003D7C77" w:rsidP="003D7C77">
            <w:pPr>
              <w:widowControl w:val="0"/>
              <w:spacing w:after="0"/>
              <w:ind w:hanging="11"/>
              <w:rPr>
                <w:rFonts w:ascii="Arial" w:eastAsia="SimSun" w:hAnsi="Arial"/>
                <w:sz w:val="18"/>
                <w:lang w:val="en-US"/>
              </w:rPr>
            </w:pPr>
          </w:p>
        </w:tc>
        <w:tc>
          <w:tcPr>
            <w:tcW w:w="1080" w:type="dxa"/>
          </w:tcPr>
          <w:p w14:paraId="0BD4263E"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1 .. &lt;maxnoofPosMeas&gt;</w:t>
            </w:r>
          </w:p>
        </w:tc>
        <w:tc>
          <w:tcPr>
            <w:tcW w:w="1512" w:type="dxa"/>
          </w:tcPr>
          <w:p w14:paraId="64CBC567" w14:textId="77777777" w:rsidR="003D7C77" w:rsidRPr="003D7C77" w:rsidRDefault="003D7C77" w:rsidP="003D7C77">
            <w:pPr>
              <w:widowControl w:val="0"/>
              <w:spacing w:after="0"/>
              <w:ind w:hanging="11"/>
              <w:rPr>
                <w:rFonts w:ascii="Arial" w:eastAsia="SimSun" w:hAnsi="Arial"/>
                <w:sz w:val="18"/>
                <w:lang w:val="en-US"/>
              </w:rPr>
            </w:pPr>
          </w:p>
        </w:tc>
        <w:tc>
          <w:tcPr>
            <w:tcW w:w="1728" w:type="dxa"/>
          </w:tcPr>
          <w:p w14:paraId="7860F90D"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Pr>
          <w:p w14:paraId="3B3F527F"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Pr>
          <w:p w14:paraId="074CA5D6"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51813EC3" w14:textId="77777777" w:rsidTr="005A2688">
        <w:trPr>
          <w:jc w:val="center"/>
        </w:trPr>
        <w:tc>
          <w:tcPr>
            <w:tcW w:w="2161" w:type="dxa"/>
          </w:tcPr>
          <w:p w14:paraId="0AF73B22" w14:textId="77777777" w:rsidR="003D7C77" w:rsidRPr="003D7C77" w:rsidRDefault="003D7C77" w:rsidP="003D7C77">
            <w:pPr>
              <w:widowControl w:val="0"/>
              <w:spacing w:after="0"/>
              <w:ind w:left="102"/>
              <w:rPr>
                <w:rFonts w:ascii="Arial" w:eastAsia="SimSun" w:hAnsi="Arial"/>
                <w:sz w:val="18"/>
                <w:lang w:val="en-US"/>
              </w:rPr>
            </w:pPr>
            <w:r w:rsidRPr="003D7C77">
              <w:rPr>
                <w:rFonts w:ascii="Arial" w:eastAsia="SimSun" w:hAnsi="Arial"/>
                <w:sz w:val="18"/>
                <w:lang w:val="en-US"/>
              </w:rPr>
              <w:t xml:space="preserve">&gt;CHOICE </w:t>
            </w:r>
            <w:r w:rsidRPr="003D7C77">
              <w:rPr>
                <w:rFonts w:ascii="Arial" w:eastAsia="SimSun" w:hAnsi="Arial"/>
                <w:i/>
                <w:iCs/>
                <w:sz w:val="18"/>
                <w:lang w:val="en-US"/>
              </w:rPr>
              <w:t>Measured Results Value</w:t>
            </w:r>
          </w:p>
        </w:tc>
        <w:tc>
          <w:tcPr>
            <w:tcW w:w="1080" w:type="dxa"/>
          </w:tcPr>
          <w:p w14:paraId="49A436DB"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M</w:t>
            </w:r>
          </w:p>
        </w:tc>
        <w:tc>
          <w:tcPr>
            <w:tcW w:w="1080" w:type="dxa"/>
          </w:tcPr>
          <w:p w14:paraId="3BD94F8B" w14:textId="77777777" w:rsidR="003D7C77" w:rsidRPr="003D7C77" w:rsidRDefault="003D7C77" w:rsidP="003D7C77">
            <w:pPr>
              <w:widowControl w:val="0"/>
              <w:spacing w:after="0"/>
              <w:ind w:hanging="11"/>
              <w:rPr>
                <w:rFonts w:ascii="Arial" w:eastAsia="SimSun" w:hAnsi="Arial"/>
                <w:sz w:val="18"/>
                <w:lang w:val="en-US"/>
              </w:rPr>
            </w:pPr>
          </w:p>
        </w:tc>
        <w:tc>
          <w:tcPr>
            <w:tcW w:w="1512" w:type="dxa"/>
          </w:tcPr>
          <w:p w14:paraId="1ACD5520" w14:textId="77777777" w:rsidR="003D7C77" w:rsidRPr="003D7C77" w:rsidRDefault="003D7C77" w:rsidP="003D7C77">
            <w:pPr>
              <w:widowControl w:val="0"/>
              <w:spacing w:after="0"/>
              <w:ind w:hanging="11"/>
              <w:rPr>
                <w:rFonts w:ascii="Arial" w:eastAsia="SimSun" w:hAnsi="Arial"/>
                <w:sz w:val="18"/>
                <w:lang w:val="en-US"/>
              </w:rPr>
            </w:pPr>
          </w:p>
        </w:tc>
        <w:tc>
          <w:tcPr>
            <w:tcW w:w="1728" w:type="dxa"/>
          </w:tcPr>
          <w:p w14:paraId="524766FE"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Pr>
          <w:p w14:paraId="18470B39"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Pr>
          <w:p w14:paraId="7886413A"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47A03E4C" w14:textId="77777777" w:rsidTr="005A2688">
        <w:trPr>
          <w:jc w:val="center"/>
        </w:trPr>
        <w:tc>
          <w:tcPr>
            <w:tcW w:w="2161" w:type="dxa"/>
          </w:tcPr>
          <w:p w14:paraId="66519FDF" w14:textId="77777777" w:rsidR="003D7C77" w:rsidRPr="003D7C77" w:rsidRDefault="003D7C77" w:rsidP="003D7C77">
            <w:pPr>
              <w:widowControl w:val="0"/>
              <w:spacing w:after="0"/>
              <w:ind w:left="198"/>
              <w:rPr>
                <w:rFonts w:ascii="Arial" w:eastAsia="SimSun" w:hAnsi="Arial"/>
                <w:sz w:val="18"/>
                <w:lang w:val="en-US"/>
              </w:rPr>
            </w:pPr>
            <w:r w:rsidRPr="003D7C77">
              <w:rPr>
                <w:rFonts w:ascii="Arial" w:eastAsia="SimSun" w:hAnsi="Arial"/>
                <w:i/>
                <w:sz w:val="18"/>
                <w:lang w:val="en-US"/>
              </w:rPr>
              <w:t>&gt;&gt;UL Angle of Arrival</w:t>
            </w:r>
          </w:p>
        </w:tc>
        <w:tc>
          <w:tcPr>
            <w:tcW w:w="1080" w:type="dxa"/>
          </w:tcPr>
          <w:p w14:paraId="646F1077" w14:textId="77777777" w:rsidR="003D7C77" w:rsidRPr="003D7C77" w:rsidRDefault="003D7C77" w:rsidP="003D7C77">
            <w:pPr>
              <w:widowControl w:val="0"/>
              <w:spacing w:after="0"/>
              <w:ind w:hanging="11"/>
              <w:rPr>
                <w:rFonts w:ascii="Arial" w:eastAsia="SimSun" w:hAnsi="Arial"/>
                <w:sz w:val="18"/>
                <w:lang w:val="en-US"/>
              </w:rPr>
            </w:pPr>
          </w:p>
        </w:tc>
        <w:tc>
          <w:tcPr>
            <w:tcW w:w="1080" w:type="dxa"/>
          </w:tcPr>
          <w:p w14:paraId="13D798FF" w14:textId="77777777" w:rsidR="003D7C77" w:rsidRPr="003D7C77" w:rsidRDefault="003D7C77" w:rsidP="003D7C77">
            <w:pPr>
              <w:widowControl w:val="0"/>
              <w:spacing w:after="0"/>
              <w:ind w:hanging="11"/>
              <w:rPr>
                <w:rFonts w:ascii="Arial" w:eastAsia="SimSun" w:hAnsi="Arial"/>
                <w:sz w:val="18"/>
                <w:lang w:val="en-US"/>
              </w:rPr>
            </w:pPr>
          </w:p>
        </w:tc>
        <w:tc>
          <w:tcPr>
            <w:tcW w:w="1512" w:type="dxa"/>
          </w:tcPr>
          <w:p w14:paraId="51153A77" w14:textId="77777777" w:rsidR="003D7C77" w:rsidRPr="003D7C77" w:rsidRDefault="003D7C77" w:rsidP="003D7C77">
            <w:pPr>
              <w:widowControl w:val="0"/>
              <w:spacing w:after="0"/>
              <w:ind w:hanging="11"/>
              <w:rPr>
                <w:rFonts w:ascii="Arial" w:eastAsia="SimSun" w:hAnsi="Arial"/>
                <w:sz w:val="18"/>
                <w:lang w:val="en-US"/>
              </w:rPr>
            </w:pPr>
          </w:p>
        </w:tc>
        <w:tc>
          <w:tcPr>
            <w:tcW w:w="1728" w:type="dxa"/>
          </w:tcPr>
          <w:p w14:paraId="3670BA2D"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Pr>
          <w:p w14:paraId="1DA32D1C" w14:textId="77777777" w:rsidR="003D7C77" w:rsidRPr="003D7C77" w:rsidRDefault="003D7C77" w:rsidP="003D7C77">
            <w:pPr>
              <w:widowControl w:val="0"/>
              <w:spacing w:after="0"/>
              <w:ind w:hanging="11"/>
              <w:jc w:val="center"/>
              <w:rPr>
                <w:rFonts w:ascii="Arial" w:eastAsia="SimSun" w:hAnsi="Arial"/>
                <w:sz w:val="18"/>
                <w:szCs w:val="18"/>
                <w:lang w:val="en-US" w:eastAsia="zh-CN"/>
              </w:rPr>
            </w:pPr>
          </w:p>
        </w:tc>
        <w:tc>
          <w:tcPr>
            <w:tcW w:w="1080" w:type="dxa"/>
          </w:tcPr>
          <w:p w14:paraId="18066012"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3AEDB7D7"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6982C671" w14:textId="77777777" w:rsidR="003D7C77" w:rsidRPr="003D7C77" w:rsidRDefault="003D7C77" w:rsidP="003D7C77">
            <w:pPr>
              <w:widowControl w:val="0"/>
              <w:spacing w:after="0"/>
              <w:ind w:left="300"/>
              <w:rPr>
                <w:rFonts w:ascii="Arial" w:eastAsia="SimSun" w:hAnsi="Arial"/>
                <w:sz w:val="18"/>
                <w:lang w:val="en-US"/>
              </w:rPr>
            </w:pPr>
            <w:r w:rsidRPr="003D7C77">
              <w:rPr>
                <w:rFonts w:ascii="Arial" w:eastAsia="SimSun" w:hAnsi="Arial"/>
                <w:sz w:val="18"/>
                <w:lang w:val="en-US"/>
              </w:rPr>
              <w:t>&gt;&gt;&gt;UL Angle of Arrival</w:t>
            </w:r>
          </w:p>
        </w:tc>
        <w:tc>
          <w:tcPr>
            <w:tcW w:w="1080" w:type="dxa"/>
            <w:tcBorders>
              <w:top w:val="single" w:sz="4" w:space="0" w:color="auto"/>
              <w:left w:val="single" w:sz="4" w:space="0" w:color="auto"/>
              <w:bottom w:val="single" w:sz="4" w:space="0" w:color="auto"/>
              <w:right w:val="single" w:sz="4" w:space="0" w:color="auto"/>
            </w:tcBorders>
          </w:tcPr>
          <w:p w14:paraId="5903DF46"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049974CC"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0E226CF6"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9.3.1.167</w:t>
            </w:r>
          </w:p>
        </w:tc>
        <w:tc>
          <w:tcPr>
            <w:tcW w:w="1728" w:type="dxa"/>
            <w:tcBorders>
              <w:top w:val="single" w:sz="4" w:space="0" w:color="auto"/>
              <w:left w:val="single" w:sz="4" w:space="0" w:color="auto"/>
              <w:bottom w:val="single" w:sz="4" w:space="0" w:color="auto"/>
              <w:right w:val="single" w:sz="4" w:space="0" w:color="auto"/>
            </w:tcBorders>
          </w:tcPr>
          <w:p w14:paraId="59BACB58"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6E17CEBA"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26294A8"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0A6030C3"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4CB27F88" w14:textId="77777777" w:rsidR="003D7C77" w:rsidRPr="003D7C77" w:rsidRDefault="003D7C77" w:rsidP="003D7C77">
            <w:pPr>
              <w:widowControl w:val="0"/>
              <w:spacing w:after="0"/>
              <w:ind w:left="198"/>
              <w:rPr>
                <w:rFonts w:ascii="Arial" w:eastAsia="SimSun" w:hAnsi="Arial"/>
                <w:sz w:val="18"/>
                <w:lang w:val="en-US"/>
              </w:rPr>
            </w:pPr>
            <w:r w:rsidRPr="003D7C77">
              <w:rPr>
                <w:rFonts w:ascii="Arial" w:eastAsia="SimSun" w:hAnsi="Arial"/>
                <w:i/>
                <w:sz w:val="18"/>
                <w:lang w:val="en-US"/>
              </w:rPr>
              <w:t>&gt;&gt;UL SRS-RSRP</w:t>
            </w:r>
          </w:p>
        </w:tc>
        <w:tc>
          <w:tcPr>
            <w:tcW w:w="1080" w:type="dxa"/>
            <w:tcBorders>
              <w:top w:val="single" w:sz="4" w:space="0" w:color="auto"/>
              <w:left w:val="single" w:sz="4" w:space="0" w:color="auto"/>
              <w:bottom w:val="single" w:sz="4" w:space="0" w:color="auto"/>
              <w:right w:val="single" w:sz="4" w:space="0" w:color="auto"/>
            </w:tcBorders>
          </w:tcPr>
          <w:p w14:paraId="76D368BB" w14:textId="77777777" w:rsidR="003D7C77" w:rsidRPr="003D7C77" w:rsidRDefault="003D7C77" w:rsidP="003D7C77">
            <w:pPr>
              <w:widowControl w:val="0"/>
              <w:spacing w:after="0"/>
              <w:ind w:hanging="11"/>
              <w:rPr>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2765D674"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08E0F82F" w14:textId="77777777" w:rsidR="003D7C77" w:rsidRPr="003D7C77" w:rsidRDefault="003D7C77" w:rsidP="003D7C77">
            <w:pPr>
              <w:widowControl w:val="0"/>
              <w:spacing w:after="0"/>
              <w:ind w:hanging="11"/>
              <w:rPr>
                <w:rFonts w:ascii="Arial" w:eastAsia="SimSun" w:hAnsi="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399DE6F6"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79B23492" w14:textId="77777777" w:rsidR="003D7C77" w:rsidRPr="003D7C77" w:rsidRDefault="003D7C77" w:rsidP="003D7C77">
            <w:pPr>
              <w:widowControl w:val="0"/>
              <w:spacing w:after="0"/>
              <w:ind w:hanging="11"/>
              <w:jc w:val="center"/>
              <w:rPr>
                <w:rFonts w:ascii="Arial" w:eastAsia="SimSun" w:hAnsi="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497B0A3"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7A63CD35"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273B709F" w14:textId="77777777" w:rsidR="003D7C77" w:rsidRPr="003D7C77" w:rsidRDefault="003D7C77" w:rsidP="003D7C77">
            <w:pPr>
              <w:widowControl w:val="0"/>
              <w:spacing w:after="0"/>
              <w:ind w:left="300"/>
              <w:rPr>
                <w:rFonts w:ascii="Arial" w:eastAsia="SimSun" w:hAnsi="Arial"/>
                <w:sz w:val="18"/>
                <w:lang w:val="en-US"/>
              </w:rPr>
            </w:pPr>
            <w:r w:rsidRPr="003D7C77">
              <w:rPr>
                <w:rFonts w:ascii="Arial" w:eastAsia="SimSun" w:hAnsi="Arial"/>
                <w:sz w:val="18"/>
                <w:lang w:val="en-US"/>
              </w:rPr>
              <w:t>&gt;&gt;&gt;UL SRS-RSRP</w:t>
            </w:r>
          </w:p>
        </w:tc>
        <w:tc>
          <w:tcPr>
            <w:tcW w:w="1080" w:type="dxa"/>
            <w:tcBorders>
              <w:top w:val="single" w:sz="4" w:space="0" w:color="auto"/>
              <w:left w:val="single" w:sz="4" w:space="0" w:color="auto"/>
              <w:bottom w:val="single" w:sz="4" w:space="0" w:color="auto"/>
              <w:right w:val="single" w:sz="4" w:space="0" w:color="auto"/>
            </w:tcBorders>
          </w:tcPr>
          <w:p w14:paraId="2E5C5E0D"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2890EDD8"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5B013821"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INTEGER (0..126)</w:t>
            </w:r>
          </w:p>
        </w:tc>
        <w:tc>
          <w:tcPr>
            <w:tcW w:w="1728" w:type="dxa"/>
            <w:tcBorders>
              <w:top w:val="single" w:sz="4" w:space="0" w:color="auto"/>
              <w:left w:val="single" w:sz="4" w:space="0" w:color="auto"/>
              <w:bottom w:val="single" w:sz="4" w:space="0" w:color="auto"/>
              <w:right w:val="single" w:sz="4" w:space="0" w:color="auto"/>
            </w:tcBorders>
          </w:tcPr>
          <w:p w14:paraId="58D340D3"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3B6ABBA4"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8AD4604"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36A8F147"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61C46E93" w14:textId="77777777" w:rsidR="003D7C77" w:rsidRPr="003D7C77" w:rsidRDefault="003D7C77" w:rsidP="003D7C77">
            <w:pPr>
              <w:widowControl w:val="0"/>
              <w:spacing w:after="0"/>
              <w:ind w:left="198"/>
              <w:rPr>
                <w:rFonts w:ascii="Arial" w:eastAsia="SimSun" w:hAnsi="Arial"/>
                <w:sz w:val="18"/>
                <w:lang w:val="en-US"/>
              </w:rPr>
            </w:pPr>
            <w:r w:rsidRPr="003D7C77">
              <w:rPr>
                <w:rFonts w:ascii="Arial" w:eastAsia="SimSun" w:hAnsi="Arial"/>
                <w:i/>
                <w:sz w:val="18"/>
                <w:lang w:val="en-US"/>
              </w:rPr>
              <w:t>&gt;&gt;UL RTOA</w:t>
            </w:r>
          </w:p>
        </w:tc>
        <w:tc>
          <w:tcPr>
            <w:tcW w:w="1080" w:type="dxa"/>
            <w:tcBorders>
              <w:top w:val="single" w:sz="4" w:space="0" w:color="auto"/>
              <w:left w:val="single" w:sz="4" w:space="0" w:color="auto"/>
              <w:bottom w:val="single" w:sz="4" w:space="0" w:color="auto"/>
              <w:right w:val="single" w:sz="4" w:space="0" w:color="auto"/>
            </w:tcBorders>
          </w:tcPr>
          <w:p w14:paraId="47D2F536" w14:textId="77777777" w:rsidR="003D7C77" w:rsidRPr="003D7C77" w:rsidRDefault="003D7C77" w:rsidP="003D7C77">
            <w:pPr>
              <w:widowControl w:val="0"/>
              <w:spacing w:after="0"/>
              <w:ind w:hanging="11"/>
              <w:rPr>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03160378"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7E8FC6D1" w14:textId="77777777" w:rsidR="003D7C77" w:rsidRPr="003D7C77" w:rsidRDefault="003D7C77" w:rsidP="003D7C77">
            <w:pPr>
              <w:widowControl w:val="0"/>
              <w:spacing w:after="0"/>
              <w:ind w:hanging="11"/>
              <w:rPr>
                <w:rFonts w:ascii="Arial" w:eastAsia="SimSun" w:hAnsi="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6CCB30EB"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4A2094FE" w14:textId="77777777" w:rsidR="003D7C77" w:rsidRPr="003D7C77" w:rsidRDefault="003D7C77" w:rsidP="003D7C77">
            <w:pPr>
              <w:widowControl w:val="0"/>
              <w:spacing w:after="0"/>
              <w:ind w:hanging="11"/>
              <w:jc w:val="center"/>
              <w:rPr>
                <w:rFonts w:ascii="Arial" w:eastAsia="SimSun" w:hAnsi="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F00A438"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5EEE56EB"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0A3D1114" w14:textId="77777777" w:rsidR="003D7C77" w:rsidRPr="003D7C77" w:rsidRDefault="003D7C77" w:rsidP="003D7C77">
            <w:pPr>
              <w:widowControl w:val="0"/>
              <w:spacing w:after="0"/>
              <w:ind w:left="300"/>
              <w:rPr>
                <w:rFonts w:ascii="Arial" w:eastAsia="SimSun" w:hAnsi="Arial"/>
                <w:sz w:val="18"/>
                <w:lang w:val="en-US"/>
              </w:rPr>
            </w:pPr>
            <w:r w:rsidRPr="003D7C77">
              <w:rPr>
                <w:rFonts w:ascii="Arial" w:eastAsia="SimSun" w:hAnsi="Arial"/>
                <w:sz w:val="18"/>
                <w:lang w:val="en-US"/>
              </w:rPr>
              <w:t>&gt;&gt;&gt;UL RTOA</w:t>
            </w:r>
          </w:p>
        </w:tc>
        <w:tc>
          <w:tcPr>
            <w:tcW w:w="1080" w:type="dxa"/>
            <w:tcBorders>
              <w:top w:val="single" w:sz="4" w:space="0" w:color="auto"/>
              <w:left w:val="single" w:sz="4" w:space="0" w:color="auto"/>
              <w:bottom w:val="single" w:sz="4" w:space="0" w:color="auto"/>
              <w:right w:val="single" w:sz="4" w:space="0" w:color="auto"/>
            </w:tcBorders>
          </w:tcPr>
          <w:p w14:paraId="63C4EF66"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152112AB"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30D5F234"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UL RTOA Measurement</w:t>
            </w:r>
          </w:p>
          <w:p w14:paraId="1AB984B1"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9.3.1.168</w:t>
            </w:r>
          </w:p>
        </w:tc>
        <w:tc>
          <w:tcPr>
            <w:tcW w:w="1728" w:type="dxa"/>
            <w:tcBorders>
              <w:top w:val="single" w:sz="4" w:space="0" w:color="auto"/>
              <w:left w:val="single" w:sz="4" w:space="0" w:color="auto"/>
              <w:bottom w:val="single" w:sz="4" w:space="0" w:color="auto"/>
              <w:right w:val="single" w:sz="4" w:space="0" w:color="auto"/>
            </w:tcBorders>
          </w:tcPr>
          <w:p w14:paraId="5A243EEF"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3B8F3F5A"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17E2216"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33369B66"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788966A9" w14:textId="77777777" w:rsidR="003D7C77" w:rsidRPr="003D7C77" w:rsidRDefault="003D7C77" w:rsidP="003D7C77">
            <w:pPr>
              <w:widowControl w:val="0"/>
              <w:spacing w:after="0"/>
              <w:ind w:left="198"/>
              <w:rPr>
                <w:rFonts w:ascii="Arial" w:eastAsia="SimSun" w:hAnsi="Arial"/>
                <w:sz w:val="18"/>
                <w:lang w:val="en-US"/>
              </w:rPr>
            </w:pPr>
            <w:r w:rsidRPr="003D7C77">
              <w:rPr>
                <w:rFonts w:ascii="Arial" w:eastAsia="SimSun" w:hAnsi="Arial"/>
                <w:i/>
                <w:sz w:val="18"/>
                <w:lang w:val="en-US"/>
              </w:rPr>
              <w:t>&gt;&gt;gNB Rx-Tx Time Difference</w:t>
            </w:r>
          </w:p>
        </w:tc>
        <w:tc>
          <w:tcPr>
            <w:tcW w:w="1080" w:type="dxa"/>
            <w:tcBorders>
              <w:top w:val="single" w:sz="4" w:space="0" w:color="auto"/>
              <w:left w:val="single" w:sz="4" w:space="0" w:color="auto"/>
              <w:bottom w:val="single" w:sz="4" w:space="0" w:color="auto"/>
              <w:right w:val="single" w:sz="4" w:space="0" w:color="auto"/>
            </w:tcBorders>
          </w:tcPr>
          <w:p w14:paraId="4A345F46" w14:textId="77777777" w:rsidR="003D7C77" w:rsidRPr="003D7C77" w:rsidRDefault="003D7C77" w:rsidP="003D7C77">
            <w:pPr>
              <w:widowControl w:val="0"/>
              <w:spacing w:after="0"/>
              <w:ind w:hanging="11"/>
              <w:rPr>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5637E043"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38A35065" w14:textId="77777777" w:rsidR="003D7C77" w:rsidRPr="003D7C77" w:rsidRDefault="003D7C77" w:rsidP="003D7C77">
            <w:pPr>
              <w:widowControl w:val="0"/>
              <w:spacing w:after="0"/>
              <w:ind w:hanging="11"/>
              <w:rPr>
                <w:rFonts w:ascii="Arial" w:eastAsia="SimSun" w:hAnsi="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6C4FF54D"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5282772B" w14:textId="77777777" w:rsidR="003D7C77" w:rsidRPr="003D7C77" w:rsidRDefault="003D7C77" w:rsidP="003D7C77">
            <w:pPr>
              <w:widowControl w:val="0"/>
              <w:spacing w:after="0"/>
              <w:ind w:hanging="11"/>
              <w:jc w:val="center"/>
              <w:rPr>
                <w:rFonts w:ascii="Arial" w:eastAsia="SimSun" w:hAnsi="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222918C"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1F995C52"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50F4757D" w14:textId="77777777" w:rsidR="003D7C77" w:rsidRPr="003D7C77" w:rsidRDefault="003D7C77" w:rsidP="003D7C77">
            <w:pPr>
              <w:widowControl w:val="0"/>
              <w:spacing w:after="0"/>
              <w:ind w:left="300"/>
              <w:rPr>
                <w:rFonts w:ascii="Arial" w:eastAsia="SimSun" w:hAnsi="Arial"/>
                <w:sz w:val="18"/>
                <w:lang w:val="en-US"/>
              </w:rPr>
            </w:pPr>
            <w:r w:rsidRPr="003D7C77">
              <w:rPr>
                <w:rFonts w:ascii="Arial" w:eastAsia="SimSun" w:hAnsi="Arial"/>
                <w:sz w:val="18"/>
                <w:lang w:val="en-US"/>
              </w:rPr>
              <w:t>&gt;&gt;&gt;gNB Rx-Tx Time Difference</w:t>
            </w:r>
          </w:p>
        </w:tc>
        <w:tc>
          <w:tcPr>
            <w:tcW w:w="1080" w:type="dxa"/>
            <w:tcBorders>
              <w:top w:val="single" w:sz="4" w:space="0" w:color="auto"/>
              <w:left w:val="single" w:sz="4" w:space="0" w:color="auto"/>
              <w:bottom w:val="single" w:sz="4" w:space="0" w:color="auto"/>
              <w:right w:val="single" w:sz="4" w:space="0" w:color="auto"/>
            </w:tcBorders>
          </w:tcPr>
          <w:p w14:paraId="4D4C29A8"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7DE6E56C"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1DFC66CF"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9.3.1.170</w:t>
            </w:r>
          </w:p>
        </w:tc>
        <w:tc>
          <w:tcPr>
            <w:tcW w:w="1728" w:type="dxa"/>
            <w:tcBorders>
              <w:top w:val="single" w:sz="4" w:space="0" w:color="auto"/>
              <w:left w:val="single" w:sz="4" w:space="0" w:color="auto"/>
              <w:bottom w:val="single" w:sz="4" w:space="0" w:color="auto"/>
              <w:right w:val="single" w:sz="4" w:space="0" w:color="auto"/>
            </w:tcBorders>
          </w:tcPr>
          <w:p w14:paraId="7700CF5D"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75201D84"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C193F2C"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06BF95D5"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59776777" w14:textId="77777777" w:rsidR="003D7C77" w:rsidRPr="003D7C77" w:rsidRDefault="003D7C77" w:rsidP="003D7C77">
            <w:pPr>
              <w:widowControl w:val="0"/>
              <w:spacing w:after="0"/>
              <w:ind w:left="198"/>
              <w:rPr>
                <w:rFonts w:ascii="Arial" w:eastAsia="SimSun" w:hAnsi="Arial"/>
                <w:sz w:val="18"/>
                <w:lang w:val="en-US"/>
              </w:rPr>
            </w:pPr>
            <w:r w:rsidRPr="003D7C77">
              <w:rPr>
                <w:rFonts w:ascii="Arial" w:eastAsia="SimSun" w:hAnsi="Arial" w:cs="Arial"/>
                <w:i/>
                <w:sz w:val="18"/>
                <w:szCs w:val="18"/>
                <w:lang w:val="en-US"/>
              </w:rPr>
              <w:t>&gt;&gt;Zenith Angle of Arrival Information</w:t>
            </w:r>
          </w:p>
        </w:tc>
        <w:tc>
          <w:tcPr>
            <w:tcW w:w="1080" w:type="dxa"/>
            <w:tcBorders>
              <w:top w:val="single" w:sz="4" w:space="0" w:color="auto"/>
              <w:left w:val="single" w:sz="4" w:space="0" w:color="auto"/>
              <w:bottom w:val="single" w:sz="4" w:space="0" w:color="auto"/>
              <w:right w:val="single" w:sz="4" w:space="0" w:color="auto"/>
            </w:tcBorders>
          </w:tcPr>
          <w:p w14:paraId="54C92A7A" w14:textId="77777777" w:rsidR="003D7C77" w:rsidRPr="003D7C77" w:rsidRDefault="003D7C77" w:rsidP="003D7C77">
            <w:pPr>
              <w:widowControl w:val="0"/>
              <w:spacing w:after="0"/>
              <w:ind w:hanging="11"/>
              <w:rPr>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446F79E3"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03A3E511" w14:textId="77777777" w:rsidR="003D7C77" w:rsidRPr="003D7C77" w:rsidRDefault="003D7C77" w:rsidP="003D7C77">
            <w:pPr>
              <w:widowControl w:val="0"/>
              <w:spacing w:after="0"/>
              <w:ind w:hanging="11"/>
              <w:rPr>
                <w:rFonts w:ascii="Arial" w:eastAsia="SimSun" w:hAnsi="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41976A5C"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68D81333" w14:textId="77777777" w:rsidR="003D7C77" w:rsidRPr="003D7C77" w:rsidRDefault="003D7C77" w:rsidP="003D7C77">
            <w:pPr>
              <w:widowControl w:val="0"/>
              <w:spacing w:after="0"/>
              <w:ind w:hanging="11"/>
              <w:jc w:val="center"/>
              <w:rPr>
                <w:rFonts w:ascii="Arial" w:eastAsia="SimSun" w:hAnsi="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4658C2E"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36E6E7A7"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7EE3CD0A" w14:textId="77777777" w:rsidR="003D7C77" w:rsidRPr="003D7C77" w:rsidRDefault="003D7C77" w:rsidP="003D7C77">
            <w:pPr>
              <w:widowControl w:val="0"/>
              <w:spacing w:after="0"/>
              <w:ind w:left="300"/>
              <w:rPr>
                <w:rFonts w:ascii="Arial" w:eastAsia="SimSun" w:hAnsi="Arial"/>
                <w:sz w:val="18"/>
                <w:lang w:val="en-US"/>
              </w:rPr>
            </w:pPr>
            <w:r w:rsidRPr="003D7C77">
              <w:rPr>
                <w:rFonts w:ascii="Arial" w:eastAsia="SimSun" w:hAnsi="Arial" w:cs="Arial"/>
                <w:sz w:val="18"/>
                <w:szCs w:val="18"/>
                <w:lang w:val="en-US"/>
              </w:rPr>
              <w:t>&gt;&gt;&gt;Zenith Angle of Arrival Information</w:t>
            </w:r>
          </w:p>
        </w:tc>
        <w:tc>
          <w:tcPr>
            <w:tcW w:w="1080" w:type="dxa"/>
            <w:tcBorders>
              <w:top w:val="single" w:sz="4" w:space="0" w:color="auto"/>
              <w:left w:val="single" w:sz="4" w:space="0" w:color="auto"/>
              <w:bottom w:val="single" w:sz="4" w:space="0" w:color="auto"/>
              <w:right w:val="single" w:sz="4" w:space="0" w:color="auto"/>
            </w:tcBorders>
          </w:tcPr>
          <w:p w14:paraId="043DEF79"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cs="Arial"/>
                <w:sz w:val="18"/>
                <w:szCs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5718ABBB"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6880F64E"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cs="Arial"/>
                <w:sz w:val="18"/>
                <w:szCs w:val="18"/>
                <w:lang w:val="en-US"/>
              </w:rPr>
              <w:t>9.3.1.239</w:t>
            </w:r>
          </w:p>
        </w:tc>
        <w:tc>
          <w:tcPr>
            <w:tcW w:w="1728" w:type="dxa"/>
            <w:tcBorders>
              <w:top w:val="single" w:sz="4" w:space="0" w:color="auto"/>
              <w:left w:val="single" w:sz="4" w:space="0" w:color="auto"/>
              <w:bottom w:val="single" w:sz="4" w:space="0" w:color="auto"/>
              <w:right w:val="single" w:sz="4" w:space="0" w:color="auto"/>
            </w:tcBorders>
          </w:tcPr>
          <w:p w14:paraId="3675F237"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65DA06B0"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783F7E8D"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reject</w:t>
            </w:r>
          </w:p>
        </w:tc>
      </w:tr>
      <w:tr w:rsidR="003D7C77" w:rsidRPr="003D7C77" w14:paraId="439C0091"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5351B208" w14:textId="77777777" w:rsidR="003D7C77" w:rsidRPr="003D7C77" w:rsidRDefault="003D7C77" w:rsidP="003D7C77">
            <w:pPr>
              <w:widowControl w:val="0"/>
              <w:spacing w:after="0"/>
              <w:ind w:left="198"/>
              <w:rPr>
                <w:rFonts w:ascii="Arial" w:eastAsia="SimSun" w:hAnsi="Arial" w:cs="Arial"/>
                <w:sz w:val="18"/>
                <w:szCs w:val="18"/>
                <w:lang w:val="en-US"/>
              </w:rPr>
            </w:pPr>
            <w:r w:rsidRPr="003D7C77">
              <w:rPr>
                <w:rFonts w:ascii="Arial" w:eastAsia="SimSun" w:hAnsi="Arial" w:cs="Arial"/>
                <w:i/>
                <w:sz w:val="18"/>
                <w:szCs w:val="18"/>
                <w:lang w:val="en-US"/>
              </w:rPr>
              <w:t>&gt;&gt;Multiple UL AoA</w:t>
            </w:r>
          </w:p>
        </w:tc>
        <w:tc>
          <w:tcPr>
            <w:tcW w:w="1080" w:type="dxa"/>
            <w:tcBorders>
              <w:top w:val="single" w:sz="4" w:space="0" w:color="auto"/>
              <w:left w:val="single" w:sz="4" w:space="0" w:color="auto"/>
              <w:bottom w:val="single" w:sz="4" w:space="0" w:color="auto"/>
              <w:right w:val="single" w:sz="4" w:space="0" w:color="auto"/>
            </w:tcBorders>
          </w:tcPr>
          <w:p w14:paraId="0027B7E0" w14:textId="77777777" w:rsidR="003D7C77" w:rsidRPr="003D7C77" w:rsidRDefault="003D7C77" w:rsidP="003D7C77">
            <w:pPr>
              <w:widowControl w:val="0"/>
              <w:spacing w:after="0"/>
              <w:ind w:hanging="11"/>
              <w:rPr>
                <w:rFonts w:ascii="Arial" w:eastAsia="SimSun"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0EC5AD1F"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508F4033" w14:textId="77777777" w:rsidR="003D7C77" w:rsidRPr="003D7C77" w:rsidRDefault="003D7C77" w:rsidP="003D7C77">
            <w:pPr>
              <w:widowControl w:val="0"/>
              <w:spacing w:after="0"/>
              <w:ind w:hanging="11"/>
              <w:rPr>
                <w:rFonts w:ascii="Arial" w:eastAsia="SimSun" w:hAnsi="Arial" w:cs="Arial"/>
                <w:sz w:val="18"/>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229EC6BE"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403B2763" w14:textId="77777777" w:rsidR="003D7C77" w:rsidRPr="003D7C77" w:rsidRDefault="003D7C77" w:rsidP="003D7C77">
            <w:pPr>
              <w:widowControl w:val="0"/>
              <w:spacing w:after="0"/>
              <w:ind w:hanging="11"/>
              <w:jc w:val="center"/>
              <w:rPr>
                <w:rFonts w:ascii="Arial" w:eastAsia="SimSun"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3862DBEE" w14:textId="77777777" w:rsidR="003D7C77" w:rsidRPr="003D7C77" w:rsidRDefault="003D7C77" w:rsidP="003D7C77">
            <w:pPr>
              <w:widowControl w:val="0"/>
              <w:spacing w:after="0"/>
              <w:ind w:hanging="11"/>
              <w:jc w:val="center"/>
              <w:rPr>
                <w:rFonts w:ascii="Arial" w:eastAsia="SimSun" w:hAnsi="Arial" w:cs="Arial"/>
                <w:sz w:val="18"/>
                <w:szCs w:val="18"/>
                <w:lang w:val="en-US"/>
              </w:rPr>
            </w:pPr>
          </w:p>
        </w:tc>
      </w:tr>
      <w:tr w:rsidR="003D7C77" w:rsidRPr="003D7C77" w14:paraId="61887664"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52CEA2FA" w14:textId="77777777" w:rsidR="003D7C77" w:rsidRPr="003D7C77" w:rsidRDefault="003D7C77" w:rsidP="003D7C77">
            <w:pPr>
              <w:widowControl w:val="0"/>
              <w:spacing w:after="0"/>
              <w:ind w:left="300"/>
              <w:rPr>
                <w:rFonts w:ascii="Arial" w:eastAsia="SimSun" w:hAnsi="Arial"/>
                <w:sz w:val="18"/>
                <w:lang w:val="en-US"/>
              </w:rPr>
            </w:pPr>
            <w:r w:rsidRPr="003D7C77">
              <w:rPr>
                <w:rFonts w:ascii="Arial" w:eastAsia="SimSun" w:hAnsi="Arial" w:cs="Arial"/>
                <w:sz w:val="18"/>
                <w:szCs w:val="18"/>
                <w:lang w:val="en-US"/>
              </w:rPr>
              <w:t>&gt;&gt;&gt;Multiple UL AoA</w:t>
            </w:r>
          </w:p>
        </w:tc>
        <w:tc>
          <w:tcPr>
            <w:tcW w:w="1080" w:type="dxa"/>
            <w:tcBorders>
              <w:top w:val="single" w:sz="4" w:space="0" w:color="auto"/>
              <w:left w:val="single" w:sz="4" w:space="0" w:color="auto"/>
              <w:bottom w:val="single" w:sz="4" w:space="0" w:color="auto"/>
              <w:right w:val="single" w:sz="4" w:space="0" w:color="auto"/>
            </w:tcBorders>
          </w:tcPr>
          <w:p w14:paraId="5C4F24AA"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cs="Arial"/>
                <w:sz w:val="18"/>
                <w:szCs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633E7169"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6D91B94F"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cs="Arial"/>
                <w:sz w:val="18"/>
                <w:szCs w:val="18"/>
                <w:lang w:val="en-US"/>
              </w:rPr>
              <w:t>9.3.1.245</w:t>
            </w:r>
          </w:p>
        </w:tc>
        <w:tc>
          <w:tcPr>
            <w:tcW w:w="1728" w:type="dxa"/>
            <w:tcBorders>
              <w:top w:val="single" w:sz="4" w:space="0" w:color="auto"/>
              <w:left w:val="single" w:sz="4" w:space="0" w:color="auto"/>
              <w:bottom w:val="single" w:sz="4" w:space="0" w:color="auto"/>
              <w:right w:val="single" w:sz="4" w:space="0" w:color="auto"/>
            </w:tcBorders>
          </w:tcPr>
          <w:p w14:paraId="0A7F08AF"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467CD427"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3DE3A6F2"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reject</w:t>
            </w:r>
          </w:p>
        </w:tc>
      </w:tr>
      <w:tr w:rsidR="003D7C77" w:rsidRPr="003D7C77" w14:paraId="04148358"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4B32CA6C" w14:textId="77777777" w:rsidR="003D7C77" w:rsidRPr="003D7C77" w:rsidRDefault="003D7C77" w:rsidP="003D7C77">
            <w:pPr>
              <w:widowControl w:val="0"/>
              <w:spacing w:after="0"/>
              <w:ind w:left="198"/>
              <w:rPr>
                <w:rFonts w:ascii="Arial" w:eastAsia="SimSun" w:hAnsi="Arial" w:cs="Arial"/>
                <w:sz w:val="18"/>
                <w:szCs w:val="18"/>
                <w:lang w:val="en-US"/>
              </w:rPr>
            </w:pPr>
            <w:r w:rsidRPr="003D7C77">
              <w:rPr>
                <w:rFonts w:ascii="Arial" w:eastAsia="SimSun" w:hAnsi="Arial" w:cs="Arial"/>
                <w:i/>
                <w:sz w:val="18"/>
                <w:szCs w:val="18"/>
                <w:lang w:val="en-US"/>
              </w:rPr>
              <w:t>&gt;&gt;UL SRS-RSRPP</w:t>
            </w:r>
          </w:p>
        </w:tc>
        <w:tc>
          <w:tcPr>
            <w:tcW w:w="1080" w:type="dxa"/>
            <w:tcBorders>
              <w:top w:val="single" w:sz="4" w:space="0" w:color="auto"/>
              <w:left w:val="single" w:sz="4" w:space="0" w:color="auto"/>
              <w:bottom w:val="single" w:sz="4" w:space="0" w:color="auto"/>
              <w:right w:val="single" w:sz="4" w:space="0" w:color="auto"/>
            </w:tcBorders>
          </w:tcPr>
          <w:p w14:paraId="768C60E1" w14:textId="77777777" w:rsidR="003D7C77" w:rsidRPr="003D7C77" w:rsidRDefault="003D7C77" w:rsidP="003D7C77">
            <w:pPr>
              <w:widowControl w:val="0"/>
              <w:spacing w:after="0"/>
              <w:ind w:hanging="11"/>
              <w:rPr>
                <w:rFonts w:ascii="Arial" w:eastAsia="SimSun"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026D9B2B"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41E664D0" w14:textId="77777777" w:rsidR="003D7C77" w:rsidRPr="003D7C77" w:rsidRDefault="003D7C77" w:rsidP="003D7C77">
            <w:pPr>
              <w:widowControl w:val="0"/>
              <w:spacing w:after="0"/>
              <w:ind w:hanging="11"/>
              <w:rPr>
                <w:rFonts w:ascii="Arial" w:eastAsia="SimSun" w:hAnsi="Arial" w:cs="Arial"/>
                <w:sz w:val="18"/>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3EB64F24"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7306DECF" w14:textId="77777777" w:rsidR="003D7C77" w:rsidRPr="003D7C77" w:rsidRDefault="003D7C77" w:rsidP="003D7C77">
            <w:pPr>
              <w:widowControl w:val="0"/>
              <w:spacing w:after="0"/>
              <w:ind w:hanging="11"/>
              <w:jc w:val="center"/>
              <w:rPr>
                <w:rFonts w:ascii="Arial" w:eastAsia="SimSun"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699E9705" w14:textId="77777777" w:rsidR="003D7C77" w:rsidRPr="003D7C77" w:rsidRDefault="003D7C77" w:rsidP="003D7C77">
            <w:pPr>
              <w:widowControl w:val="0"/>
              <w:spacing w:after="0"/>
              <w:ind w:hanging="11"/>
              <w:jc w:val="center"/>
              <w:rPr>
                <w:rFonts w:ascii="Arial" w:eastAsia="SimSun" w:hAnsi="Arial" w:cs="Arial"/>
                <w:sz w:val="18"/>
                <w:szCs w:val="18"/>
                <w:lang w:val="en-US"/>
              </w:rPr>
            </w:pPr>
          </w:p>
        </w:tc>
      </w:tr>
      <w:tr w:rsidR="003D7C77" w:rsidRPr="003D7C77" w14:paraId="40708C8C"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21FF895B" w14:textId="77777777" w:rsidR="003D7C77" w:rsidRPr="003D7C77" w:rsidRDefault="003D7C77" w:rsidP="003D7C77">
            <w:pPr>
              <w:widowControl w:val="0"/>
              <w:spacing w:after="0"/>
              <w:ind w:left="300"/>
              <w:rPr>
                <w:rFonts w:ascii="Arial" w:eastAsia="SimSun" w:hAnsi="Arial"/>
                <w:sz w:val="18"/>
                <w:lang w:val="en-US"/>
              </w:rPr>
            </w:pPr>
            <w:r w:rsidRPr="003D7C77">
              <w:rPr>
                <w:rFonts w:ascii="Arial" w:eastAsia="SimSun" w:hAnsi="Arial" w:cs="Arial"/>
                <w:sz w:val="18"/>
                <w:szCs w:val="18"/>
                <w:lang w:val="en-US"/>
              </w:rPr>
              <w:t>&gt;&gt;&gt;UL SRS-RSRPP</w:t>
            </w:r>
          </w:p>
        </w:tc>
        <w:tc>
          <w:tcPr>
            <w:tcW w:w="1080" w:type="dxa"/>
            <w:tcBorders>
              <w:top w:val="single" w:sz="4" w:space="0" w:color="auto"/>
              <w:left w:val="single" w:sz="4" w:space="0" w:color="auto"/>
              <w:bottom w:val="single" w:sz="4" w:space="0" w:color="auto"/>
              <w:right w:val="single" w:sz="4" w:space="0" w:color="auto"/>
            </w:tcBorders>
          </w:tcPr>
          <w:p w14:paraId="63453F59"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cs="Arial"/>
                <w:sz w:val="18"/>
                <w:szCs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729C2A9F"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6C1C082D"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cs="Arial"/>
                <w:sz w:val="18"/>
                <w:szCs w:val="18"/>
                <w:lang w:val="en-US"/>
              </w:rPr>
              <w:t>9.3.1.246</w:t>
            </w:r>
          </w:p>
        </w:tc>
        <w:tc>
          <w:tcPr>
            <w:tcW w:w="1728" w:type="dxa"/>
            <w:tcBorders>
              <w:top w:val="single" w:sz="4" w:space="0" w:color="auto"/>
              <w:left w:val="single" w:sz="4" w:space="0" w:color="auto"/>
              <w:bottom w:val="single" w:sz="4" w:space="0" w:color="auto"/>
              <w:right w:val="single" w:sz="4" w:space="0" w:color="auto"/>
            </w:tcBorders>
          </w:tcPr>
          <w:p w14:paraId="0A728E47"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67C8EADE"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21E745E1"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reject</w:t>
            </w:r>
          </w:p>
        </w:tc>
      </w:tr>
      <w:tr w:rsidR="001D2848" w:rsidRPr="003D7C77" w14:paraId="7436907F" w14:textId="77777777" w:rsidTr="005A2688">
        <w:trPr>
          <w:jc w:val="center"/>
          <w:ins w:id="347" w:author="Author (ETL)" w:date="2023-09-14T17:04:00Z"/>
        </w:trPr>
        <w:tc>
          <w:tcPr>
            <w:tcW w:w="2161" w:type="dxa"/>
            <w:tcBorders>
              <w:top w:val="single" w:sz="4" w:space="0" w:color="auto"/>
              <w:left w:val="single" w:sz="4" w:space="0" w:color="auto"/>
              <w:bottom w:val="single" w:sz="4" w:space="0" w:color="auto"/>
              <w:right w:val="single" w:sz="4" w:space="0" w:color="auto"/>
            </w:tcBorders>
          </w:tcPr>
          <w:p w14:paraId="52653A6E" w14:textId="328806E3" w:rsidR="001D2848" w:rsidRPr="00BE4E24" w:rsidRDefault="001D2848" w:rsidP="00BE4E24">
            <w:pPr>
              <w:widowControl w:val="0"/>
              <w:spacing w:after="0"/>
              <w:ind w:left="198"/>
              <w:rPr>
                <w:ins w:id="348" w:author="Author (ETL)" w:date="2023-09-14T17:04:00Z"/>
                <w:rFonts w:ascii="Arial" w:eastAsia="SimSun" w:hAnsi="Arial" w:cs="Arial"/>
                <w:i/>
                <w:sz w:val="18"/>
                <w:szCs w:val="18"/>
                <w:lang w:val="en-US"/>
              </w:rPr>
            </w:pPr>
            <w:ins w:id="349" w:author="Author (ETL)" w:date="2023-09-14T17:04:00Z">
              <w:r w:rsidRPr="003D7C77">
                <w:rPr>
                  <w:rFonts w:ascii="Arial" w:eastAsia="SimSun" w:hAnsi="Arial" w:cs="Arial"/>
                  <w:i/>
                  <w:sz w:val="18"/>
                  <w:szCs w:val="18"/>
                  <w:lang w:val="en-US"/>
                </w:rPr>
                <w:lastRenderedPageBreak/>
                <w:t>&gt;&gt;</w:t>
              </w:r>
              <w:r w:rsidRPr="00BE4E24">
                <w:rPr>
                  <w:rFonts w:ascii="Arial" w:eastAsia="SimSun" w:hAnsi="Arial" w:cs="Arial"/>
                  <w:i/>
                  <w:sz w:val="18"/>
                  <w:szCs w:val="18"/>
                  <w:lang w:val="en-US"/>
                </w:rPr>
                <w:t>UL RSCP (FFS)</w:t>
              </w:r>
            </w:ins>
          </w:p>
        </w:tc>
        <w:tc>
          <w:tcPr>
            <w:tcW w:w="1080" w:type="dxa"/>
            <w:tcBorders>
              <w:top w:val="single" w:sz="4" w:space="0" w:color="auto"/>
              <w:left w:val="single" w:sz="4" w:space="0" w:color="auto"/>
              <w:bottom w:val="single" w:sz="4" w:space="0" w:color="auto"/>
              <w:right w:val="single" w:sz="4" w:space="0" w:color="auto"/>
            </w:tcBorders>
          </w:tcPr>
          <w:p w14:paraId="107F7212" w14:textId="77777777" w:rsidR="001D2848" w:rsidRPr="003D7C77" w:rsidRDefault="001D2848" w:rsidP="001D2848">
            <w:pPr>
              <w:widowControl w:val="0"/>
              <w:spacing w:after="0"/>
              <w:ind w:hanging="11"/>
              <w:rPr>
                <w:ins w:id="350" w:author="Author (ETL)" w:date="2023-09-14T17:04:00Z"/>
                <w:rFonts w:ascii="Arial" w:eastAsia="SimSun"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0447C36E" w14:textId="77777777" w:rsidR="001D2848" w:rsidRPr="003D7C77" w:rsidRDefault="001D2848" w:rsidP="001D2848">
            <w:pPr>
              <w:widowControl w:val="0"/>
              <w:spacing w:after="0"/>
              <w:ind w:hanging="11"/>
              <w:rPr>
                <w:ins w:id="351" w:author="Author (ETL)" w:date="2023-09-14T17:04:00Z"/>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502110DA" w14:textId="77777777" w:rsidR="001D2848" w:rsidRPr="003D7C77" w:rsidRDefault="001D2848" w:rsidP="001D2848">
            <w:pPr>
              <w:widowControl w:val="0"/>
              <w:spacing w:after="0"/>
              <w:ind w:hanging="11"/>
              <w:rPr>
                <w:ins w:id="352" w:author="Author (ETL)" w:date="2023-09-14T17:04:00Z"/>
                <w:rFonts w:ascii="Arial" w:eastAsia="SimSun" w:hAnsi="Arial" w:cs="Arial"/>
                <w:sz w:val="18"/>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1F905663" w14:textId="77777777" w:rsidR="001D2848" w:rsidRPr="003D7C77" w:rsidRDefault="001D2848" w:rsidP="001D2848">
            <w:pPr>
              <w:widowControl w:val="0"/>
              <w:spacing w:after="0"/>
              <w:ind w:hanging="11"/>
              <w:rPr>
                <w:ins w:id="353" w:author="Author (ETL)" w:date="2023-09-14T17:04:00Z"/>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7F4EC99C" w14:textId="77777777" w:rsidR="001D2848" w:rsidRPr="003D7C77" w:rsidRDefault="001D2848" w:rsidP="001D2848">
            <w:pPr>
              <w:widowControl w:val="0"/>
              <w:spacing w:after="0"/>
              <w:ind w:hanging="11"/>
              <w:jc w:val="center"/>
              <w:rPr>
                <w:ins w:id="354" w:author="Author (ETL)" w:date="2023-09-14T17:04:00Z"/>
                <w:rFonts w:ascii="Arial" w:eastAsia="SimSun"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0C9967FA" w14:textId="77777777" w:rsidR="001D2848" w:rsidRPr="003D7C77" w:rsidRDefault="001D2848" w:rsidP="001D2848">
            <w:pPr>
              <w:widowControl w:val="0"/>
              <w:spacing w:after="0"/>
              <w:ind w:hanging="11"/>
              <w:jc w:val="center"/>
              <w:rPr>
                <w:ins w:id="355" w:author="Author (ETL)" w:date="2023-09-14T17:04:00Z"/>
                <w:rFonts w:ascii="Arial" w:eastAsia="SimSun" w:hAnsi="Arial" w:cs="Arial"/>
                <w:sz w:val="18"/>
                <w:szCs w:val="18"/>
                <w:lang w:val="en-US"/>
              </w:rPr>
            </w:pPr>
          </w:p>
        </w:tc>
      </w:tr>
      <w:tr w:rsidR="001D2848" w:rsidRPr="003D7C77" w14:paraId="578A2897" w14:textId="77777777" w:rsidTr="005A2688">
        <w:trPr>
          <w:jc w:val="center"/>
          <w:ins w:id="356" w:author="Author (ETL)" w:date="2023-09-14T17:04:00Z"/>
        </w:trPr>
        <w:tc>
          <w:tcPr>
            <w:tcW w:w="2161" w:type="dxa"/>
            <w:tcBorders>
              <w:top w:val="single" w:sz="4" w:space="0" w:color="auto"/>
              <w:left w:val="single" w:sz="4" w:space="0" w:color="auto"/>
              <w:bottom w:val="single" w:sz="4" w:space="0" w:color="auto"/>
              <w:right w:val="single" w:sz="4" w:space="0" w:color="auto"/>
            </w:tcBorders>
          </w:tcPr>
          <w:p w14:paraId="7EA77FE4" w14:textId="277D12E6" w:rsidR="001D2848" w:rsidRPr="003D7C77" w:rsidRDefault="001D2848" w:rsidP="001D2848">
            <w:pPr>
              <w:widowControl w:val="0"/>
              <w:spacing w:after="0"/>
              <w:ind w:left="300"/>
              <w:rPr>
                <w:ins w:id="357" w:author="Author (ETL)" w:date="2023-09-14T17:04:00Z"/>
                <w:rFonts w:ascii="Arial" w:eastAsia="SimSun" w:hAnsi="Arial" w:cs="Arial"/>
                <w:sz w:val="18"/>
                <w:szCs w:val="18"/>
                <w:lang w:val="en-US"/>
              </w:rPr>
            </w:pPr>
            <w:ins w:id="358" w:author="Author (ETL)" w:date="2023-09-14T17:04:00Z">
              <w:r w:rsidRPr="003D7C77">
                <w:rPr>
                  <w:rFonts w:ascii="Arial" w:eastAsia="SimSun" w:hAnsi="Arial" w:cs="Arial"/>
                  <w:sz w:val="18"/>
                  <w:szCs w:val="18"/>
                  <w:lang w:val="en-US"/>
                </w:rPr>
                <w:t>&gt;&gt;&gt;UL RSCP</w:t>
              </w:r>
            </w:ins>
          </w:p>
        </w:tc>
        <w:tc>
          <w:tcPr>
            <w:tcW w:w="1080" w:type="dxa"/>
            <w:tcBorders>
              <w:top w:val="single" w:sz="4" w:space="0" w:color="auto"/>
              <w:left w:val="single" w:sz="4" w:space="0" w:color="auto"/>
              <w:bottom w:val="single" w:sz="4" w:space="0" w:color="auto"/>
              <w:right w:val="single" w:sz="4" w:space="0" w:color="auto"/>
            </w:tcBorders>
          </w:tcPr>
          <w:p w14:paraId="7AE2420A" w14:textId="044AD2A2" w:rsidR="001D2848" w:rsidRPr="003D7C77" w:rsidRDefault="001D2848" w:rsidP="001D2848">
            <w:pPr>
              <w:widowControl w:val="0"/>
              <w:spacing w:after="0"/>
              <w:ind w:hanging="11"/>
              <w:rPr>
                <w:ins w:id="359" w:author="Author (ETL)" w:date="2023-09-14T17:04:00Z"/>
                <w:rFonts w:ascii="Arial" w:eastAsia="SimSun" w:hAnsi="Arial" w:cs="Arial"/>
                <w:sz w:val="18"/>
                <w:szCs w:val="18"/>
                <w:lang w:val="en-US"/>
              </w:rPr>
            </w:pPr>
            <w:ins w:id="360" w:author="Author (ETL)" w:date="2023-09-14T17:04:00Z">
              <w:r w:rsidRPr="003D7C77">
                <w:rPr>
                  <w:rFonts w:ascii="Arial" w:eastAsia="SimSun" w:hAnsi="Arial" w:cs="Arial"/>
                  <w:sz w:val="18"/>
                  <w:szCs w:val="18"/>
                  <w:lang w:val="en-US"/>
                </w:rPr>
                <w:t>M</w:t>
              </w:r>
            </w:ins>
          </w:p>
        </w:tc>
        <w:tc>
          <w:tcPr>
            <w:tcW w:w="1080" w:type="dxa"/>
            <w:tcBorders>
              <w:top w:val="single" w:sz="4" w:space="0" w:color="auto"/>
              <w:left w:val="single" w:sz="4" w:space="0" w:color="auto"/>
              <w:bottom w:val="single" w:sz="4" w:space="0" w:color="auto"/>
              <w:right w:val="single" w:sz="4" w:space="0" w:color="auto"/>
            </w:tcBorders>
          </w:tcPr>
          <w:p w14:paraId="550C6F58" w14:textId="77777777" w:rsidR="001D2848" w:rsidRPr="003D7C77" w:rsidRDefault="001D2848" w:rsidP="001D2848">
            <w:pPr>
              <w:widowControl w:val="0"/>
              <w:spacing w:after="0"/>
              <w:ind w:hanging="11"/>
              <w:rPr>
                <w:ins w:id="361" w:author="Author (ETL)" w:date="2023-09-14T17:04:00Z"/>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59186A98" w14:textId="02220E85" w:rsidR="001D2848" w:rsidRPr="003D7C77" w:rsidRDefault="001D2848" w:rsidP="001D2848">
            <w:pPr>
              <w:widowControl w:val="0"/>
              <w:spacing w:after="0"/>
              <w:ind w:hanging="11"/>
              <w:rPr>
                <w:ins w:id="362" w:author="Author (ETL)" w:date="2023-09-14T17:04:00Z"/>
                <w:rFonts w:ascii="Arial" w:eastAsia="SimSun" w:hAnsi="Arial" w:cs="Arial"/>
                <w:sz w:val="18"/>
                <w:szCs w:val="18"/>
                <w:lang w:val="en-US"/>
              </w:rPr>
            </w:pPr>
            <w:ins w:id="363" w:author="Author (ETL)" w:date="2023-09-14T17:04:00Z">
              <w:r w:rsidRPr="003D7C77">
                <w:rPr>
                  <w:rFonts w:ascii="Arial" w:eastAsia="SimSun" w:hAnsi="Arial" w:cs="Arial"/>
                  <w:sz w:val="18"/>
                  <w:szCs w:val="18"/>
                  <w:lang w:val="en-US"/>
                </w:rPr>
                <w:t>9.3.1.x</w:t>
              </w:r>
              <w:r w:rsidR="00F14FF3">
                <w:rPr>
                  <w:rFonts w:ascii="Arial" w:eastAsia="SimSun" w:hAnsi="Arial" w:cs="Arial"/>
                  <w:sz w:val="18"/>
                  <w:szCs w:val="18"/>
                  <w:lang w:val="en-US"/>
                </w:rPr>
                <w:t>5</w:t>
              </w:r>
            </w:ins>
          </w:p>
        </w:tc>
        <w:tc>
          <w:tcPr>
            <w:tcW w:w="1728" w:type="dxa"/>
            <w:tcBorders>
              <w:top w:val="single" w:sz="4" w:space="0" w:color="auto"/>
              <w:left w:val="single" w:sz="4" w:space="0" w:color="auto"/>
              <w:bottom w:val="single" w:sz="4" w:space="0" w:color="auto"/>
              <w:right w:val="single" w:sz="4" w:space="0" w:color="auto"/>
            </w:tcBorders>
          </w:tcPr>
          <w:p w14:paraId="18BE2B14" w14:textId="77777777" w:rsidR="001D2848" w:rsidRPr="003D7C77" w:rsidRDefault="001D2848" w:rsidP="001D2848">
            <w:pPr>
              <w:widowControl w:val="0"/>
              <w:spacing w:after="0"/>
              <w:ind w:hanging="11"/>
              <w:rPr>
                <w:ins w:id="364" w:author="Author (ETL)" w:date="2023-09-14T17:04:00Z"/>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52875A48" w14:textId="3BC0FAF8" w:rsidR="001D2848" w:rsidRPr="003D7C77" w:rsidRDefault="001D2848" w:rsidP="001D2848">
            <w:pPr>
              <w:widowControl w:val="0"/>
              <w:spacing w:after="0"/>
              <w:ind w:hanging="11"/>
              <w:jc w:val="center"/>
              <w:rPr>
                <w:ins w:id="365" w:author="Author (ETL)" w:date="2023-09-14T17:04:00Z"/>
                <w:rFonts w:ascii="Arial" w:eastAsia="SimSun" w:hAnsi="Arial" w:cs="Arial"/>
                <w:sz w:val="18"/>
                <w:szCs w:val="18"/>
                <w:lang w:val="en-US"/>
              </w:rPr>
            </w:pPr>
            <w:ins w:id="366" w:author="Author (ETL)" w:date="2023-09-14T17:04:00Z">
              <w:r w:rsidRPr="003D7C77">
                <w:rPr>
                  <w:rFonts w:ascii="Arial" w:eastAsia="SimSun" w:hAnsi="Arial" w:cs="Arial"/>
                  <w:sz w:val="18"/>
                  <w:szCs w:val="18"/>
                  <w:lang w:val="en-US"/>
                </w:rPr>
                <w:t>YES</w:t>
              </w:r>
            </w:ins>
          </w:p>
        </w:tc>
        <w:tc>
          <w:tcPr>
            <w:tcW w:w="1080" w:type="dxa"/>
            <w:tcBorders>
              <w:top w:val="single" w:sz="4" w:space="0" w:color="auto"/>
              <w:left w:val="single" w:sz="4" w:space="0" w:color="auto"/>
              <w:bottom w:val="single" w:sz="4" w:space="0" w:color="auto"/>
              <w:right w:val="single" w:sz="4" w:space="0" w:color="auto"/>
            </w:tcBorders>
          </w:tcPr>
          <w:p w14:paraId="2D9F68F4" w14:textId="7568C4D9" w:rsidR="001D2848" w:rsidRPr="003D7C77" w:rsidRDefault="001D2848" w:rsidP="001D2848">
            <w:pPr>
              <w:widowControl w:val="0"/>
              <w:spacing w:after="0"/>
              <w:ind w:hanging="11"/>
              <w:jc w:val="center"/>
              <w:rPr>
                <w:ins w:id="367" w:author="Author (ETL)" w:date="2023-09-14T17:04:00Z"/>
                <w:rFonts w:ascii="Arial" w:eastAsia="SimSun" w:hAnsi="Arial" w:cs="Arial"/>
                <w:sz w:val="18"/>
                <w:szCs w:val="18"/>
                <w:lang w:val="en-US"/>
              </w:rPr>
            </w:pPr>
            <w:ins w:id="368" w:author="Author (ETL)" w:date="2023-09-14T17:04:00Z">
              <w:r w:rsidRPr="003D7C77">
                <w:rPr>
                  <w:rFonts w:ascii="Arial" w:eastAsia="SimSun" w:hAnsi="Arial" w:cs="Arial"/>
                  <w:sz w:val="18"/>
                  <w:szCs w:val="18"/>
                  <w:lang w:val="en-US"/>
                </w:rPr>
                <w:t>reject</w:t>
              </w:r>
            </w:ins>
          </w:p>
        </w:tc>
      </w:tr>
      <w:tr w:rsidR="003D7C77" w:rsidRPr="003D7C77" w14:paraId="2AA52221"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0BD30257" w14:textId="77777777" w:rsidR="003D7C77" w:rsidRPr="003D7C77" w:rsidRDefault="003D7C77" w:rsidP="003D7C77">
            <w:pPr>
              <w:widowControl w:val="0"/>
              <w:spacing w:after="0"/>
              <w:ind w:left="102"/>
              <w:rPr>
                <w:rFonts w:ascii="Arial" w:eastAsia="SimSun" w:hAnsi="Arial"/>
                <w:sz w:val="18"/>
                <w:lang w:val="en-US"/>
              </w:rPr>
            </w:pPr>
            <w:r w:rsidRPr="003D7C77">
              <w:rPr>
                <w:rFonts w:ascii="Arial" w:eastAsia="SimSun" w:hAnsi="Arial"/>
                <w:sz w:val="18"/>
                <w:lang w:val="en-US"/>
              </w:rPr>
              <w:t>&gt;Time Stamp</w:t>
            </w:r>
          </w:p>
        </w:tc>
        <w:tc>
          <w:tcPr>
            <w:tcW w:w="1080" w:type="dxa"/>
            <w:tcBorders>
              <w:top w:val="single" w:sz="4" w:space="0" w:color="auto"/>
              <w:left w:val="single" w:sz="4" w:space="0" w:color="auto"/>
              <w:bottom w:val="single" w:sz="4" w:space="0" w:color="auto"/>
              <w:right w:val="single" w:sz="4" w:space="0" w:color="auto"/>
            </w:tcBorders>
          </w:tcPr>
          <w:p w14:paraId="390D6BD8"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52EF05B3"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36BA81C3"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9.3.1.171</w:t>
            </w:r>
          </w:p>
        </w:tc>
        <w:tc>
          <w:tcPr>
            <w:tcW w:w="1728" w:type="dxa"/>
            <w:tcBorders>
              <w:top w:val="single" w:sz="4" w:space="0" w:color="auto"/>
              <w:left w:val="single" w:sz="4" w:space="0" w:color="auto"/>
              <w:bottom w:val="single" w:sz="4" w:space="0" w:color="auto"/>
              <w:right w:val="single" w:sz="4" w:space="0" w:color="auto"/>
            </w:tcBorders>
          </w:tcPr>
          <w:p w14:paraId="2C10F899"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221DC87F"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BA16B7A"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4007A023"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1C1B1ABE" w14:textId="77777777" w:rsidR="003D7C77" w:rsidRPr="003D7C77" w:rsidRDefault="003D7C77" w:rsidP="003D7C77">
            <w:pPr>
              <w:widowControl w:val="0"/>
              <w:spacing w:after="0"/>
              <w:ind w:left="102"/>
              <w:rPr>
                <w:rFonts w:ascii="Arial" w:eastAsia="SimSun" w:hAnsi="Arial"/>
                <w:sz w:val="18"/>
                <w:lang w:val="en-US"/>
              </w:rPr>
            </w:pPr>
            <w:r w:rsidRPr="003D7C77">
              <w:rPr>
                <w:rFonts w:ascii="Arial" w:eastAsia="SimSun" w:hAnsi="Arial"/>
                <w:sz w:val="18"/>
                <w:lang w:val="en-US"/>
              </w:rPr>
              <w:t>&gt;Measurement Quality</w:t>
            </w:r>
          </w:p>
        </w:tc>
        <w:tc>
          <w:tcPr>
            <w:tcW w:w="1080" w:type="dxa"/>
            <w:tcBorders>
              <w:top w:val="single" w:sz="4" w:space="0" w:color="auto"/>
              <w:left w:val="single" w:sz="4" w:space="0" w:color="auto"/>
              <w:bottom w:val="single" w:sz="4" w:space="0" w:color="auto"/>
              <w:right w:val="single" w:sz="4" w:space="0" w:color="auto"/>
            </w:tcBorders>
          </w:tcPr>
          <w:p w14:paraId="56DD9AD4"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0E898C83"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4DE03ABB"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TRP Measurement Quality</w:t>
            </w:r>
          </w:p>
          <w:p w14:paraId="2E39FA2A"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9.3.1.172</w:t>
            </w:r>
          </w:p>
        </w:tc>
        <w:tc>
          <w:tcPr>
            <w:tcW w:w="1728" w:type="dxa"/>
            <w:tcBorders>
              <w:top w:val="single" w:sz="4" w:space="0" w:color="auto"/>
              <w:left w:val="single" w:sz="4" w:space="0" w:color="auto"/>
              <w:bottom w:val="single" w:sz="4" w:space="0" w:color="auto"/>
              <w:right w:val="single" w:sz="4" w:space="0" w:color="auto"/>
            </w:tcBorders>
          </w:tcPr>
          <w:p w14:paraId="013EFC1F"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685AE316"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1C6BB2F"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6FA6E69C"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7F97430B" w14:textId="77777777" w:rsidR="003D7C77" w:rsidRPr="003D7C77" w:rsidRDefault="003D7C77" w:rsidP="003D7C77">
            <w:pPr>
              <w:widowControl w:val="0"/>
              <w:spacing w:after="0"/>
              <w:ind w:left="102"/>
              <w:rPr>
                <w:rFonts w:ascii="Arial" w:eastAsia="SimSun" w:hAnsi="Arial"/>
                <w:sz w:val="18"/>
                <w:lang w:val="en-US"/>
              </w:rPr>
            </w:pPr>
            <w:r w:rsidRPr="003D7C77">
              <w:rPr>
                <w:rFonts w:ascii="Arial" w:eastAsia="SimSun" w:hAnsi="Arial"/>
                <w:sz w:val="18"/>
                <w:lang w:val="en-US"/>
              </w:rPr>
              <w:t>&gt;Measurement Beam Information</w:t>
            </w:r>
          </w:p>
        </w:tc>
        <w:tc>
          <w:tcPr>
            <w:tcW w:w="1080" w:type="dxa"/>
            <w:tcBorders>
              <w:top w:val="single" w:sz="4" w:space="0" w:color="auto"/>
              <w:left w:val="single" w:sz="4" w:space="0" w:color="auto"/>
              <w:bottom w:val="single" w:sz="4" w:space="0" w:color="auto"/>
              <w:right w:val="single" w:sz="4" w:space="0" w:color="auto"/>
            </w:tcBorders>
          </w:tcPr>
          <w:p w14:paraId="68F3F627"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72372B6E"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4989FF11"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9.3.1.173</w:t>
            </w:r>
          </w:p>
        </w:tc>
        <w:tc>
          <w:tcPr>
            <w:tcW w:w="1728" w:type="dxa"/>
            <w:tcBorders>
              <w:top w:val="single" w:sz="4" w:space="0" w:color="auto"/>
              <w:left w:val="single" w:sz="4" w:space="0" w:color="auto"/>
              <w:bottom w:val="single" w:sz="4" w:space="0" w:color="auto"/>
              <w:right w:val="single" w:sz="4" w:space="0" w:color="auto"/>
            </w:tcBorders>
          </w:tcPr>
          <w:p w14:paraId="4E0AFC6D"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1682C5DB"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1ED1762"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05503C95"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70E9F0F8" w14:textId="77777777" w:rsidR="003D7C77" w:rsidRPr="003D7C77" w:rsidRDefault="003D7C77" w:rsidP="003D7C77">
            <w:pPr>
              <w:widowControl w:val="0"/>
              <w:spacing w:after="0"/>
              <w:ind w:left="102"/>
              <w:rPr>
                <w:rFonts w:ascii="Arial" w:eastAsia="SimSun" w:hAnsi="Arial"/>
                <w:sz w:val="18"/>
                <w:lang w:val="en-US"/>
              </w:rPr>
            </w:pPr>
            <w:r w:rsidRPr="003D7C77">
              <w:rPr>
                <w:rFonts w:ascii="Arial" w:eastAsia="SimSun" w:hAnsi="Arial"/>
                <w:sz w:val="18"/>
                <w:lang w:val="en-US"/>
              </w:rPr>
              <w:t>&gt;ARP ID</w:t>
            </w:r>
          </w:p>
        </w:tc>
        <w:tc>
          <w:tcPr>
            <w:tcW w:w="1080" w:type="dxa"/>
            <w:tcBorders>
              <w:top w:val="single" w:sz="4" w:space="0" w:color="auto"/>
              <w:left w:val="single" w:sz="4" w:space="0" w:color="auto"/>
              <w:bottom w:val="single" w:sz="4" w:space="0" w:color="auto"/>
              <w:right w:val="single" w:sz="4" w:space="0" w:color="auto"/>
            </w:tcBorders>
          </w:tcPr>
          <w:p w14:paraId="59CE5580"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5BB2EFA2"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7A9FF569"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9.3.1.244</w:t>
            </w:r>
          </w:p>
        </w:tc>
        <w:tc>
          <w:tcPr>
            <w:tcW w:w="1728" w:type="dxa"/>
            <w:tcBorders>
              <w:top w:val="single" w:sz="4" w:space="0" w:color="auto"/>
              <w:left w:val="single" w:sz="4" w:space="0" w:color="auto"/>
              <w:bottom w:val="single" w:sz="4" w:space="0" w:color="auto"/>
              <w:right w:val="single" w:sz="4" w:space="0" w:color="auto"/>
            </w:tcBorders>
          </w:tcPr>
          <w:p w14:paraId="6596BBFF"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62B71368"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sz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24705A98"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sz w:val="18"/>
                <w:lang w:val="en-US"/>
              </w:rPr>
              <w:t>ignore</w:t>
            </w:r>
          </w:p>
        </w:tc>
      </w:tr>
      <w:tr w:rsidR="003D7C77" w:rsidRPr="003D7C77" w14:paraId="7863A06A"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7230DEEB" w14:textId="77777777" w:rsidR="003D7C77" w:rsidRPr="003D7C77" w:rsidRDefault="003D7C77" w:rsidP="003D7C77">
            <w:pPr>
              <w:widowControl w:val="0"/>
              <w:spacing w:after="0"/>
              <w:ind w:left="102"/>
              <w:rPr>
                <w:rFonts w:ascii="Arial" w:eastAsia="SimSun" w:hAnsi="Arial"/>
                <w:sz w:val="18"/>
                <w:lang w:val="en-US"/>
              </w:rPr>
            </w:pPr>
            <w:r w:rsidRPr="003D7C77">
              <w:rPr>
                <w:rFonts w:ascii="Arial" w:eastAsia="SimSun" w:hAnsi="Arial"/>
                <w:sz w:val="18"/>
                <w:lang w:val="en-US"/>
              </w:rPr>
              <w:t>&gt;SRS Resource type</w:t>
            </w:r>
          </w:p>
        </w:tc>
        <w:tc>
          <w:tcPr>
            <w:tcW w:w="1080" w:type="dxa"/>
            <w:tcBorders>
              <w:top w:val="single" w:sz="4" w:space="0" w:color="auto"/>
              <w:left w:val="single" w:sz="4" w:space="0" w:color="auto"/>
              <w:bottom w:val="single" w:sz="4" w:space="0" w:color="auto"/>
              <w:right w:val="single" w:sz="4" w:space="0" w:color="auto"/>
            </w:tcBorders>
          </w:tcPr>
          <w:p w14:paraId="57E4BF73"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7D919622"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5539A41D"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9.3.1.247</w:t>
            </w:r>
          </w:p>
        </w:tc>
        <w:tc>
          <w:tcPr>
            <w:tcW w:w="1728" w:type="dxa"/>
            <w:tcBorders>
              <w:top w:val="single" w:sz="4" w:space="0" w:color="auto"/>
              <w:left w:val="single" w:sz="4" w:space="0" w:color="auto"/>
              <w:bottom w:val="single" w:sz="4" w:space="0" w:color="auto"/>
              <w:right w:val="single" w:sz="4" w:space="0" w:color="auto"/>
            </w:tcBorders>
          </w:tcPr>
          <w:p w14:paraId="1F59DFDA"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55ED7693"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11EAD114"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ignore</w:t>
            </w:r>
          </w:p>
        </w:tc>
      </w:tr>
      <w:tr w:rsidR="003D7C77" w:rsidRPr="003D7C77" w14:paraId="14E15F41"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210DEC89" w14:textId="77777777" w:rsidR="003D7C77" w:rsidRPr="003D7C77" w:rsidRDefault="003D7C77" w:rsidP="003D7C77">
            <w:pPr>
              <w:widowControl w:val="0"/>
              <w:spacing w:after="0"/>
              <w:ind w:left="102"/>
              <w:rPr>
                <w:rFonts w:ascii="Arial" w:eastAsia="SimSun" w:hAnsi="Arial"/>
                <w:sz w:val="18"/>
                <w:lang w:val="en-US"/>
              </w:rPr>
            </w:pPr>
            <w:r w:rsidRPr="003D7C77">
              <w:rPr>
                <w:rFonts w:ascii="Arial" w:eastAsia="SimSun" w:hAnsi="Arial"/>
                <w:sz w:val="18"/>
                <w:lang w:val="en-US"/>
              </w:rPr>
              <w:t>&gt;LoS/NLoS Information</w:t>
            </w:r>
          </w:p>
        </w:tc>
        <w:tc>
          <w:tcPr>
            <w:tcW w:w="1080" w:type="dxa"/>
            <w:tcBorders>
              <w:top w:val="single" w:sz="4" w:space="0" w:color="auto"/>
              <w:left w:val="single" w:sz="4" w:space="0" w:color="auto"/>
              <w:bottom w:val="single" w:sz="4" w:space="0" w:color="auto"/>
              <w:right w:val="single" w:sz="4" w:space="0" w:color="auto"/>
            </w:tcBorders>
          </w:tcPr>
          <w:p w14:paraId="2E37F825"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4377C02"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4F9D2707"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9.3.1.249</w:t>
            </w:r>
          </w:p>
        </w:tc>
        <w:tc>
          <w:tcPr>
            <w:tcW w:w="1728" w:type="dxa"/>
            <w:tcBorders>
              <w:top w:val="single" w:sz="4" w:space="0" w:color="auto"/>
              <w:left w:val="single" w:sz="4" w:space="0" w:color="auto"/>
              <w:bottom w:val="single" w:sz="4" w:space="0" w:color="auto"/>
              <w:right w:val="single" w:sz="4" w:space="0" w:color="auto"/>
            </w:tcBorders>
          </w:tcPr>
          <w:p w14:paraId="5AEF0A43"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1F699A90"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sz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315B4135"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sz w:val="18"/>
                <w:lang w:val="en-US"/>
              </w:rPr>
              <w:t>ignore</w:t>
            </w:r>
          </w:p>
        </w:tc>
      </w:tr>
    </w:tbl>
    <w:p w14:paraId="251001A7" w14:textId="77777777" w:rsidR="003D7C77" w:rsidRPr="003D7C77" w:rsidRDefault="003D7C77" w:rsidP="003D7C77">
      <w:pPr>
        <w:widowControl w:val="0"/>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D7C77" w:rsidRPr="003D7C77" w14:paraId="1E18ACE7" w14:textId="77777777" w:rsidTr="005A2688">
        <w:trPr>
          <w:tblHeader/>
        </w:trPr>
        <w:tc>
          <w:tcPr>
            <w:tcW w:w="3686" w:type="dxa"/>
          </w:tcPr>
          <w:p w14:paraId="721C309E"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Range bound</w:t>
            </w:r>
          </w:p>
        </w:tc>
        <w:tc>
          <w:tcPr>
            <w:tcW w:w="5670" w:type="dxa"/>
          </w:tcPr>
          <w:p w14:paraId="3E820C25"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Explanation</w:t>
            </w:r>
          </w:p>
        </w:tc>
      </w:tr>
      <w:tr w:rsidR="003D7C77" w:rsidRPr="003D7C77" w14:paraId="70EC0ADA" w14:textId="77777777" w:rsidTr="005A2688">
        <w:tc>
          <w:tcPr>
            <w:tcW w:w="3686" w:type="dxa"/>
          </w:tcPr>
          <w:p w14:paraId="33ADDC01"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maxnoofPosMeas</w:t>
            </w:r>
          </w:p>
        </w:tc>
        <w:tc>
          <w:tcPr>
            <w:tcW w:w="5670" w:type="dxa"/>
          </w:tcPr>
          <w:p w14:paraId="2FDDF425"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Maximum no. of measured quantities that can be configured and reported with one message. Value is 16384.</w:t>
            </w:r>
          </w:p>
        </w:tc>
      </w:tr>
    </w:tbl>
    <w:p w14:paraId="2A693E1D" w14:textId="77777777" w:rsidR="003D7C77" w:rsidRDefault="003D7C77" w:rsidP="003D7C77">
      <w:pPr>
        <w:rPr>
          <w:rFonts w:eastAsia="SimSun"/>
          <w:lang w:val="en-US"/>
        </w:rPr>
      </w:pPr>
    </w:p>
    <w:p w14:paraId="1F243EE2" w14:textId="77777777" w:rsidR="00A30749" w:rsidRDefault="00A30749" w:rsidP="00A30749">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617F3680" w14:textId="77777777" w:rsidR="00A30749" w:rsidRDefault="00A30749" w:rsidP="003D7C77">
      <w:pPr>
        <w:rPr>
          <w:rFonts w:eastAsia="SimSun"/>
          <w:lang w:val="en-US"/>
        </w:rPr>
      </w:pPr>
    </w:p>
    <w:p w14:paraId="0DAA0C93" w14:textId="77777777" w:rsidR="00A30749" w:rsidRPr="00A30749" w:rsidRDefault="00A30749" w:rsidP="00A30749">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69" w:name="_Toc51763856"/>
      <w:bookmarkStart w:id="370" w:name="_Toc64449026"/>
      <w:bookmarkStart w:id="371" w:name="_Toc66289685"/>
      <w:bookmarkStart w:id="372" w:name="_Toc74154798"/>
      <w:bookmarkStart w:id="373" w:name="_Toc81383542"/>
      <w:bookmarkStart w:id="374" w:name="_Toc88658175"/>
      <w:bookmarkStart w:id="375" w:name="_Toc97911087"/>
      <w:bookmarkStart w:id="376" w:name="_Toc99038847"/>
      <w:bookmarkStart w:id="377" w:name="_Toc99731110"/>
      <w:bookmarkStart w:id="378" w:name="_Toc105511241"/>
      <w:bookmarkStart w:id="379" w:name="_Toc105927773"/>
      <w:bookmarkStart w:id="380" w:name="_Toc106110313"/>
      <w:bookmarkStart w:id="381" w:name="_Toc113835750"/>
      <w:bookmarkStart w:id="382" w:name="_Toc120124598"/>
      <w:bookmarkStart w:id="383" w:name="_Toc121161598"/>
      <w:r w:rsidRPr="00A30749">
        <w:rPr>
          <w:rFonts w:ascii="Arial" w:eastAsia="Times New Roman" w:hAnsi="Arial"/>
          <w:noProof/>
          <w:sz w:val="24"/>
          <w:lang w:eastAsia="ko-KR"/>
        </w:rPr>
        <w:t>9.3.1.168</w:t>
      </w:r>
      <w:r w:rsidRPr="00A30749">
        <w:rPr>
          <w:rFonts w:ascii="Arial" w:eastAsia="Times New Roman" w:hAnsi="Arial"/>
          <w:sz w:val="24"/>
          <w:lang w:eastAsia="ko-KR"/>
        </w:rPr>
        <w:tab/>
        <w:t>UL RTOA Measurement</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r w:rsidRPr="00A30749">
        <w:rPr>
          <w:rFonts w:ascii="Arial" w:eastAsia="Times New Roman" w:hAnsi="Arial"/>
          <w:sz w:val="24"/>
          <w:lang w:eastAsia="ko-KR"/>
        </w:rPr>
        <w:t xml:space="preserve"> </w:t>
      </w:r>
    </w:p>
    <w:p w14:paraId="4FB10917" w14:textId="77777777" w:rsidR="00A30749" w:rsidRPr="00A30749" w:rsidRDefault="00A30749" w:rsidP="00A30749">
      <w:pPr>
        <w:widowControl w:val="0"/>
        <w:overflowPunct w:val="0"/>
        <w:autoSpaceDE w:val="0"/>
        <w:autoSpaceDN w:val="0"/>
        <w:adjustRightInd w:val="0"/>
        <w:spacing w:line="0" w:lineRule="atLeast"/>
        <w:textAlignment w:val="baseline"/>
        <w:rPr>
          <w:rFonts w:eastAsia="Times New Roman"/>
          <w:lang w:eastAsia="ko-KR"/>
        </w:rPr>
      </w:pPr>
      <w:r w:rsidRPr="00A30749">
        <w:rPr>
          <w:rFonts w:eastAsia="Times New Roman"/>
          <w:lang w:eastAsia="ko-KR"/>
        </w:rPr>
        <w:t>This information element contains the uplink RTOA measurement.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4"/>
        <w:gridCol w:w="1001"/>
        <w:gridCol w:w="1001"/>
        <w:gridCol w:w="1405"/>
        <w:gridCol w:w="1605"/>
        <w:gridCol w:w="1001"/>
        <w:gridCol w:w="999"/>
      </w:tblGrid>
      <w:tr w:rsidR="00A30749" w:rsidRPr="00A30749" w14:paraId="282BD521" w14:textId="77777777" w:rsidTr="00581963">
        <w:trPr>
          <w:jc w:val="center"/>
        </w:trPr>
        <w:tc>
          <w:tcPr>
            <w:tcW w:w="1111" w:type="pct"/>
          </w:tcPr>
          <w:p w14:paraId="55B69F35"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IE/Group Name</w:t>
            </w:r>
          </w:p>
        </w:tc>
        <w:tc>
          <w:tcPr>
            <w:tcW w:w="555" w:type="pct"/>
          </w:tcPr>
          <w:p w14:paraId="5A0684A7"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Presence</w:t>
            </w:r>
          </w:p>
        </w:tc>
        <w:tc>
          <w:tcPr>
            <w:tcW w:w="555" w:type="pct"/>
          </w:tcPr>
          <w:p w14:paraId="471BD0AF"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Range</w:t>
            </w:r>
          </w:p>
        </w:tc>
        <w:tc>
          <w:tcPr>
            <w:tcW w:w="779" w:type="pct"/>
          </w:tcPr>
          <w:p w14:paraId="1121B77F"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IE Type and Reference</w:t>
            </w:r>
          </w:p>
        </w:tc>
        <w:tc>
          <w:tcPr>
            <w:tcW w:w="890" w:type="pct"/>
          </w:tcPr>
          <w:p w14:paraId="55894885"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Semantics Description</w:t>
            </w:r>
          </w:p>
        </w:tc>
        <w:tc>
          <w:tcPr>
            <w:tcW w:w="555" w:type="pct"/>
          </w:tcPr>
          <w:p w14:paraId="0EAFF7CD"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Criticality</w:t>
            </w:r>
          </w:p>
        </w:tc>
        <w:tc>
          <w:tcPr>
            <w:tcW w:w="554" w:type="pct"/>
          </w:tcPr>
          <w:p w14:paraId="0FC23304"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Assigned Criticality</w:t>
            </w:r>
          </w:p>
        </w:tc>
      </w:tr>
      <w:tr w:rsidR="00A30749" w:rsidRPr="00A30749" w14:paraId="31F839DF" w14:textId="77777777" w:rsidTr="00581963">
        <w:trPr>
          <w:jc w:val="center"/>
        </w:trPr>
        <w:tc>
          <w:tcPr>
            <w:tcW w:w="1111" w:type="pct"/>
          </w:tcPr>
          <w:p w14:paraId="349C2111"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 xml:space="preserve">CHOICE </w:t>
            </w:r>
            <w:r w:rsidRPr="00A30749">
              <w:rPr>
                <w:rFonts w:ascii="Arial" w:eastAsia="Times New Roman" w:hAnsi="Arial"/>
                <w:i/>
                <w:iCs/>
                <w:sz w:val="18"/>
                <w:lang w:eastAsia="ko-KR"/>
              </w:rPr>
              <w:t>UL RTOA Measurement</w:t>
            </w:r>
          </w:p>
        </w:tc>
        <w:tc>
          <w:tcPr>
            <w:tcW w:w="555" w:type="pct"/>
          </w:tcPr>
          <w:p w14:paraId="64AD46FD" w14:textId="77777777" w:rsidR="00A30749" w:rsidRPr="00A30749" w:rsidDel="008D3D41"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555" w:type="pct"/>
          </w:tcPr>
          <w:p w14:paraId="6689527E"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3D2E8BE8"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890" w:type="pct"/>
          </w:tcPr>
          <w:p w14:paraId="3DBA1ED8"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283E1CF6"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Times New Roman" w:hAnsi="Arial" w:hint="eastAsia"/>
                <w:sz w:val="18"/>
                <w:szCs w:val="18"/>
                <w:lang w:eastAsia="zh-CN"/>
              </w:rPr>
              <w:t>-</w:t>
            </w:r>
          </w:p>
        </w:tc>
        <w:tc>
          <w:tcPr>
            <w:tcW w:w="554" w:type="pct"/>
          </w:tcPr>
          <w:p w14:paraId="71E9D0B2"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563E210D" w14:textId="77777777" w:rsidTr="00581963">
        <w:trPr>
          <w:jc w:val="center"/>
        </w:trPr>
        <w:tc>
          <w:tcPr>
            <w:tcW w:w="1111" w:type="pct"/>
          </w:tcPr>
          <w:p w14:paraId="1AD0E792" w14:textId="77777777" w:rsidR="00A30749" w:rsidRPr="00A30749" w:rsidRDefault="00A30749" w:rsidP="00A30749">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A30749">
              <w:rPr>
                <w:rFonts w:ascii="Arial" w:eastAsia="Times New Roman" w:hAnsi="Arial"/>
                <w:i/>
                <w:sz w:val="18"/>
                <w:lang w:eastAsia="ko-KR"/>
              </w:rPr>
              <w:t>&gt;k0</w:t>
            </w:r>
          </w:p>
        </w:tc>
        <w:tc>
          <w:tcPr>
            <w:tcW w:w="555" w:type="pct"/>
          </w:tcPr>
          <w:p w14:paraId="5B50916C"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tcPr>
          <w:p w14:paraId="3CE7BDB7"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2165FB63"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890" w:type="pct"/>
          </w:tcPr>
          <w:p w14:paraId="6069B9A3"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530396A7"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4BB768D9"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3E56E3C2" w14:textId="77777777" w:rsidTr="00581963">
        <w:trPr>
          <w:jc w:val="center"/>
        </w:trPr>
        <w:tc>
          <w:tcPr>
            <w:tcW w:w="1111" w:type="pct"/>
          </w:tcPr>
          <w:p w14:paraId="2886CFDB" w14:textId="77777777" w:rsidR="00A30749" w:rsidRPr="00A30749" w:rsidRDefault="00A30749" w:rsidP="00A30749">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A30749">
              <w:rPr>
                <w:rFonts w:ascii="Arial" w:eastAsia="Times New Roman" w:hAnsi="Arial"/>
                <w:sz w:val="18"/>
                <w:lang w:eastAsia="ko-KR"/>
              </w:rPr>
              <w:t>&gt;&gt;k0</w:t>
            </w:r>
          </w:p>
        </w:tc>
        <w:tc>
          <w:tcPr>
            <w:tcW w:w="555" w:type="pct"/>
          </w:tcPr>
          <w:p w14:paraId="56E0E01F" w14:textId="77777777" w:rsidR="00A30749" w:rsidRPr="00A30749" w:rsidDel="008D3D41"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555" w:type="pct"/>
          </w:tcPr>
          <w:p w14:paraId="0C02DDC1"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6501FC71"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INTEGER (0.. 1970049)</w:t>
            </w:r>
          </w:p>
        </w:tc>
        <w:tc>
          <w:tcPr>
            <w:tcW w:w="890" w:type="pct"/>
          </w:tcPr>
          <w:p w14:paraId="183E7842"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r w:rsidRPr="00A30749">
              <w:rPr>
                <w:rFonts w:ascii="Arial" w:eastAsia="SimSun" w:hAnsi="Arial"/>
                <w:bCs/>
                <w:sz w:val="18"/>
                <w:lang w:eastAsia="zh-CN"/>
              </w:rPr>
              <w:t>TS 38.133 [38]</w:t>
            </w:r>
          </w:p>
        </w:tc>
        <w:tc>
          <w:tcPr>
            <w:tcW w:w="555" w:type="pct"/>
          </w:tcPr>
          <w:p w14:paraId="2F984376"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Times New Roman" w:hAnsi="Arial" w:hint="eastAsia"/>
                <w:sz w:val="18"/>
                <w:szCs w:val="18"/>
                <w:lang w:eastAsia="zh-CN"/>
              </w:rPr>
              <w:t>-</w:t>
            </w:r>
          </w:p>
        </w:tc>
        <w:tc>
          <w:tcPr>
            <w:tcW w:w="554" w:type="pct"/>
          </w:tcPr>
          <w:p w14:paraId="7F60C447"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40CE1BF2" w14:textId="77777777" w:rsidTr="00581963">
        <w:trPr>
          <w:jc w:val="center"/>
        </w:trPr>
        <w:tc>
          <w:tcPr>
            <w:tcW w:w="1111" w:type="pct"/>
          </w:tcPr>
          <w:p w14:paraId="266C6F02" w14:textId="77777777" w:rsidR="00A30749" w:rsidRPr="00A30749" w:rsidRDefault="00A30749" w:rsidP="00A30749">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A30749">
              <w:rPr>
                <w:rFonts w:ascii="Arial" w:eastAsia="Times New Roman" w:hAnsi="Arial"/>
                <w:i/>
                <w:sz w:val="18"/>
                <w:lang w:eastAsia="ko-KR"/>
              </w:rPr>
              <w:t>&gt;k1</w:t>
            </w:r>
          </w:p>
        </w:tc>
        <w:tc>
          <w:tcPr>
            <w:tcW w:w="555" w:type="pct"/>
          </w:tcPr>
          <w:p w14:paraId="28EB57ED"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tcPr>
          <w:p w14:paraId="6798DB6A"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6E2653D0"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tcPr>
          <w:p w14:paraId="4F6A3864"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39022879"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22D78320"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60E64DBF" w14:textId="77777777" w:rsidTr="00581963">
        <w:trPr>
          <w:jc w:val="center"/>
        </w:trPr>
        <w:tc>
          <w:tcPr>
            <w:tcW w:w="1111" w:type="pct"/>
          </w:tcPr>
          <w:p w14:paraId="3E12EB08" w14:textId="77777777" w:rsidR="00A30749" w:rsidRPr="00A30749" w:rsidRDefault="00A30749" w:rsidP="00A30749">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A30749">
              <w:rPr>
                <w:rFonts w:ascii="Arial" w:eastAsia="Times New Roman" w:hAnsi="Arial"/>
                <w:sz w:val="18"/>
                <w:lang w:eastAsia="ko-KR"/>
              </w:rPr>
              <w:t>&gt;&gt;k1</w:t>
            </w:r>
          </w:p>
        </w:tc>
        <w:tc>
          <w:tcPr>
            <w:tcW w:w="555" w:type="pct"/>
          </w:tcPr>
          <w:p w14:paraId="76CF5CC2" w14:textId="77777777" w:rsidR="00A30749" w:rsidRPr="00A30749" w:rsidDel="008D3D41"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555" w:type="pct"/>
          </w:tcPr>
          <w:p w14:paraId="0C2669ED"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38BA6EDB"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INTEGER (0.. 985025)</w:t>
            </w:r>
          </w:p>
        </w:tc>
        <w:tc>
          <w:tcPr>
            <w:tcW w:w="890" w:type="pct"/>
          </w:tcPr>
          <w:p w14:paraId="633BA584"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r w:rsidRPr="00A30749">
              <w:rPr>
                <w:rFonts w:ascii="Arial" w:eastAsia="SimSun" w:hAnsi="Arial"/>
                <w:bCs/>
                <w:sz w:val="18"/>
                <w:lang w:eastAsia="zh-CN"/>
              </w:rPr>
              <w:t>TS 38.133 [38]</w:t>
            </w:r>
          </w:p>
        </w:tc>
        <w:tc>
          <w:tcPr>
            <w:tcW w:w="555" w:type="pct"/>
          </w:tcPr>
          <w:p w14:paraId="0249B09E"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Times New Roman" w:hAnsi="Arial" w:hint="eastAsia"/>
                <w:sz w:val="18"/>
                <w:szCs w:val="18"/>
                <w:lang w:eastAsia="zh-CN"/>
              </w:rPr>
              <w:t>-</w:t>
            </w:r>
          </w:p>
        </w:tc>
        <w:tc>
          <w:tcPr>
            <w:tcW w:w="554" w:type="pct"/>
          </w:tcPr>
          <w:p w14:paraId="600953F2"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61C2693B" w14:textId="77777777" w:rsidTr="00581963">
        <w:trPr>
          <w:jc w:val="center"/>
        </w:trPr>
        <w:tc>
          <w:tcPr>
            <w:tcW w:w="1111" w:type="pct"/>
          </w:tcPr>
          <w:p w14:paraId="7E417944" w14:textId="77777777" w:rsidR="00A30749" w:rsidRPr="00A30749" w:rsidRDefault="00A30749" w:rsidP="00A30749">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A30749">
              <w:rPr>
                <w:rFonts w:ascii="Arial" w:eastAsia="Times New Roman" w:hAnsi="Arial"/>
                <w:i/>
                <w:sz w:val="18"/>
                <w:lang w:eastAsia="ko-KR"/>
              </w:rPr>
              <w:t>&gt;k2</w:t>
            </w:r>
          </w:p>
        </w:tc>
        <w:tc>
          <w:tcPr>
            <w:tcW w:w="555" w:type="pct"/>
          </w:tcPr>
          <w:p w14:paraId="30D62096"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tcPr>
          <w:p w14:paraId="21ACF023"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028539CC"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tcPr>
          <w:p w14:paraId="4C06FABC"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42CDDDE8"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6EC6F56E"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05603C6F" w14:textId="77777777" w:rsidTr="00581963">
        <w:trPr>
          <w:jc w:val="center"/>
        </w:trPr>
        <w:tc>
          <w:tcPr>
            <w:tcW w:w="1111" w:type="pct"/>
          </w:tcPr>
          <w:p w14:paraId="7A4BE867" w14:textId="77777777" w:rsidR="00A30749" w:rsidRPr="00A30749" w:rsidRDefault="00A30749" w:rsidP="00A30749">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A30749">
              <w:rPr>
                <w:rFonts w:ascii="Arial" w:eastAsia="Times New Roman" w:hAnsi="Arial"/>
                <w:sz w:val="18"/>
                <w:lang w:eastAsia="ko-KR"/>
              </w:rPr>
              <w:t>&gt;&gt;k2</w:t>
            </w:r>
          </w:p>
        </w:tc>
        <w:tc>
          <w:tcPr>
            <w:tcW w:w="555" w:type="pct"/>
          </w:tcPr>
          <w:p w14:paraId="4D1FADCE" w14:textId="77777777" w:rsidR="00A30749" w:rsidRPr="00A30749" w:rsidDel="008D3D41"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555" w:type="pct"/>
          </w:tcPr>
          <w:p w14:paraId="535B9160"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AE4EC09"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INTEGER (0.. 492513)</w:t>
            </w:r>
          </w:p>
        </w:tc>
        <w:tc>
          <w:tcPr>
            <w:tcW w:w="890" w:type="pct"/>
          </w:tcPr>
          <w:p w14:paraId="3B3FFF25"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r w:rsidRPr="00A30749">
              <w:rPr>
                <w:rFonts w:ascii="Arial" w:eastAsia="SimSun" w:hAnsi="Arial"/>
                <w:bCs/>
                <w:sz w:val="18"/>
                <w:lang w:eastAsia="zh-CN"/>
              </w:rPr>
              <w:t>TS 38.133 [38]</w:t>
            </w:r>
          </w:p>
        </w:tc>
        <w:tc>
          <w:tcPr>
            <w:tcW w:w="555" w:type="pct"/>
          </w:tcPr>
          <w:p w14:paraId="212BFB3F"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Times New Roman" w:hAnsi="Arial" w:hint="eastAsia"/>
                <w:sz w:val="18"/>
                <w:szCs w:val="18"/>
                <w:lang w:eastAsia="zh-CN"/>
              </w:rPr>
              <w:t>-</w:t>
            </w:r>
          </w:p>
        </w:tc>
        <w:tc>
          <w:tcPr>
            <w:tcW w:w="554" w:type="pct"/>
          </w:tcPr>
          <w:p w14:paraId="2F525A55"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0168894E" w14:textId="77777777" w:rsidTr="00581963">
        <w:trPr>
          <w:jc w:val="center"/>
        </w:trPr>
        <w:tc>
          <w:tcPr>
            <w:tcW w:w="1111" w:type="pct"/>
          </w:tcPr>
          <w:p w14:paraId="57FB21B9" w14:textId="77777777" w:rsidR="00A30749" w:rsidRPr="00A30749" w:rsidRDefault="00A30749" w:rsidP="00A30749">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A30749">
              <w:rPr>
                <w:rFonts w:ascii="Arial" w:eastAsia="Times New Roman" w:hAnsi="Arial"/>
                <w:i/>
                <w:sz w:val="18"/>
                <w:lang w:eastAsia="ko-KR"/>
              </w:rPr>
              <w:t>&gt;k3</w:t>
            </w:r>
          </w:p>
        </w:tc>
        <w:tc>
          <w:tcPr>
            <w:tcW w:w="555" w:type="pct"/>
          </w:tcPr>
          <w:p w14:paraId="5849A746"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tcPr>
          <w:p w14:paraId="1CA305F1"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3527BC67"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tcPr>
          <w:p w14:paraId="50738AB1"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7B9C88E1"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3F3C251C"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13C16866" w14:textId="77777777" w:rsidTr="00581963">
        <w:trPr>
          <w:jc w:val="center"/>
        </w:trPr>
        <w:tc>
          <w:tcPr>
            <w:tcW w:w="1111" w:type="pct"/>
          </w:tcPr>
          <w:p w14:paraId="2268188E" w14:textId="77777777" w:rsidR="00A30749" w:rsidRPr="00A30749" w:rsidRDefault="00A30749" w:rsidP="00A30749">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A30749">
              <w:rPr>
                <w:rFonts w:ascii="Arial" w:eastAsia="Times New Roman" w:hAnsi="Arial"/>
                <w:sz w:val="18"/>
                <w:lang w:eastAsia="ko-KR"/>
              </w:rPr>
              <w:t>&gt;&gt;k3</w:t>
            </w:r>
          </w:p>
        </w:tc>
        <w:tc>
          <w:tcPr>
            <w:tcW w:w="555" w:type="pct"/>
          </w:tcPr>
          <w:p w14:paraId="0E82C14D" w14:textId="77777777" w:rsidR="00A30749" w:rsidRPr="00A30749" w:rsidDel="008D3D41"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555" w:type="pct"/>
          </w:tcPr>
          <w:p w14:paraId="493E716A"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B91C7CF"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INTEGER (0.. 246257)</w:t>
            </w:r>
          </w:p>
        </w:tc>
        <w:tc>
          <w:tcPr>
            <w:tcW w:w="890" w:type="pct"/>
          </w:tcPr>
          <w:p w14:paraId="22AB3FB2"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r w:rsidRPr="00A30749">
              <w:rPr>
                <w:rFonts w:ascii="Arial" w:eastAsia="SimSun" w:hAnsi="Arial"/>
                <w:bCs/>
                <w:sz w:val="18"/>
                <w:lang w:eastAsia="zh-CN"/>
              </w:rPr>
              <w:t>TS 38.133 [38]</w:t>
            </w:r>
          </w:p>
        </w:tc>
        <w:tc>
          <w:tcPr>
            <w:tcW w:w="555" w:type="pct"/>
          </w:tcPr>
          <w:p w14:paraId="1EB74DEF"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Times New Roman" w:hAnsi="Arial" w:hint="eastAsia"/>
                <w:sz w:val="18"/>
                <w:szCs w:val="18"/>
                <w:lang w:eastAsia="zh-CN"/>
              </w:rPr>
              <w:t>-</w:t>
            </w:r>
          </w:p>
        </w:tc>
        <w:tc>
          <w:tcPr>
            <w:tcW w:w="554" w:type="pct"/>
          </w:tcPr>
          <w:p w14:paraId="79357B20"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5476C46F" w14:textId="77777777" w:rsidTr="00581963">
        <w:trPr>
          <w:jc w:val="center"/>
        </w:trPr>
        <w:tc>
          <w:tcPr>
            <w:tcW w:w="1111" w:type="pct"/>
          </w:tcPr>
          <w:p w14:paraId="7DCEC893" w14:textId="77777777" w:rsidR="00A30749" w:rsidRPr="00A30749" w:rsidRDefault="00A30749" w:rsidP="00A30749">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A30749">
              <w:rPr>
                <w:rFonts w:ascii="Arial" w:eastAsia="Times New Roman" w:hAnsi="Arial"/>
                <w:i/>
                <w:sz w:val="18"/>
                <w:lang w:eastAsia="ko-KR"/>
              </w:rPr>
              <w:t>&gt;k4</w:t>
            </w:r>
          </w:p>
        </w:tc>
        <w:tc>
          <w:tcPr>
            <w:tcW w:w="555" w:type="pct"/>
          </w:tcPr>
          <w:p w14:paraId="00F1A019"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tcPr>
          <w:p w14:paraId="509799C0"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62F23D35"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tcPr>
          <w:p w14:paraId="0222F31F"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11D5B013"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4DD08B24"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06D4360A" w14:textId="77777777" w:rsidTr="00581963">
        <w:trPr>
          <w:jc w:val="center"/>
        </w:trPr>
        <w:tc>
          <w:tcPr>
            <w:tcW w:w="1111" w:type="pct"/>
          </w:tcPr>
          <w:p w14:paraId="6B5AC6CA" w14:textId="77777777" w:rsidR="00A30749" w:rsidRPr="00A30749" w:rsidRDefault="00A30749" w:rsidP="00A30749">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A30749">
              <w:rPr>
                <w:rFonts w:ascii="Arial" w:eastAsia="Times New Roman" w:hAnsi="Arial"/>
                <w:sz w:val="18"/>
                <w:lang w:eastAsia="ko-KR"/>
              </w:rPr>
              <w:t>&gt;&gt;k4</w:t>
            </w:r>
          </w:p>
        </w:tc>
        <w:tc>
          <w:tcPr>
            <w:tcW w:w="555" w:type="pct"/>
          </w:tcPr>
          <w:p w14:paraId="148925E0" w14:textId="77777777" w:rsidR="00A30749" w:rsidRPr="00A30749" w:rsidDel="008D3D41"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555" w:type="pct"/>
          </w:tcPr>
          <w:p w14:paraId="6C7ECAD4"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573819A8"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INTEGER (0.. 123129)</w:t>
            </w:r>
          </w:p>
        </w:tc>
        <w:tc>
          <w:tcPr>
            <w:tcW w:w="890" w:type="pct"/>
          </w:tcPr>
          <w:p w14:paraId="1E3D1893"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r w:rsidRPr="00A30749">
              <w:rPr>
                <w:rFonts w:ascii="Arial" w:eastAsia="SimSun" w:hAnsi="Arial"/>
                <w:bCs/>
                <w:sz w:val="18"/>
                <w:lang w:eastAsia="zh-CN"/>
              </w:rPr>
              <w:t>TS 38.133 [38]</w:t>
            </w:r>
          </w:p>
        </w:tc>
        <w:tc>
          <w:tcPr>
            <w:tcW w:w="555" w:type="pct"/>
          </w:tcPr>
          <w:p w14:paraId="28E49160"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Times New Roman" w:hAnsi="Arial" w:hint="eastAsia"/>
                <w:sz w:val="18"/>
                <w:szCs w:val="18"/>
                <w:lang w:eastAsia="zh-CN"/>
              </w:rPr>
              <w:t>-</w:t>
            </w:r>
          </w:p>
        </w:tc>
        <w:tc>
          <w:tcPr>
            <w:tcW w:w="554" w:type="pct"/>
          </w:tcPr>
          <w:p w14:paraId="63A9DEC6"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48E2E783" w14:textId="77777777" w:rsidTr="00581963">
        <w:trPr>
          <w:jc w:val="center"/>
        </w:trPr>
        <w:tc>
          <w:tcPr>
            <w:tcW w:w="1111" w:type="pct"/>
          </w:tcPr>
          <w:p w14:paraId="1629C486" w14:textId="77777777" w:rsidR="00A30749" w:rsidRPr="00A30749" w:rsidRDefault="00A30749" w:rsidP="00A30749">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A30749">
              <w:rPr>
                <w:rFonts w:ascii="Arial" w:eastAsia="Times New Roman" w:hAnsi="Arial"/>
                <w:i/>
                <w:sz w:val="18"/>
                <w:lang w:eastAsia="ko-KR"/>
              </w:rPr>
              <w:t>&gt;k5</w:t>
            </w:r>
          </w:p>
        </w:tc>
        <w:tc>
          <w:tcPr>
            <w:tcW w:w="555" w:type="pct"/>
          </w:tcPr>
          <w:p w14:paraId="5B650692"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tcPr>
          <w:p w14:paraId="4DB9EA3A"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05B8F14"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tcPr>
          <w:p w14:paraId="038CF492"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518F33B8"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7DBFF9E6"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2BA03182" w14:textId="77777777" w:rsidTr="00581963">
        <w:trPr>
          <w:jc w:val="center"/>
        </w:trPr>
        <w:tc>
          <w:tcPr>
            <w:tcW w:w="1111" w:type="pct"/>
          </w:tcPr>
          <w:p w14:paraId="43D86947" w14:textId="77777777" w:rsidR="00A30749" w:rsidRPr="00A30749" w:rsidRDefault="00A30749" w:rsidP="00A30749">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A30749">
              <w:rPr>
                <w:rFonts w:ascii="Arial" w:eastAsia="Times New Roman" w:hAnsi="Arial"/>
                <w:sz w:val="18"/>
                <w:lang w:eastAsia="ko-KR"/>
              </w:rPr>
              <w:t>&gt;&gt;k5</w:t>
            </w:r>
          </w:p>
        </w:tc>
        <w:tc>
          <w:tcPr>
            <w:tcW w:w="555" w:type="pct"/>
          </w:tcPr>
          <w:p w14:paraId="604B96B7" w14:textId="77777777" w:rsidR="00A30749" w:rsidRPr="00A30749" w:rsidDel="008D3D41"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555" w:type="pct"/>
          </w:tcPr>
          <w:p w14:paraId="4EE1E716"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4B6B1374"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INTEGER (0..</w:t>
            </w:r>
            <w:r w:rsidRPr="00A30749">
              <w:rPr>
                <w:rFonts w:ascii="Arial" w:eastAsia="Times New Roman" w:hAnsi="Arial" w:cs="Arial"/>
                <w:sz w:val="18"/>
                <w:lang w:eastAsia="ko-KR"/>
              </w:rPr>
              <w:t xml:space="preserve"> 61565)</w:t>
            </w:r>
          </w:p>
        </w:tc>
        <w:tc>
          <w:tcPr>
            <w:tcW w:w="890" w:type="pct"/>
          </w:tcPr>
          <w:p w14:paraId="65D62886"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r w:rsidRPr="00A30749">
              <w:rPr>
                <w:rFonts w:ascii="Arial" w:eastAsia="SimSun" w:hAnsi="Arial"/>
                <w:bCs/>
                <w:sz w:val="18"/>
                <w:lang w:eastAsia="zh-CN"/>
              </w:rPr>
              <w:t>TS 38.133 [38]</w:t>
            </w:r>
          </w:p>
        </w:tc>
        <w:tc>
          <w:tcPr>
            <w:tcW w:w="555" w:type="pct"/>
          </w:tcPr>
          <w:p w14:paraId="63DD7F49"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Times New Roman" w:hAnsi="Arial" w:hint="eastAsia"/>
                <w:sz w:val="18"/>
                <w:szCs w:val="18"/>
                <w:lang w:eastAsia="zh-CN"/>
              </w:rPr>
              <w:t>-</w:t>
            </w:r>
          </w:p>
        </w:tc>
        <w:tc>
          <w:tcPr>
            <w:tcW w:w="554" w:type="pct"/>
          </w:tcPr>
          <w:p w14:paraId="4368EEDB"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581963" w:rsidRPr="00A30749" w14:paraId="5D648BCA" w14:textId="77777777" w:rsidTr="00581963">
        <w:trPr>
          <w:jc w:val="center"/>
          <w:ins w:id="384" w:author="Author (ETL)" w:date="2023-09-14T17:04:00Z"/>
        </w:trPr>
        <w:tc>
          <w:tcPr>
            <w:tcW w:w="1111" w:type="pct"/>
          </w:tcPr>
          <w:p w14:paraId="74E07713" w14:textId="5E5FF8FC" w:rsidR="00581963" w:rsidRPr="00A30749" w:rsidRDefault="00581963" w:rsidP="00BE4E24">
            <w:pPr>
              <w:widowControl w:val="0"/>
              <w:overflowPunct w:val="0"/>
              <w:autoSpaceDE w:val="0"/>
              <w:autoSpaceDN w:val="0"/>
              <w:adjustRightInd w:val="0"/>
              <w:spacing w:after="0"/>
              <w:ind w:left="102"/>
              <w:textAlignment w:val="baseline"/>
              <w:rPr>
                <w:ins w:id="385" w:author="Author (ETL)" w:date="2023-09-14T17:04:00Z"/>
                <w:rFonts w:ascii="Arial" w:eastAsia="Times New Roman" w:hAnsi="Arial"/>
                <w:sz w:val="18"/>
                <w:lang w:eastAsia="ko-KR"/>
              </w:rPr>
            </w:pPr>
            <w:ins w:id="386" w:author="Author (ETL)" w:date="2023-09-14T17:04:00Z">
              <w:r w:rsidRPr="00BE4E24">
                <w:rPr>
                  <w:rFonts w:ascii="Arial" w:eastAsia="Times New Roman" w:hAnsi="Arial"/>
                  <w:i/>
                  <w:sz w:val="18"/>
                  <w:lang w:eastAsia="ko-KR"/>
                </w:rPr>
                <w:t>&gt;kminus1</w:t>
              </w:r>
            </w:ins>
          </w:p>
        </w:tc>
        <w:tc>
          <w:tcPr>
            <w:tcW w:w="555" w:type="pct"/>
          </w:tcPr>
          <w:p w14:paraId="624501AC" w14:textId="77777777" w:rsidR="00581963" w:rsidRPr="00A30749" w:rsidRDefault="00581963" w:rsidP="00581963">
            <w:pPr>
              <w:widowControl w:val="0"/>
              <w:overflowPunct w:val="0"/>
              <w:autoSpaceDE w:val="0"/>
              <w:autoSpaceDN w:val="0"/>
              <w:adjustRightInd w:val="0"/>
              <w:spacing w:after="0"/>
              <w:textAlignment w:val="baseline"/>
              <w:rPr>
                <w:ins w:id="387" w:author="Author (ETL)" w:date="2023-09-14T17:04:00Z"/>
                <w:rFonts w:ascii="Arial" w:eastAsia="Times New Roman" w:hAnsi="Arial"/>
                <w:sz w:val="18"/>
                <w:lang w:eastAsia="ko-KR"/>
              </w:rPr>
            </w:pPr>
          </w:p>
        </w:tc>
        <w:tc>
          <w:tcPr>
            <w:tcW w:w="555" w:type="pct"/>
          </w:tcPr>
          <w:p w14:paraId="0C5E015F" w14:textId="77777777" w:rsidR="00581963" w:rsidRPr="00A30749" w:rsidRDefault="00581963" w:rsidP="00581963">
            <w:pPr>
              <w:widowControl w:val="0"/>
              <w:overflowPunct w:val="0"/>
              <w:autoSpaceDE w:val="0"/>
              <w:autoSpaceDN w:val="0"/>
              <w:adjustRightInd w:val="0"/>
              <w:spacing w:after="0"/>
              <w:textAlignment w:val="baseline"/>
              <w:rPr>
                <w:ins w:id="388" w:author="Author (ETL)" w:date="2023-09-14T17:04:00Z"/>
                <w:rFonts w:ascii="Arial" w:eastAsia="Times New Roman" w:hAnsi="Arial"/>
                <w:sz w:val="18"/>
                <w:lang w:eastAsia="ko-KR"/>
              </w:rPr>
            </w:pPr>
          </w:p>
        </w:tc>
        <w:tc>
          <w:tcPr>
            <w:tcW w:w="779" w:type="pct"/>
          </w:tcPr>
          <w:p w14:paraId="0D6763D8" w14:textId="77777777" w:rsidR="00581963" w:rsidRPr="00A30749" w:rsidRDefault="00581963" w:rsidP="00581963">
            <w:pPr>
              <w:widowControl w:val="0"/>
              <w:overflowPunct w:val="0"/>
              <w:autoSpaceDE w:val="0"/>
              <w:autoSpaceDN w:val="0"/>
              <w:adjustRightInd w:val="0"/>
              <w:spacing w:after="0"/>
              <w:textAlignment w:val="baseline"/>
              <w:rPr>
                <w:ins w:id="389" w:author="Author (ETL)" w:date="2023-09-14T17:04:00Z"/>
                <w:rFonts w:ascii="Arial" w:eastAsia="Times New Roman" w:hAnsi="Arial"/>
                <w:sz w:val="18"/>
                <w:lang w:eastAsia="ko-KR"/>
              </w:rPr>
            </w:pPr>
          </w:p>
        </w:tc>
        <w:tc>
          <w:tcPr>
            <w:tcW w:w="890" w:type="pct"/>
          </w:tcPr>
          <w:p w14:paraId="526E1023" w14:textId="77777777" w:rsidR="00581963" w:rsidRPr="00A30749" w:rsidRDefault="00581963" w:rsidP="00581963">
            <w:pPr>
              <w:widowControl w:val="0"/>
              <w:overflowPunct w:val="0"/>
              <w:autoSpaceDE w:val="0"/>
              <w:autoSpaceDN w:val="0"/>
              <w:adjustRightInd w:val="0"/>
              <w:spacing w:after="0"/>
              <w:textAlignment w:val="baseline"/>
              <w:rPr>
                <w:ins w:id="390" w:author="Author (ETL)" w:date="2023-09-14T17:04:00Z"/>
                <w:rFonts w:ascii="Arial" w:eastAsia="SimSun" w:hAnsi="Arial"/>
                <w:bCs/>
                <w:sz w:val="18"/>
                <w:lang w:eastAsia="zh-CN"/>
              </w:rPr>
            </w:pPr>
          </w:p>
        </w:tc>
        <w:tc>
          <w:tcPr>
            <w:tcW w:w="555" w:type="pct"/>
          </w:tcPr>
          <w:p w14:paraId="636DF12B" w14:textId="77777777" w:rsidR="00581963" w:rsidRPr="00A30749" w:rsidRDefault="00581963" w:rsidP="00581963">
            <w:pPr>
              <w:widowControl w:val="0"/>
              <w:overflowPunct w:val="0"/>
              <w:autoSpaceDE w:val="0"/>
              <w:autoSpaceDN w:val="0"/>
              <w:adjustRightInd w:val="0"/>
              <w:spacing w:after="0"/>
              <w:jc w:val="center"/>
              <w:textAlignment w:val="baseline"/>
              <w:rPr>
                <w:ins w:id="391" w:author="Author (ETL)" w:date="2023-09-14T17:04:00Z"/>
                <w:rFonts w:ascii="Arial" w:eastAsia="Times New Roman" w:hAnsi="Arial"/>
                <w:sz w:val="18"/>
                <w:szCs w:val="18"/>
                <w:lang w:eastAsia="zh-CN"/>
              </w:rPr>
            </w:pPr>
          </w:p>
        </w:tc>
        <w:tc>
          <w:tcPr>
            <w:tcW w:w="554" w:type="pct"/>
          </w:tcPr>
          <w:p w14:paraId="0BC9F264" w14:textId="77777777" w:rsidR="00581963" w:rsidRPr="00A30749" w:rsidRDefault="00581963" w:rsidP="00581963">
            <w:pPr>
              <w:widowControl w:val="0"/>
              <w:overflowPunct w:val="0"/>
              <w:autoSpaceDE w:val="0"/>
              <w:autoSpaceDN w:val="0"/>
              <w:adjustRightInd w:val="0"/>
              <w:spacing w:after="0"/>
              <w:jc w:val="center"/>
              <w:textAlignment w:val="baseline"/>
              <w:rPr>
                <w:ins w:id="392" w:author="Author (ETL)" w:date="2023-09-14T17:04:00Z"/>
                <w:rFonts w:ascii="Arial" w:eastAsia="SimSun" w:hAnsi="Arial"/>
                <w:sz w:val="18"/>
                <w:lang w:eastAsia="zh-CN"/>
              </w:rPr>
            </w:pPr>
          </w:p>
        </w:tc>
      </w:tr>
      <w:tr w:rsidR="00581963" w:rsidRPr="00A30749" w14:paraId="36E4FA69" w14:textId="77777777" w:rsidTr="00581963">
        <w:trPr>
          <w:jc w:val="center"/>
          <w:ins w:id="393" w:author="Author (ETL)" w:date="2023-09-14T17:04:00Z"/>
        </w:trPr>
        <w:tc>
          <w:tcPr>
            <w:tcW w:w="1111" w:type="pct"/>
          </w:tcPr>
          <w:p w14:paraId="3B6DF515" w14:textId="22DFD023" w:rsidR="00581963" w:rsidRPr="00A30749" w:rsidRDefault="00581963" w:rsidP="00581963">
            <w:pPr>
              <w:widowControl w:val="0"/>
              <w:overflowPunct w:val="0"/>
              <w:autoSpaceDE w:val="0"/>
              <w:autoSpaceDN w:val="0"/>
              <w:adjustRightInd w:val="0"/>
              <w:spacing w:after="0"/>
              <w:ind w:left="198"/>
              <w:textAlignment w:val="baseline"/>
              <w:rPr>
                <w:ins w:id="394" w:author="Author (ETL)" w:date="2023-09-14T17:04:00Z"/>
                <w:rFonts w:ascii="Arial" w:eastAsia="Times New Roman" w:hAnsi="Arial"/>
                <w:sz w:val="18"/>
                <w:lang w:eastAsia="ko-KR"/>
              </w:rPr>
            </w:pPr>
            <w:ins w:id="395" w:author="Author (ETL)" w:date="2023-09-14T17:04:00Z">
              <w:r w:rsidRPr="00BE4E24">
                <w:rPr>
                  <w:rFonts w:ascii="Arial" w:eastAsia="Times New Roman" w:hAnsi="Arial"/>
                  <w:sz w:val="18"/>
                  <w:lang w:eastAsia="ko-KR"/>
                </w:rPr>
                <w:t>&gt;&gt;kminus1</w:t>
              </w:r>
            </w:ins>
          </w:p>
        </w:tc>
        <w:tc>
          <w:tcPr>
            <w:tcW w:w="555" w:type="pct"/>
          </w:tcPr>
          <w:p w14:paraId="04600B43" w14:textId="7F409A77" w:rsidR="00581963" w:rsidRPr="00A30749" w:rsidRDefault="00581963" w:rsidP="00581963">
            <w:pPr>
              <w:widowControl w:val="0"/>
              <w:overflowPunct w:val="0"/>
              <w:autoSpaceDE w:val="0"/>
              <w:autoSpaceDN w:val="0"/>
              <w:adjustRightInd w:val="0"/>
              <w:spacing w:after="0"/>
              <w:textAlignment w:val="baseline"/>
              <w:rPr>
                <w:ins w:id="396" w:author="Author (ETL)" w:date="2023-09-14T17:04:00Z"/>
                <w:rFonts w:ascii="Arial" w:eastAsia="Times New Roman" w:hAnsi="Arial"/>
                <w:sz w:val="18"/>
                <w:lang w:eastAsia="ko-KR"/>
              </w:rPr>
            </w:pPr>
            <w:ins w:id="397" w:author="Author (ETL)" w:date="2023-09-14T17:04:00Z">
              <w:r w:rsidRPr="00BE4E24">
                <w:rPr>
                  <w:rFonts w:ascii="Arial" w:eastAsia="Times New Roman" w:hAnsi="Arial"/>
                  <w:sz w:val="18"/>
                  <w:lang w:eastAsia="ko-KR"/>
                </w:rPr>
                <w:t>M</w:t>
              </w:r>
            </w:ins>
          </w:p>
        </w:tc>
        <w:tc>
          <w:tcPr>
            <w:tcW w:w="555" w:type="pct"/>
          </w:tcPr>
          <w:p w14:paraId="739CBAA4" w14:textId="77777777" w:rsidR="00581963" w:rsidRPr="00A30749" w:rsidRDefault="00581963" w:rsidP="00581963">
            <w:pPr>
              <w:widowControl w:val="0"/>
              <w:overflowPunct w:val="0"/>
              <w:autoSpaceDE w:val="0"/>
              <w:autoSpaceDN w:val="0"/>
              <w:adjustRightInd w:val="0"/>
              <w:spacing w:after="0"/>
              <w:textAlignment w:val="baseline"/>
              <w:rPr>
                <w:ins w:id="398" w:author="Author (ETL)" w:date="2023-09-14T17:04:00Z"/>
                <w:rFonts w:ascii="Arial" w:eastAsia="Times New Roman" w:hAnsi="Arial"/>
                <w:sz w:val="18"/>
                <w:lang w:eastAsia="ko-KR"/>
              </w:rPr>
            </w:pPr>
          </w:p>
        </w:tc>
        <w:tc>
          <w:tcPr>
            <w:tcW w:w="779" w:type="pct"/>
          </w:tcPr>
          <w:p w14:paraId="5EB11359" w14:textId="6C72B992" w:rsidR="00581963" w:rsidRPr="00A30749" w:rsidRDefault="00581963" w:rsidP="00581963">
            <w:pPr>
              <w:widowControl w:val="0"/>
              <w:overflowPunct w:val="0"/>
              <w:autoSpaceDE w:val="0"/>
              <w:autoSpaceDN w:val="0"/>
              <w:adjustRightInd w:val="0"/>
              <w:spacing w:after="0"/>
              <w:textAlignment w:val="baseline"/>
              <w:rPr>
                <w:ins w:id="399" w:author="Author (ETL)" w:date="2023-09-14T17:04:00Z"/>
                <w:rFonts w:ascii="Arial" w:eastAsia="Times New Roman" w:hAnsi="Arial"/>
                <w:sz w:val="18"/>
                <w:lang w:eastAsia="ko-KR"/>
              </w:rPr>
            </w:pPr>
            <w:ins w:id="400" w:author="Author (ETL)" w:date="2023-09-14T17:04:00Z">
              <w:r w:rsidRPr="00BE4E24">
                <w:rPr>
                  <w:rFonts w:ascii="Arial" w:eastAsia="Times New Roman" w:hAnsi="Arial"/>
                  <w:sz w:val="18"/>
                  <w:lang w:eastAsia="ko-KR"/>
                </w:rPr>
                <w:t>INTEGER (0.. 3940097)</w:t>
              </w:r>
            </w:ins>
          </w:p>
        </w:tc>
        <w:tc>
          <w:tcPr>
            <w:tcW w:w="890" w:type="pct"/>
          </w:tcPr>
          <w:p w14:paraId="4A401B38" w14:textId="0845F713" w:rsidR="00581963" w:rsidRPr="00BE4E24" w:rsidRDefault="00581963" w:rsidP="00581963">
            <w:pPr>
              <w:widowControl w:val="0"/>
              <w:overflowPunct w:val="0"/>
              <w:autoSpaceDE w:val="0"/>
              <w:autoSpaceDN w:val="0"/>
              <w:adjustRightInd w:val="0"/>
              <w:spacing w:after="0"/>
              <w:textAlignment w:val="baseline"/>
              <w:rPr>
                <w:ins w:id="401" w:author="Author (ETL)" w:date="2023-09-14T17:04:00Z"/>
                <w:rFonts w:ascii="Arial" w:eastAsia="Times New Roman" w:hAnsi="Arial"/>
                <w:sz w:val="18"/>
                <w:lang w:eastAsia="ko-KR"/>
              </w:rPr>
            </w:pPr>
            <w:ins w:id="402" w:author="Author (ETL)" w:date="2023-09-14T17:04:00Z">
              <w:r w:rsidRPr="00BE4E24">
                <w:rPr>
                  <w:rFonts w:ascii="Arial" w:eastAsia="Times New Roman" w:hAnsi="Arial"/>
                  <w:sz w:val="18"/>
                  <w:lang w:eastAsia="ko-KR"/>
                </w:rPr>
                <w:t>TS 38.133 [38]</w:t>
              </w:r>
            </w:ins>
          </w:p>
        </w:tc>
        <w:tc>
          <w:tcPr>
            <w:tcW w:w="555" w:type="pct"/>
          </w:tcPr>
          <w:p w14:paraId="1860FDAD" w14:textId="7F245011" w:rsidR="00581963" w:rsidRPr="00BE4E24" w:rsidRDefault="00581963" w:rsidP="00581963">
            <w:pPr>
              <w:widowControl w:val="0"/>
              <w:overflowPunct w:val="0"/>
              <w:autoSpaceDE w:val="0"/>
              <w:autoSpaceDN w:val="0"/>
              <w:adjustRightInd w:val="0"/>
              <w:spacing w:after="0"/>
              <w:jc w:val="center"/>
              <w:textAlignment w:val="baseline"/>
              <w:rPr>
                <w:ins w:id="403" w:author="Author (ETL)" w:date="2023-09-14T17:04:00Z"/>
                <w:rFonts w:ascii="Arial" w:eastAsia="Times New Roman" w:hAnsi="Arial"/>
                <w:sz w:val="18"/>
                <w:lang w:eastAsia="ko-KR"/>
              </w:rPr>
            </w:pPr>
            <w:ins w:id="404" w:author="Author (ETL)" w:date="2023-09-14T17:04:00Z">
              <w:r w:rsidRPr="00BE4E24">
                <w:rPr>
                  <w:rFonts w:ascii="Arial" w:eastAsia="Times New Roman" w:hAnsi="Arial"/>
                  <w:sz w:val="18"/>
                  <w:lang w:eastAsia="ko-KR"/>
                </w:rPr>
                <w:t>YES</w:t>
              </w:r>
            </w:ins>
          </w:p>
        </w:tc>
        <w:tc>
          <w:tcPr>
            <w:tcW w:w="554" w:type="pct"/>
          </w:tcPr>
          <w:p w14:paraId="5BF09084" w14:textId="2F2096E9" w:rsidR="00581963" w:rsidRPr="00BE4E24" w:rsidRDefault="00581963" w:rsidP="00581963">
            <w:pPr>
              <w:widowControl w:val="0"/>
              <w:overflowPunct w:val="0"/>
              <w:autoSpaceDE w:val="0"/>
              <w:autoSpaceDN w:val="0"/>
              <w:adjustRightInd w:val="0"/>
              <w:spacing w:after="0"/>
              <w:jc w:val="center"/>
              <w:textAlignment w:val="baseline"/>
              <w:rPr>
                <w:ins w:id="405" w:author="Author (ETL)" w:date="2023-09-14T17:04:00Z"/>
                <w:rFonts w:ascii="Arial" w:eastAsia="Times New Roman" w:hAnsi="Arial"/>
                <w:sz w:val="18"/>
                <w:lang w:eastAsia="ko-KR"/>
              </w:rPr>
            </w:pPr>
            <w:ins w:id="406" w:author="Author (ETL)" w:date="2023-09-14T17:04:00Z">
              <w:r w:rsidRPr="00BE4E24">
                <w:rPr>
                  <w:rFonts w:ascii="Arial" w:eastAsia="Times New Roman" w:hAnsi="Arial"/>
                  <w:sz w:val="18"/>
                  <w:lang w:eastAsia="ko-KR"/>
                </w:rPr>
                <w:t>ignore</w:t>
              </w:r>
            </w:ins>
          </w:p>
        </w:tc>
      </w:tr>
      <w:tr w:rsidR="00581963" w:rsidRPr="00A30749" w14:paraId="3B53A0D1" w14:textId="77777777" w:rsidTr="00581963">
        <w:trPr>
          <w:jc w:val="center"/>
          <w:ins w:id="407" w:author="Author (ETL)" w:date="2023-09-14T17:04:00Z"/>
        </w:trPr>
        <w:tc>
          <w:tcPr>
            <w:tcW w:w="1111" w:type="pct"/>
          </w:tcPr>
          <w:p w14:paraId="2D8507AC" w14:textId="104A3081" w:rsidR="00581963" w:rsidRPr="00A30749" w:rsidRDefault="00581963" w:rsidP="00BE4E24">
            <w:pPr>
              <w:widowControl w:val="0"/>
              <w:overflowPunct w:val="0"/>
              <w:autoSpaceDE w:val="0"/>
              <w:autoSpaceDN w:val="0"/>
              <w:adjustRightInd w:val="0"/>
              <w:spacing w:after="0"/>
              <w:ind w:left="102"/>
              <w:textAlignment w:val="baseline"/>
              <w:rPr>
                <w:ins w:id="408" w:author="Author (ETL)" w:date="2023-09-14T17:04:00Z"/>
                <w:rFonts w:ascii="Arial" w:eastAsia="Times New Roman" w:hAnsi="Arial"/>
                <w:sz w:val="18"/>
                <w:lang w:eastAsia="ko-KR"/>
              </w:rPr>
            </w:pPr>
            <w:ins w:id="409" w:author="Author (ETL)" w:date="2023-09-14T17:04:00Z">
              <w:r w:rsidRPr="00BE4E24">
                <w:rPr>
                  <w:rFonts w:ascii="Arial" w:eastAsia="Times New Roman" w:hAnsi="Arial"/>
                  <w:i/>
                  <w:sz w:val="18"/>
                  <w:lang w:eastAsia="ko-KR"/>
                </w:rPr>
                <w:t>&gt;kminus2</w:t>
              </w:r>
            </w:ins>
          </w:p>
        </w:tc>
        <w:tc>
          <w:tcPr>
            <w:tcW w:w="555" w:type="pct"/>
          </w:tcPr>
          <w:p w14:paraId="63842255" w14:textId="77777777" w:rsidR="00581963" w:rsidRPr="00A30749" w:rsidRDefault="00581963" w:rsidP="00581963">
            <w:pPr>
              <w:widowControl w:val="0"/>
              <w:overflowPunct w:val="0"/>
              <w:autoSpaceDE w:val="0"/>
              <w:autoSpaceDN w:val="0"/>
              <w:adjustRightInd w:val="0"/>
              <w:spacing w:after="0"/>
              <w:textAlignment w:val="baseline"/>
              <w:rPr>
                <w:ins w:id="410" w:author="Author (ETL)" w:date="2023-09-14T17:04:00Z"/>
                <w:rFonts w:ascii="Arial" w:eastAsia="Times New Roman" w:hAnsi="Arial"/>
                <w:sz w:val="18"/>
                <w:lang w:eastAsia="ko-KR"/>
              </w:rPr>
            </w:pPr>
          </w:p>
        </w:tc>
        <w:tc>
          <w:tcPr>
            <w:tcW w:w="555" w:type="pct"/>
          </w:tcPr>
          <w:p w14:paraId="5F25F057" w14:textId="77777777" w:rsidR="00581963" w:rsidRPr="00A30749" w:rsidRDefault="00581963" w:rsidP="00581963">
            <w:pPr>
              <w:widowControl w:val="0"/>
              <w:overflowPunct w:val="0"/>
              <w:autoSpaceDE w:val="0"/>
              <w:autoSpaceDN w:val="0"/>
              <w:adjustRightInd w:val="0"/>
              <w:spacing w:after="0"/>
              <w:textAlignment w:val="baseline"/>
              <w:rPr>
                <w:ins w:id="411" w:author="Author (ETL)" w:date="2023-09-14T17:04:00Z"/>
                <w:rFonts w:ascii="Arial" w:eastAsia="Times New Roman" w:hAnsi="Arial"/>
                <w:sz w:val="18"/>
                <w:lang w:eastAsia="ko-KR"/>
              </w:rPr>
            </w:pPr>
          </w:p>
        </w:tc>
        <w:tc>
          <w:tcPr>
            <w:tcW w:w="779" w:type="pct"/>
          </w:tcPr>
          <w:p w14:paraId="4D823529" w14:textId="77777777" w:rsidR="00581963" w:rsidRPr="00A30749" w:rsidRDefault="00581963" w:rsidP="00581963">
            <w:pPr>
              <w:widowControl w:val="0"/>
              <w:overflowPunct w:val="0"/>
              <w:autoSpaceDE w:val="0"/>
              <w:autoSpaceDN w:val="0"/>
              <w:adjustRightInd w:val="0"/>
              <w:spacing w:after="0"/>
              <w:textAlignment w:val="baseline"/>
              <w:rPr>
                <w:ins w:id="412" w:author="Author (ETL)" w:date="2023-09-14T17:04:00Z"/>
                <w:rFonts w:ascii="Arial" w:eastAsia="Times New Roman" w:hAnsi="Arial"/>
                <w:sz w:val="18"/>
                <w:lang w:eastAsia="ko-KR"/>
              </w:rPr>
            </w:pPr>
          </w:p>
        </w:tc>
        <w:tc>
          <w:tcPr>
            <w:tcW w:w="890" w:type="pct"/>
          </w:tcPr>
          <w:p w14:paraId="173E53E4" w14:textId="77777777" w:rsidR="00581963" w:rsidRPr="00A30749" w:rsidRDefault="00581963" w:rsidP="00581963">
            <w:pPr>
              <w:widowControl w:val="0"/>
              <w:overflowPunct w:val="0"/>
              <w:autoSpaceDE w:val="0"/>
              <w:autoSpaceDN w:val="0"/>
              <w:adjustRightInd w:val="0"/>
              <w:spacing w:after="0"/>
              <w:textAlignment w:val="baseline"/>
              <w:rPr>
                <w:ins w:id="413" w:author="Author (ETL)" w:date="2023-09-14T17:04:00Z"/>
                <w:rFonts w:ascii="Arial" w:eastAsia="SimSun" w:hAnsi="Arial"/>
                <w:bCs/>
                <w:sz w:val="18"/>
                <w:lang w:eastAsia="zh-CN"/>
              </w:rPr>
            </w:pPr>
          </w:p>
        </w:tc>
        <w:tc>
          <w:tcPr>
            <w:tcW w:w="555" w:type="pct"/>
          </w:tcPr>
          <w:p w14:paraId="4D251E2E" w14:textId="77777777" w:rsidR="00581963" w:rsidRPr="00A30749" w:rsidRDefault="00581963" w:rsidP="00581963">
            <w:pPr>
              <w:widowControl w:val="0"/>
              <w:overflowPunct w:val="0"/>
              <w:autoSpaceDE w:val="0"/>
              <w:autoSpaceDN w:val="0"/>
              <w:adjustRightInd w:val="0"/>
              <w:spacing w:after="0"/>
              <w:jc w:val="center"/>
              <w:textAlignment w:val="baseline"/>
              <w:rPr>
                <w:ins w:id="414" w:author="Author (ETL)" w:date="2023-09-14T17:04:00Z"/>
                <w:rFonts w:ascii="Arial" w:eastAsia="Times New Roman" w:hAnsi="Arial"/>
                <w:sz w:val="18"/>
                <w:szCs w:val="18"/>
                <w:lang w:eastAsia="zh-CN"/>
              </w:rPr>
            </w:pPr>
          </w:p>
        </w:tc>
        <w:tc>
          <w:tcPr>
            <w:tcW w:w="554" w:type="pct"/>
          </w:tcPr>
          <w:p w14:paraId="2403A813" w14:textId="77777777" w:rsidR="00581963" w:rsidRPr="00A30749" w:rsidRDefault="00581963" w:rsidP="00581963">
            <w:pPr>
              <w:widowControl w:val="0"/>
              <w:overflowPunct w:val="0"/>
              <w:autoSpaceDE w:val="0"/>
              <w:autoSpaceDN w:val="0"/>
              <w:adjustRightInd w:val="0"/>
              <w:spacing w:after="0"/>
              <w:jc w:val="center"/>
              <w:textAlignment w:val="baseline"/>
              <w:rPr>
                <w:ins w:id="415" w:author="Author (ETL)" w:date="2023-09-14T17:04:00Z"/>
                <w:rFonts w:ascii="Arial" w:eastAsia="SimSun" w:hAnsi="Arial"/>
                <w:sz w:val="18"/>
                <w:lang w:eastAsia="zh-CN"/>
              </w:rPr>
            </w:pPr>
          </w:p>
        </w:tc>
      </w:tr>
      <w:tr w:rsidR="00581963" w:rsidRPr="00A30749" w14:paraId="4D7E8072" w14:textId="77777777" w:rsidTr="00581963">
        <w:trPr>
          <w:jc w:val="center"/>
          <w:ins w:id="416" w:author="Author (ETL)" w:date="2023-09-14T17:04:00Z"/>
        </w:trPr>
        <w:tc>
          <w:tcPr>
            <w:tcW w:w="1111" w:type="pct"/>
          </w:tcPr>
          <w:p w14:paraId="7CE98236" w14:textId="09337FC3" w:rsidR="00581963" w:rsidRPr="00A30749" w:rsidRDefault="00581963" w:rsidP="00581963">
            <w:pPr>
              <w:widowControl w:val="0"/>
              <w:overflowPunct w:val="0"/>
              <w:autoSpaceDE w:val="0"/>
              <w:autoSpaceDN w:val="0"/>
              <w:adjustRightInd w:val="0"/>
              <w:spacing w:after="0"/>
              <w:ind w:left="198"/>
              <w:textAlignment w:val="baseline"/>
              <w:rPr>
                <w:ins w:id="417" w:author="Author (ETL)" w:date="2023-09-14T17:04:00Z"/>
                <w:rFonts w:ascii="Arial" w:eastAsia="Times New Roman" w:hAnsi="Arial"/>
                <w:sz w:val="18"/>
                <w:lang w:eastAsia="ko-KR"/>
              </w:rPr>
            </w:pPr>
            <w:ins w:id="418" w:author="Author (ETL)" w:date="2023-09-14T17:04:00Z">
              <w:r w:rsidRPr="00BE4E24">
                <w:rPr>
                  <w:rFonts w:ascii="Arial" w:eastAsia="Times New Roman" w:hAnsi="Arial"/>
                  <w:sz w:val="18"/>
                  <w:lang w:eastAsia="ko-KR"/>
                </w:rPr>
                <w:t>&gt;&gt;kminus2</w:t>
              </w:r>
            </w:ins>
          </w:p>
        </w:tc>
        <w:tc>
          <w:tcPr>
            <w:tcW w:w="555" w:type="pct"/>
          </w:tcPr>
          <w:p w14:paraId="25355D5C" w14:textId="17B9067A" w:rsidR="00581963" w:rsidRPr="00A30749" w:rsidRDefault="00581963" w:rsidP="00581963">
            <w:pPr>
              <w:widowControl w:val="0"/>
              <w:overflowPunct w:val="0"/>
              <w:autoSpaceDE w:val="0"/>
              <w:autoSpaceDN w:val="0"/>
              <w:adjustRightInd w:val="0"/>
              <w:spacing w:after="0"/>
              <w:textAlignment w:val="baseline"/>
              <w:rPr>
                <w:ins w:id="419" w:author="Author (ETL)" w:date="2023-09-14T17:04:00Z"/>
                <w:rFonts w:ascii="Arial" w:eastAsia="Times New Roman" w:hAnsi="Arial"/>
                <w:sz w:val="18"/>
                <w:lang w:eastAsia="ko-KR"/>
              </w:rPr>
            </w:pPr>
            <w:ins w:id="420" w:author="Author (ETL)" w:date="2023-09-14T17:04:00Z">
              <w:r w:rsidRPr="00BE4E24">
                <w:rPr>
                  <w:rFonts w:ascii="Arial" w:eastAsia="Times New Roman" w:hAnsi="Arial"/>
                  <w:sz w:val="18"/>
                  <w:lang w:eastAsia="ko-KR"/>
                </w:rPr>
                <w:t>M</w:t>
              </w:r>
            </w:ins>
          </w:p>
        </w:tc>
        <w:tc>
          <w:tcPr>
            <w:tcW w:w="555" w:type="pct"/>
          </w:tcPr>
          <w:p w14:paraId="0B4B6320" w14:textId="77777777" w:rsidR="00581963" w:rsidRPr="00A30749" w:rsidRDefault="00581963" w:rsidP="00581963">
            <w:pPr>
              <w:widowControl w:val="0"/>
              <w:overflowPunct w:val="0"/>
              <w:autoSpaceDE w:val="0"/>
              <w:autoSpaceDN w:val="0"/>
              <w:adjustRightInd w:val="0"/>
              <w:spacing w:after="0"/>
              <w:textAlignment w:val="baseline"/>
              <w:rPr>
                <w:ins w:id="421" w:author="Author (ETL)" w:date="2023-09-14T17:04:00Z"/>
                <w:rFonts w:ascii="Arial" w:eastAsia="Times New Roman" w:hAnsi="Arial"/>
                <w:sz w:val="18"/>
                <w:lang w:eastAsia="ko-KR"/>
              </w:rPr>
            </w:pPr>
          </w:p>
        </w:tc>
        <w:tc>
          <w:tcPr>
            <w:tcW w:w="779" w:type="pct"/>
          </w:tcPr>
          <w:p w14:paraId="662667CA" w14:textId="303A375C" w:rsidR="00581963" w:rsidRPr="00A30749" w:rsidRDefault="00581963" w:rsidP="00581963">
            <w:pPr>
              <w:widowControl w:val="0"/>
              <w:overflowPunct w:val="0"/>
              <w:autoSpaceDE w:val="0"/>
              <w:autoSpaceDN w:val="0"/>
              <w:adjustRightInd w:val="0"/>
              <w:spacing w:after="0"/>
              <w:textAlignment w:val="baseline"/>
              <w:rPr>
                <w:ins w:id="422" w:author="Author (ETL)" w:date="2023-09-14T17:04:00Z"/>
                <w:rFonts w:ascii="Arial" w:eastAsia="Times New Roman" w:hAnsi="Arial"/>
                <w:sz w:val="18"/>
                <w:lang w:eastAsia="ko-KR"/>
              </w:rPr>
            </w:pPr>
            <w:ins w:id="423" w:author="Author (ETL)" w:date="2023-09-14T17:04:00Z">
              <w:r w:rsidRPr="00BE4E24">
                <w:rPr>
                  <w:rFonts w:ascii="Arial" w:eastAsia="Times New Roman" w:hAnsi="Arial"/>
                  <w:sz w:val="18"/>
                  <w:lang w:eastAsia="ko-KR"/>
                </w:rPr>
                <w:t>INTEGER (0.. 7880193)</w:t>
              </w:r>
            </w:ins>
          </w:p>
        </w:tc>
        <w:tc>
          <w:tcPr>
            <w:tcW w:w="890" w:type="pct"/>
          </w:tcPr>
          <w:p w14:paraId="6A688DD1" w14:textId="446A9160" w:rsidR="00581963" w:rsidRPr="00BE4E24" w:rsidRDefault="00581963" w:rsidP="00581963">
            <w:pPr>
              <w:widowControl w:val="0"/>
              <w:overflowPunct w:val="0"/>
              <w:autoSpaceDE w:val="0"/>
              <w:autoSpaceDN w:val="0"/>
              <w:adjustRightInd w:val="0"/>
              <w:spacing w:after="0"/>
              <w:textAlignment w:val="baseline"/>
              <w:rPr>
                <w:ins w:id="424" w:author="Author (ETL)" w:date="2023-09-14T17:04:00Z"/>
                <w:rFonts w:ascii="Arial" w:eastAsia="Times New Roman" w:hAnsi="Arial"/>
                <w:sz w:val="18"/>
                <w:lang w:eastAsia="ko-KR"/>
              </w:rPr>
            </w:pPr>
            <w:ins w:id="425" w:author="Author (ETL)" w:date="2023-09-14T17:04:00Z">
              <w:r w:rsidRPr="00BE4E24">
                <w:rPr>
                  <w:rFonts w:ascii="Arial" w:eastAsia="Times New Roman" w:hAnsi="Arial"/>
                  <w:sz w:val="18"/>
                  <w:lang w:eastAsia="ko-KR"/>
                </w:rPr>
                <w:t>TS 38.133 [38]</w:t>
              </w:r>
            </w:ins>
          </w:p>
        </w:tc>
        <w:tc>
          <w:tcPr>
            <w:tcW w:w="555" w:type="pct"/>
          </w:tcPr>
          <w:p w14:paraId="4815782C" w14:textId="4757D841" w:rsidR="00581963" w:rsidRPr="00BE4E24" w:rsidRDefault="00581963" w:rsidP="00581963">
            <w:pPr>
              <w:widowControl w:val="0"/>
              <w:overflowPunct w:val="0"/>
              <w:autoSpaceDE w:val="0"/>
              <w:autoSpaceDN w:val="0"/>
              <w:adjustRightInd w:val="0"/>
              <w:spacing w:after="0"/>
              <w:jc w:val="center"/>
              <w:textAlignment w:val="baseline"/>
              <w:rPr>
                <w:ins w:id="426" w:author="Author (ETL)" w:date="2023-09-14T17:04:00Z"/>
                <w:rFonts w:ascii="Arial" w:eastAsia="Times New Roman" w:hAnsi="Arial"/>
                <w:sz w:val="18"/>
                <w:lang w:eastAsia="ko-KR"/>
              </w:rPr>
            </w:pPr>
            <w:ins w:id="427" w:author="Author (ETL)" w:date="2023-09-14T17:04:00Z">
              <w:r w:rsidRPr="00BE4E24">
                <w:rPr>
                  <w:rFonts w:ascii="Arial" w:eastAsia="Times New Roman" w:hAnsi="Arial"/>
                  <w:sz w:val="18"/>
                  <w:lang w:eastAsia="ko-KR"/>
                </w:rPr>
                <w:t>YES</w:t>
              </w:r>
            </w:ins>
          </w:p>
        </w:tc>
        <w:tc>
          <w:tcPr>
            <w:tcW w:w="554" w:type="pct"/>
          </w:tcPr>
          <w:p w14:paraId="7AB00360" w14:textId="1010214A" w:rsidR="00581963" w:rsidRPr="00BE4E24" w:rsidRDefault="00581963" w:rsidP="00581963">
            <w:pPr>
              <w:widowControl w:val="0"/>
              <w:overflowPunct w:val="0"/>
              <w:autoSpaceDE w:val="0"/>
              <w:autoSpaceDN w:val="0"/>
              <w:adjustRightInd w:val="0"/>
              <w:spacing w:after="0"/>
              <w:jc w:val="center"/>
              <w:textAlignment w:val="baseline"/>
              <w:rPr>
                <w:ins w:id="428" w:author="Author (ETL)" w:date="2023-09-14T17:04:00Z"/>
                <w:rFonts w:ascii="Arial" w:eastAsia="Times New Roman" w:hAnsi="Arial"/>
                <w:sz w:val="18"/>
                <w:lang w:eastAsia="ko-KR"/>
              </w:rPr>
            </w:pPr>
            <w:ins w:id="429" w:author="Author (ETL)" w:date="2023-09-14T17:04:00Z">
              <w:r w:rsidRPr="00BE4E24">
                <w:rPr>
                  <w:rFonts w:ascii="Arial" w:eastAsia="Times New Roman" w:hAnsi="Arial"/>
                  <w:sz w:val="18"/>
                  <w:lang w:eastAsia="ko-KR"/>
                </w:rPr>
                <w:t>ignore</w:t>
              </w:r>
            </w:ins>
          </w:p>
        </w:tc>
      </w:tr>
      <w:tr w:rsidR="00A30749" w:rsidRPr="00A30749" w14:paraId="6668D41B" w14:textId="77777777" w:rsidTr="00581963">
        <w:trPr>
          <w:jc w:val="center"/>
        </w:trPr>
        <w:tc>
          <w:tcPr>
            <w:tcW w:w="1111" w:type="pct"/>
          </w:tcPr>
          <w:p w14:paraId="3B981BEC"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Additional Path List</w:t>
            </w:r>
          </w:p>
        </w:tc>
        <w:tc>
          <w:tcPr>
            <w:tcW w:w="555" w:type="pct"/>
          </w:tcPr>
          <w:p w14:paraId="55740274" w14:textId="77777777" w:rsidR="00A30749" w:rsidRPr="00A30749" w:rsidDel="008D3D41"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O</w:t>
            </w:r>
          </w:p>
        </w:tc>
        <w:tc>
          <w:tcPr>
            <w:tcW w:w="555" w:type="pct"/>
          </w:tcPr>
          <w:p w14:paraId="5E8EEE30"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2C547D4F"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9.3.1.169</w:t>
            </w:r>
          </w:p>
        </w:tc>
        <w:tc>
          <w:tcPr>
            <w:tcW w:w="890" w:type="pct"/>
          </w:tcPr>
          <w:p w14:paraId="4057F952"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r w:rsidRPr="00A30749">
              <w:rPr>
                <w:rFonts w:ascii="Arial" w:eastAsia="SimSun" w:hAnsi="Arial"/>
                <w:bCs/>
                <w:sz w:val="18"/>
                <w:lang w:eastAsia="zh-CN"/>
              </w:rPr>
              <w:t xml:space="preserve">This IE is ignored if the </w:t>
            </w:r>
            <w:r w:rsidRPr="00A30749">
              <w:rPr>
                <w:rFonts w:ascii="Arial" w:eastAsia="SimSun" w:hAnsi="Arial"/>
                <w:bCs/>
                <w:i/>
                <w:iCs/>
                <w:sz w:val="18"/>
                <w:lang w:eastAsia="zh-CN"/>
              </w:rPr>
              <w:t>Extended Additional Path List</w:t>
            </w:r>
            <w:r w:rsidRPr="00A30749">
              <w:rPr>
                <w:rFonts w:ascii="Arial" w:eastAsia="SimSun" w:hAnsi="Arial"/>
                <w:bCs/>
                <w:sz w:val="18"/>
                <w:lang w:eastAsia="zh-CN"/>
              </w:rPr>
              <w:t xml:space="preserve"> IE is </w:t>
            </w:r>
            <w:r w:rsidRPr="00A30749">
              <w:rPr>
                <w:rFonts w:ascii="Arial" w:eastAsia="SimSun" w:hAnsi="Arial"/>
                <w:bCs/>
                <w:sz w:val="18"/>
                <w:lang w:eastAsia="zh-CN"/>
              </w:rPr>
              <w:lastRenderedPageBreak/>
              <w:t>included</w:t>
            </w:r>
          </w:p>
        </w:tc>
        <w:tc>
          <w:tcPr>
            <w:tcW w:w="555" w:type="pct"/>
          </w:tcPr>
          <w:p w14:paraId="0A048C6B"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Times New Roman" w:hAnsi="Arial" w:hint="eastAsia"/>
                <w:sz w:val="18"/>
                <w:szCs w:val="18"/>
                <w:lang w:eastAsia="zh-CN"/>
              </w:rPr>
              <w:lastRenderedPageBreak/>
              <w:t>-</w:t>
            </w:r>
          </w:p>
        </w:tc>
        <w:tc>
          <w:tcPr>
            <w:tcW w:w="554" w:type="pct"/>
          </w:tcPr>
          <w:p w14:paraId="6B8B9F3D"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33101CF5" w14:textId="77777777" w:rsidTr="00581963">
        <w:trPr>
          <w:jc w:val="center"/>
        </w:trPr>
        <w:tc>
          <w:tcPr>
            <w:tcW w:w="1111" w:type="pct"/>
          </w:tcPr>
          <w:p w14:paraId="5E9DEDD8"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Yu Mincho" w:hAnsi="Arial"/>
                <w:sz w:val="18"/>
                <w:lang w:eastAsia="ko-KR"/>
              </w:rPr>
              <w:t>Extended Additional Path List</w:t>
            </w:r>
          </w:p>
        </w:tc>
        <w:tc>
          <w:tcPr>
            <w:tcW w:w="555" w:type="pct"/>
          </w:tcPr>
          <w:p w14:paraId="6BBA4FBB"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Yu Mincho" w:hAnsi="Arial"/>
                <w:sz w:val="18"/>
                <w:lang w:eastAsia="ko-KR"/>
              </w:rPr>
              <w:t>O</w:t>
            </w:r>
          </w:p>
        </w:tc>
        <w:tc>
          <w:tcPr>
            <w:tcW w:w="555" w:type="pct"/>
          </w:tcPr>
          <w:p w14:paraId="6591B816"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22500746"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Yu Mincho" w:hAnsi="Arial"/>
                <w:sz w:val="18"/>
                <w:lang w:eastAsia="ko-KR"/>
              </w:rPr>
              <w:t>9.3.1.248</w:t>
            </w:r>
          </w:p>
        </w:tc>
        <w:tc>
          <w:tcPr>
            <w:tcW w:w="890" w:type="pct"/>
          </w:tcPr>
          <w:p w14:paraId="7333D5C1"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269C3856"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SimSun" w:hAnsi="Arial"/>
                <w:sz w:val="18"/>
                <w:lang w:eastAsia="zh-CN"/>
              </w:rPr>
              <w:t>YES</w:t>
            </w:r>
          </w:p>
        </w:tc>
        <w:tc>
          <w:tcPr>
            <w:tcW w:w="554" w:type="pct"/>
          </w:tcPr>
          <w:p w14:paraId="522A1262"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SimSun" w:hAnsi="Arial"/>
                <w:sz w:val="18"/>
                <w:lang w:eastAsia="zh-CN"/>
              </w:rPr>
              <w:t>ignore</w:t>
            </w:r>
          </w:p>
        </w:tc>
      </w:tr>
      <w:tr w:rsidR="00A30749" w:rsidRPr="00A30749" w14:paraId="22ED56E4" w14:textId="77777777" w:rsidTr="00581963">
        <w:trPr>
          <w:jc w:val="center"/>
        </w:trPr>
        <w:tc>
          <w:tcPr>
            <w:tcW w:w="1111" w:type="pct"/>
          </w:tcPr>
          <w:p w14:paraId="0C33B74D"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DengXian" w:hAnsi="Arial"/>
                <w:sz w:val="18"/>
                <w:lang w:eastAsia="ko-KR"/>
              </w:rPr>
              <w:t>TRP Rx TEG Information</w:t>
            </w:r>
          </w:p>
        </w:tc>
        <w:tc>
          <w:tcPr>
            <w:tcW w:w="555" w:type="pct"/>
          </w:tcPr>
          <w:p w14:paraId="370BC5B6"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Yu Mincho" w:hAnsi="Arial"/>
                <w:sz w:val="18"/>
                <w:lang w:eastAsia="ko-KR"/>
              </w:rPr>
              <w:t>O</w:t>
            </w:r>
          </w:p>
        </w:tc>
        <w:tc>
          <w:tcPr>
            <w:tcW w:w="555" w:type="pct"/>
          </w:tcPr>
          <w:p w14:paraId="59ACAE8F"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50B17CD0"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DengXian" w:hAnsi="Arial"/>
                <w:sz w:val="18"/>
                <w:lang w:eastAsia="ko-KR"/>
              </w:rPr>
              <w:t>9.3.1.280</w:t>
            </w:r>
          </w:p>
        </w:tc>
        <w:tc>
          <w:tcPr>
            <w:tcW w:w="890" w:type="pct"/>
          </w:tcPr>
          <w:p w14:paraId="440E21BC"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6D3111E5"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SimSun" w:hAnsi="Arial" w:hint="eastAsia"/>
                <w:sz w:val="18"/>
                <w:lang w:eastAsia="ko-KR"/>
              </w:rPr>
              <w:t>YES</w:t>
            </w:r>
          </w:p>
        </w:tc>
        <w:tc>
          <w:tcPr>
            <w:tcW w:w="554" w:type="pct"/>
          </w:tcPr>
          <w:p w14:paraId="0E886DEA"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SimSun" w:hAnsi="Arial" w:hint="eastAsia"/>
                <w:sz w:val="18"/>
                <w:lang w:eastAsia="ko-KR"/>
              </w:rPr>
              <w:t>ignore</w:t>
            </w:r>
          </w:p>
        </w:tc>
      </w:tr>
    </w:tbl>
    <w:p w14:paraId="1E54C44D" w14:textId="77777777" w:rsidR="00A30749" w:rsidRDefault="00A30749" w:rsidP="003D7C77">
      <w:pPr>
        <w:rPr>
          <w:rFonts w:eastAsia="SimSun"/>
          <w:lang w:val="en-US"/>
        </w:rPr>
      </w:pPr>
    </w:p>
    <w:p w14:paraId="16948F60" w14:textId="77546E19" w:rsidR="002F5CE2" w:rsidRPr="002F5CE2" w:rsidRDefault="00B126DC" w:rsidP="002F5CE2">
      <w:pPr>
        <w:rPr>
          <w:ins w:id="430" w:author="Author (ETL)" w:date="2023-09-14T17:04:00Z"/>
          <w:rFonts w:eastAsia="SimSun"/>
          <w:lang w:val="en-US"/>
        </w:rPr>
      </w:pPr>
      <w:ins w:id="431" w:author="Author (ETL)" w:date="2023-09-14T17:04:00Z">
        <w:r w:rsidRPr="00B126DC">
          <w:rPr>
            <w:rFonts w:eastAsia="SimSun"/>
            <w:lang w:val="en-US"/>
          </w:rPr>
          <w:t>Editor’s Notes: The values of k and the value range of the granularity factor are FFS.</w:t>
        </w:r>
      </w:ins>
    </w:p>
    <w:p w14:paraId="5C4D0A06" w14:textId="77777777" w:rsidR="002F5CE2" w:rsidRPr="002F5CE2" w:rsidRDefault="002F5CE2" w:rsidP="002F5CE2">
      <w:pPr>
        <w:widowControl w:val="0"/>
        <w:overflowPunct w:val="0"/>
        <w:autoSpaceDE w:val="0"/>
        <w:autoSpaceDN w:val="0"/>
        <w:adjustRightInd w:val="0"/>
        <w:spacing w:before="120"/>
        <w:ind w:left="1418" w:hanging="1418"/>
        <w:textAlignment w:val="baseline"/>
        <w:outlineLvl w:val="3"/>
        <w:rPr>
          <w:rFonts w:ascii="Arial" w:eastAsia="Times New Roman" w:hAnsi="Arial"/>
          <w:sz w:val="24"/>
          <w:highlight w:val="cyan"/>
          <w:lang w:eastAsia="ko-KR"/>
        </w:rPr>
      </w:pPr>
      <w:bookmarkStart w:id="432" w:name="_Toc51763857"/>
      <w:bookmarkStart w:id="433" w:name="_Toc64449027"/>
      <w:bookmarkStart w:id="434" w:name="_Toc66289686"/>
      <w:bookmarkStart w:id="435" w:name="_Toc74154799"/>
      <w:bookmarkStart w:id="436" w:name="_Toc81383543"/>
      <w:bookmarkStart w:id="437" w:name="_Toc88658176"/>
      <w:bookmarkStart w:id="438" w:name="_Toc97911088"/>
      <w:bookmarkStart w:id="439" w:name="_Toc99038848"/>
      <w:bookmarkStart w:id="440" w:name="_Toc99731111"/>
      <w:bookmarkStart w:id="441" w:name="_Toc105511242"/>
      <w:bookmarkStart w:id="442" w:name="_Toc105927774"/>
      <w:bookmarkStart w:id="443" w:name="_Toc106110314"/>
      <w:bookmarkStart w:id="444" w:name="_Toc113835751"/>
      <w:bookmarkStart w:id="445" w:name="_Toc120124599"/>
      <w:bookmarkStart w:id="446" w:name="_Toc121161599"/>
      <w:r w:rsidRPr="002F5CE2">
        <w:rPr>
          <w:rFonts w:ascii="Arial" w:eastAsia="Times New Roman" w:hAnsi="Arial"/>
          <w:noProof/>
          <w:sz w:val="24"/>
          <w:lang w:eastAsia="ko-KR"/>
        </w:rPr>
        <w:t>9.3.1.169</w:t>
      </w:r>
      <w:r w:rsidRPr="002F5CE2">
        <w:rPr>
          <w:rFonts w:ascii="Arial" w:eastAsia="Times New Roman" w:hAnsi="Arial"/>
          <w:sz w:val="24"/>
          <w:lang w:eastAsia="ko-KR"/>
        </w:rPr>
        <w:tab/>
        <w:t>Additional Path List</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r w:rsidRPr="002F5CE2">
        <w:rPr>
          <w:rFonts w:ascii="Arial" w:eastAsia="Times New Roman" w:hAnsi="Arial"/>
          <w:sz w:val="24"/>
          <w:lang w:eastAsia="ko-KR"/>
        </w:rPr>
        <w:t xml:space="preserve"> </w:t>
      </w:r>
    </w:p>
    <w:p w14:paraId="12867235" w14:textId="77777777" w:rsidR="002F5CE2" w:rsidRPr="002F5CE2" w:rsidRDefault="002F5CE2" w:rsidP="002F5CE2">
      <w:pPr>
        <w:widowControl w:val="0"/>
        <w:overflowPunct w:val="0"/>
        <w:autoSpaceDE w:val="0"/>
        <w:autoSpaceDN w:val="0"/>
        <w:adjustRightInd w:val="0"/>
        <w:spacing w:line="0" w:lineRule="atLeast"/>
        <w:textAlignment w:val="baseline"/>
        <w:rPr>
          <w:rFonts w:eastAsia="Times New Roman"/>
          <w:lang w:eastAsia="ko-KR"/>
        </w:rPr>
      </w:pPr>
      <w:r w:rsidRPr="002F5CE2">
        <w:rPr>
          <w:rFonts w:eastAsia="Times New Roman"/>
          <w:lang w:eastAsia="ko-KR"/>
        </w:rPr>
        <w:t>This information element contains the additional path results of time measurement.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4"/>
        <w:gridCol w:w="1001"/>
        <w:gridCol w:w="1001"/>
        <w:gridCol w:w="1405"/>
        <w:gridCol w:w="1605"/>
        <w:gridCol w:w="1001"/>
        <w:gridCol w:w="999"/>
      </w:tblGrid>
      <w:tr w:rsidR="002F5CE2" w:rsidRPr="002F5CE2" w14:paraId="37ADD62E" w14:textId="77777777" w:rsidTr="002F5CE2">
        <w:trPr>
          <w:jc w:val="center"/>
        </w:trPr>
        <w:tc>
          <w:tcPr>
            <w:tcW w:w="1111" w:type="pct"/>
          </w:tcPr>
          <w:p w14:paraId="4AD80F8E" w14:textId="77777777" w:rsidR="002F5CE2" w:rsidRPr="002F5CE2" w:rsidRDefault="002F5CE2" w:rsidP="002F5CE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IE/Group Name</w:t>
            </w:r>
          </w:p>
        </w:tc>
        <w:tc>
          <w:tcPr>
            <w:tcW w:w="555" w:type="pct"/>
          </w:tcPr>
          <w:p w14:paraId="5DD98C2E" w14:textId="77777777" w:rsidR="002F5CE2" w:rsidRPr="002F5CE2" w:rsidRDefault="002F5CE2" w:rsidP="002F5CE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Presence</w:t>
            </w:r>
          </w:p>
        </w:tc>
        <w:tc>
          <w:tcPr>
            <w:tcW w:w="555" w:type="pct"/>
          </w:tcPr>
          <w:p w14:paraId="7DE3B97E" w14:textId="77777777" w:rsidR="002F5CE2" w:rsidRPr="002F5CE2" w:rsidRDefault="002F5CE2" w:rsidP="002F5CE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Range</w:t>
            </w:r>
          </w:p>
        </w:tc>
        <w:tc>
          <w:tcPr>
            <w:tcW w:w="779" w:type="pct"/>
          </w:tcPr>
          <w:p w14:paraId="24500F7C" w14:textId="77777777" w:rsidR="002F5CE2" w:rsidRPr="002F5CE2" w:rsidRDefault="002F5CE2" w:rsidP="002F5CE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IE Type and Reference</w:t>
            </w:r>
          </w:p>
        </w:tc>
        <w:tc>
          <w:tcPr>
            <w:tcW w:w="890" w:type="pct"/>
          </w:tcPr>
          <w:p w14:paraId="2E6ED380" w14:textId="77777777" w:rsidR="002F5CE2" w:rsidRPr="002F5CE2" w:rsidRDefault="002F5CE2" w:rsidP="002F5CE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Semantics Description</w:t>
            </w:r>
          </w:p>
        </w:tc>
        <w:tc>
          <w:tcPr>
            <w:tcW w:w="555" w:type="pct"/>
          </w:tcPr>
          <w:p w14:paraId="6CB4ABF7" w14:textId="77777777" w:rsidR="002F5CE2" w:rsidRPr="002F5CE2" w:rsidRDefault="002F5CE2" w:rsidP="002F5CE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Criticality</w:t>
            </w:r>
          </w:p>
        </w:tc>
        <w:tc>
          <w:tcPr>
            <w:tcW w:w="554" w:type="pct"/>
          </w:tcPr>
          <w:p w14:paraId="6A361418" w14:textId="77777777" w:rsidR="002F5CE2" w:rsidRPr="002F5CE2" w:rsidRDefault="002F5CE2" w:rsidP="002F5CE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Assigned Criticality</w:t>
            </w:r>
          </w:p>
        </w:tc>
      </w:tr>
      <w:tr w:rsidR="002F5CE2" w:rsidRPr="002F5CE2" w14:paraId="762D0B30" w14:textId="77777777" w:rsidTr="002F5CE2">
        <w:trPr>
          <w:jc w:val="center"/>
        </w:trPr>
        <w:tc>
          <w:tcPr>
            <w:tcW w:w="1111" w:type="pct"/>
          </w:tcPr>
          <w:p w14:paraId="22FE670C"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Additional Path Item</w:t>
            </w:r>
          </w:p>
        </w:tc>
        <w:tc>
          <w:tcPr>
            <w:tcW w:w="555" w:type="pct"/>
          </w:tcPr>
          <w:p w14:paraId="14C4040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3EDAB9F6"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1..&lt;maxno</w:t>
            </w:r>
            <w:r w:rsidRPr="002F5CE2">
              <w:rPr>
                <w:rFonts w:ascii="Arial" w:eastAsia="Times New Roman" w:hAnsi="Arial"/>
                <w:i/>
                <w:sz w:val="18"/>
                <w:lang w:eastAsia="zh-CN"/>
              </w:rPr>
              <w:t>of</w:t>
            </w:r>
            <w:r w:rsidRPr="002F5CE2">
              <w:rPr>
                <w:rFonts w:ascii="Arial" w:eastAsia="Times New Roman" w:hAnsi="Arial"/>
                <w:sz w:val="18"/>
                <w:lang w:eastAsia="zh-CN"/>
              </w:rPr>
              <w:t>Path&gt;</w:t>
            </w:r>
          </w:p>
        </w:tc>
        <w:tc>
          <w:tcPr>
            <w:tcW w:w="779" w:type="pct"/>
          </w:tcPr>
          <w:p w14:paraId="681CE82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380345E9"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709DCD63"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70DD55AF"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31D93AB5" w14:textId="77777777" w:rsidTr="002F5CE2">
        <w:trPr>
          <w:jc w:val="center"/>
        </w:trPr>
        <w:tc>
          <w:tcPr>
            <w:tcW w:w="1111" w:type="pct"/>
          </w:tcPr>
          <w:p w14:paraId="391330F1" w14:textId="77777777" w:rsidR="002F5CE2" w:rsidRPr="002F5CE2" w:rsidRDefault="002F5CE2" w:rsidP="002F5CE2">
            <w:pPr>
              <w:widowControl w:val="0"/>
              <w:overflowPunct w:val="0"/>
              <w:autoSpaceDE w:val="0"/>
              <w:autoSpaceDN w:val="0"/>
              <w:adjustRightInd w:val="0"/>
              <w:spacing w:after="0"/>
              <w:ind w:left="102"/>
              <w:textAlignment w:val="baseline"/>
              <w:rPr>
                <w:rFonts w:ascii="Arial" w:eastAsia="Times New Roman" w:hAnsi="Arial"/>
                <w:sz w:val="18"/>
                <w:lang w:eastAsia="zh-CN"/>
              </w:rPr>
            </w:pPr>
            <w:r w:rsidRPr="002F5CE2">
              <w:rPr>
                <w:rFonts w:ascii="Arial" w:eastAsia="Times New Roman" w:hAnsi="Arial"/>
                <w:sz w:val="18"/>
                <w:lang w:eastAsia="zh-CN"/>
              </w:rPr>
              <w:t xml:space="preserve">&gt;CHOICE </w:t>
            </w:r>
            <w:r w:rsidRPr="002F5CE2">
              <w:rPr>
                <w:rFonts w:ascii="Arial" w:eastAsia="Times New Roman" w:hAnsi="Arial"/>
                <w:i/>
                <w:iCs/>
                <w:sz w:val="18"/>
                <w:lang w:eastAsia="zh-CN"/>
              </w:rPr>
              <w:t>Relative</w:t>
            </w:r>
            <w:r w:rsidRPr="002F5CE2">
              <w:rPr>
                <w:rFonts w:ascii="Arial" w:eastAsia="Times New Roman" w:hAnsi="Arial"/>
                <w:sz w:val="18"/>
                <w:lang w:eastAsia="zh-CN"/>
              </w:rPr>
              <w:t xml:space="preserve"> </w:t>
            </w:r>
            <w:r w:rsidRPr="002F5CE2">
              <w:rPr>
                <w:rFonts w:ascii="Arial" w:eastAsia="Times New Roman" w:hAnsi="Arial"/>
                <w:i/>
                <w:sz w:val="18"/>
                <w:lang w:eastAsia="zh-CN"/>
              </w:rPr>
              <w:t>Path Delay</w:t>
            </w:r>
          </w:p>
        </w:tc>
        <w:tc>
          <w:tcPr>
            <w:tcW w:w="555" w:type="pct"/>
          </w:tcPr>
          <w:p w14:paraId="304954CF"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0847591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3430F982"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55E0AE4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278A4FD4"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00254BCA"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424B838F" w14:textId="77777777" w:rsidTr="002F5CE2">
        <w:trPr>
          <w:jc w:val="center"/>
        </w:trPr>
        <w:tc>
          <w:tcPr>
            <w:tcW w:w="1111" w:type="pct"/>
          </w:tcPr>
          <w:p w14:paraId="75ADFFAE" w14:textId="77777777" w:rsidR="002F5CE2" w:rsidRPr="002F5CE2" w:rsidRDefault="002F5CE2" w:rsidP="002F5CE2">
            <w:pPr>
              <w:widowControl w:val="0"/>
              <w:overflowPunct w:val="0"/>
              <w:autoSpaceDE w:val="0"/>
              <w:autoSpaceDN w:val="0"/>
              <w:adjustRightInd w:val="0"/>
              <w:spacing w:after="0"/>
              <w:ind w:left="198"/>
              <w:textAlignment w:val="baseline"/>
              <w:rPr>
                <w:rFonts w:ascii="Arial" w:eastAsia="Times New Roman" w:hAnsi="Arial"/>
                <w:sz w:val="18"/>
                <w:lang w:eastAsia="zh-CN"/>
              </w:rPr>
            </w:pPr>
            <w:r w:rsidRPr="002F5CE2">
              <w:rPr>
                <w:rFonts w:ascii="Arial" w:eastAsia="Times New Roman" w:hAnsi="Arial"/>
                <w:i/>
                <w:sz w:val="18"/>
                <w:lang w:eastAsia="ko-KR"/>
              </w:rPr>
              <w:t>&gt;&gt;k0</w:t>
            </w:r>
          </w:p>
        </w:tc>
        <w:tc>
          <w:tcPr>
            <w:tcW w:w="555" w:type="pct"/>
          </w:tcPr>
          <w:p w14:paraId="2F369AD7"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5CDF01D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256B03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02B2BAF2"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1DBA99BA"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1AA836D0"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35575A04" w14:textId="77777777" w:rsidTr="002F5CE2">
        <w:trPr>
          <w:jc w:val="center"/>
        </w:trPr>
        <w:tc>
          <w:tcPr>
            <w:tcW w:w="1111" w:type="pct"/>
          </w:tcPr>
          <w:p w14:paraId="6602CF0D" w14:textId="77777777" w:rsidR="002F5CE2" w:rsidRPr="002F5CE2" w:rsidRDefault="002F5CE2" w:rsidP="002F5CE2">
            <w:pPr>
              <w:widowControl w:val="0"/>
              <w:overflowPunct w:val="0"/>
              <w:autoSpaceDE w:val="0"/>
              <w:autoSpaceDN w:val="0"/>
              <w:adjustRightInd w:val="0"/>
              <w:spacing w:after="0"/>
              <w:ind w:left="300"/>
              <w:textAlignment w:val="baseline"/>
              <w:rPr>
                <w:rFonts w:ascii="Arial" w:eastAsia="Times New Roman" w:hAnsi="Arial"/>
                <w:sz w:val="18"/>
                <w:lang w:eastAsia="zh-CN"/>
              </w:rPr>
            </w:pPr>
            <w:r w:rsidRPr="002F5CE2">
              <w:rPr>
                <w:rFonts w:ascii="Arial" w:eastAsia="Times New Roman" w:hAnsi="Arial"/>
                <w:sz w:val="18"/>
                <w:lang w:eastAsia="zh-CN"/>
              </w:rPr>
              <w:t>&gt;&gt;&gt;k0</w:t>
            </w:r>
          </w:p>
        </w:tc>
        <w:tc>
          <w:tcPr>
            <w:tcW w:w="555" w:type="pct"/>
          </w:tcPr>
          <w:p w14:paraId="14CE1837"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4183BE70"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62D9AF6"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INTEGER(0..16351)</w:t>
            </w:r>
          </w:p>
        </w:tc>
        <w:tc>
          <w:tcPr>
            <w:tcW w:w="890" w:type="pct"/>
          </w:tcPr>
          <w:p w14:paraId="4E9ECC1F"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3D09ABBC"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370E2968"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7ECBE023" w14:textId="77777777" w:rsidTr="002F5CE2">
        <w:trPr>
          <w:jc w:val="center"/>
        </w:trPr>
        <w:tc>
          <w:tcPr>
            <w:tcW w:w="1111" w:type="pct"/>
          </w:tcPr>
          <w:p w14:paraId="7325201F" w14:textId="77777777" w:rsidR="002F5CE2" w:rsidRPr="002F5CE2" w:rsidRDefault="002F5CE2" w:rsidP="002F5CE2">
            <w:pPr>
              <w:widowControl w:val="0"/>
              <w:overflowPunct w:val="0"/>
              <w:autoSpaceDE w:val="0"/>
              <w:autoSpaceDN w:val="0"/>
              <w:adjustRightInd w:val="0"/>
              <w:spacing w:after="0"/>
              <w:ind w:left="198"/>
              <w:textAlignment w:val="baseline"/>
              <w:rPr>
                <w:rFonts w:ascii="Arial" w:eastAsia="Times New Roman" w:hAnsi="Arial"/>
                <w:sz w:val="18"/>
                <w:lang w:eastAsia="zh-CN"/>
              </w:rPr>
            </w:pPr>
            <w:r w:rsidRPr="002F5CE2">
              <w:rPr>
                <w:rFonts w:ascii="Arial" w:eastAsia="Times New Roman" w:hAnsi="Arial"/>
                <w:i/>
                <w:sz w:val="18"/>
                <w:lang w:eastAsia="ko-KR"/>
              </w:rPr>
              <w:t>&gt;&gt;k1</w:t>
            </w:r>
          </w:p>
        </w:tc>
        <w:tc>
          <w:tcPr>
            <w:tcW w:w="555" w:type="pct"/>
          </w:tcPr>
          <w:p w14:paraId="724E28D7"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3B81A961"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84BD00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0F782B3B"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101F40FE"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1A0CF97D"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78519FAE" w14:textId="77777777" w:rsidTr="002F5CE2">
        <w:trPr>
          <w:jc w:val="center"/>
        </w:trPr>
        <w:tc>
          <w:tcPr>
            <w:tcW w:w="1111" w:type="pct"/>
          </w:tcPr>
          <w:p w14:paraId="6E62939A" w14:textId="77777777" w:rsidR="002F5CE2" w:rsidRPr="002F5CE2" w:rsidRDefault="002F5CE2" w:rsidP="002F5CE2">
            <w:pPr>
              <w:widowControl w:val="0"/>
              <w:overflowPunct w:val="0"/>
              <w:autoSpaceDE w:val="0"/>
              <w:autoSpaceDN w:val="0"/>
              <w:adjustRightInd w:val="0"/>
              <w:spacing w:after="0"/>
              <w:ind w:left="300"/>
              <w:textAlignment w:val="baseline"/>
              <w:rPr>
                <w:rFonts w:ascii="Arial" w:eastAsia="Times New Roman" w:hAnsi="Arial"/>
                <w:sz w:val="18"/>
                <w:lang w:eastAsia="zh-CN"/>
              </w:rPr>
            </w:pPr>
            <w:r w:rsidRPr="002F5CE2">
              <w:rPr>
                <w:rFonts w:ascii="Arial" w:eastAsia="Times New Roman" w:hAnsi="Arial"/>
                <w:sz w:val="18"/>
                <w:lang w:eastAsia="zh-CN"/>
              </w:rPr>
              <w:t>&gt;&gt;&gt;k1</w:t>
            </w:r>
          </w:p>
        </w:tc>
        <w:tc>
          <w:tcPr>
            <w:tcW w:w="555" w:type="pct"/>
          </w:tcPr>
          <w:p w14:paraId="56C56292"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6D635CF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17F27F72"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INTEGER(0..8176)</w:t>
            </w:r>
          </w:p>
        </w:tc>
        <w:tc>
          <w:tcPr>
            <w:tcW w:w="890" w:type="pct"/>
          </w:tcPr>
          <w:p w14:paraId="4D0FFAE0"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791841A2"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329AD106"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1CF04777" w14:textId="77777777" w:rsidTr="002F5CE2">
        <w:trPr>
          <w:jc w:val="center"/>
        </w:trPr>
        <w:tc>
          <w:tcPr>
            <w:tcW w:w="1111" w:type="pct"/>
          </w:tcPr>
          <w:p w14:paraId="6E67C181" w14:textId="77777777" w:rsidR="002F5CE2" w:rsidRPr="002F5CE2" w:rsidRDefault="002F5CE2" w:rsidP="002F5CE2">
            <w:pPr>
              <w:widowControl w:val="0"/>
              <w:overflowPunct w:val="0"/>
              <w:autoSpaceDE w:val="0"/>
              <w:autoSpaceDN w:val="0"/>
              <w:adjustRightInd w:val="0"/>
              <w:spacing w:after="0"/>
              <w:ind w:left="198"/>
              <w:textAlignment w:val="baseline"/>
              <w:rPr>
                <w:rFonts w:ascii="Arial" w:eastAsia="Times New Roman" w:hAnsi="Arial"/>
                <w:sz w:val="18"/>
                <w:lang w:eastAsia="zh-CN"/>
              </w:rPr>
            </w:pPr>
            <w:r w:rsidRPr="002F5CE2">
              <w:rPr>
                <w:rFonts w:ascii="Arial" w:eastAsia="Times New Roman" w:hAnsi="Arial"/>
                <w:i/>
                <w:sz w:val="18"/>
                <w:lang w:eastAsia="ko-KR"/>
              </w:rPr>
              <w:t>&gt;&gt;k2</w:t>
            </w:r>
          </w:p>
        </w:tc>
        <w:tc>
          <w:tcPr>
            <w:tcW w:w="555" w:type="pct"/>
          </w:tcPr>
          <w:p w14:paraId="1D77764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0B00C0AF"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36ECB2F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319AB32E"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16D8B272"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124284E0"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77E9E9FD" w14:textId="77777777" w:rsidTr="002F5CE2">
        <w:trPr>
          <w:jc w:val="center"/>
        </w:trPr>
        <w:tc>
          <w:tcPr>
            <w:tcW w:w="1111" w:type="pct"/>
          </w:tcPr>
          <w:p w14:paraId="48F25BA6" w14:textId="77777777" w:rsidR="002F5CE2" w:rsidRPr="002F5CE2" w:rsidRDefault="002F5CE2" w:rsidP="002F5CE2">
            <w:pPr>
              <w:widowControl w:val="0"/>
              <w:overflowPunct w:val="0"/>
              <w:autoSpaceDE w:val="0"/>
              <w:autoSpaceDN w:val="0"/>
              <w:adjustRightInd w:val="0"/>
              <w:spacing w:after="0"/>
              <w:ind w:left="300"/>
              <w:textAlignment w:val="baseline"/>
              <w:rPr>
                <w:rFonts w:ascii="Arial" w:eastAsia="Times New Roman" w:hAnsi="Arial"/>
                <w:sz w:val="18"/>
                <w:lang w:eastAsia="zh-CN"/>
              </w:rPr>
            </w:pPr>
            <w:r w:rsidRPr="002F5CE2">
              <w:rPr>
                <w:rFonts w:ascii="Arial" w:eastAsia="Times New Roman" w:hAnsi="Arial"/>
                <w:sz w:val="18"/>
                <w:lang w:eastAsia="zh-CN"/>
              </w:rPr>
              <w:t>&gt;&gt;&gt;k2</w:t>
            </w:r>
          </w:p>
        </w:tc>
        <w:tc>
          <w:tcPr>
            <w:tcW w:w="555" w:type="pct"/>
          </w:tcPr>
          <w:p w14:paraId="14B2CAB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2A17BF66"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6C167BA0"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INTEGER(0..4088)</w:t>
            </w:r>
          </w:p>
        </w:tc>
        <w:tc>
          <w:tcPr>
            <w:tcW w:w="890" w:type="pct"/>
          </w:tcPr>
          <w:p w14:paraId="3591A595"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2F8A13BB"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5F23B52A"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2102C018" w14:textId="77777777" w:rsidTr="002F5CE2">
        <w:trPr>
          <w:jc w:val="center"/>
        </w:trPr>
        <w:tc>
          <w:tcPr>
            <w:tcW w:w="1111" w:type="pct"/>
          </w:tcPr>
          <w:p w14:paraId="63C29807" w14:textId="77777777" w:rsidR="002F5CE2" w:rsidRPr="002F5CE2" w:rsidRDefault="002F5CE2" w:rsidP="002F5CE2">
            <w:pPr>
              <w:widowControl w:val="0"/>
              <w:overflowPunct w:val="0"/>
              <w:autoSpaceDE w:val="0"/>
              <w:autoSpaceDN w:val="0"/>
              <w:adjustRightInd w:val="0"/>
              <w:spacing w:after="0"/>
              <w:ind w:left="198"/>
              <w:textAlignment w:val="baseline"/>
              <w:rPr>
                <w:rFonts w:ascii="Arial" w:eastAsia="Times New Roman" w:hAnsi="Arial"/>
                <w:sz w:val="18"/>
                <w:lang w:eastAsia="zh-CN"/>
              </w:rPr>
            </w:pPr>
            <w:r w:rsidRPr="002F5CE2">
              <w:rPr>
                <w:rFonts w:ascii="Arial" w:eastAsia="Times New Roman" w:hAnsi="Arial"/>
                <w:i/>
                <w:sz w:val="18"/>
                <w:lang w:eastAsia="ko-KR"/>
              </w:rPr>
              <w:t>&gt;&gt;k3</w:t>
            </w:r>
          </w:p>
        </w:tc>
        <w:tc>
          <w:tcPr>
            <w:tcW w:w="555" w:type="pct"/>
          </w:tcPr>
          <w:p w14:paraId="3B4F2DF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67A34C5F"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EB5CB13"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1F3C8DB1"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71148774"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3B9D6A45"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4484F2F2" w14:textId="77777777" w:rsidTr="002F5CE2">
        <w:trPr>
          <w:jc w:val="center"/>
        </w:trPr>
        <w:tc>
          <w:tcPr>
            <w:tcW w:w="1111" w:type="pct"/>
          </w:tcPr>
          <w:p w14:paraId="01902932" w14:textId="77777777" w:rsidR="002F5CE2" w:rsidRPr="002F5CE2" w:rsidRDefault="002F5CE2" w:rsidP="002F5CE2">
            <w:pPr>
              <w:widowControl w:val="0"/>
              <w:overflowPunct w:val="0"/>
              <w:autoSpaceDE w:val="0"/>
              <w:autoSpaceDN w:val="0"/>
              <w:adjustRightInd w:val="0"/>
              <w:spacing w:after="0"/>
              <w:ind w:left="300"/>
              <w:textAlignment w:val="baseline"/>
              <w:rPr>
                <w:rFonts w:ascii="Arial" w:eastAsia="Times New Roman" w:hAnsi="Arial"/>
                <w:sz w:val="18"/>
                <w:lang w:eastAsia="zh-CN"/>
              </w:rPr>
            </w:pPr>
            <w:r w:rsidRPr="002F5CE2">
              <w:rPr>
                <w:rFonts w:ascii="Arial" w:eastAsia="Times New Roman" w:hAnsi="Arial"/>
                <w:sz w:val="18"/>
                <w:lang w:eastAsia="zh-CN"/>
              </w:rPr>
              <w:t>&gt;&gt;&gt;k3</w:t>
            </w:r>
          </w:p>
        </w:tc>
        <w:tc>
          <w:tcPr>
            <w:tcW w:w="555" w:type="pct"/>
          </w:tcPr>
          <w:p w14:paraId="128919CA"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30AF1DD2"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4917D28C"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INTEGER(0..2044)</w:t>
            </w:r>
          </w:p>
        </w:tc>
        <w:tc>
          <w:tcPr>
            <w:tcW w:w="890" w:type="pct"/>
          </w:tcPr>
          <w:p w14:paraId="31F5317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26779A44"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5565FC17"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4CF5216F" w14:textId="77777777" w:rsidTr="002F5CE2">
        <w:trPr>
          <w:jc w:val="center"/>
        </w:trPr>
        <w:tc>
          <w:tcPr>
            <w:tcW w:w="1111" w:type="pct"/>
          </w:tcPr>
          <w:p w14:paraId="3B68F9AB" w14:textId="77777777" w:rsidR="002F5CE2" w:rsidRPr="002F5CE2" w:rsidRDefault="002F5CE2" w:rsidP="002F5CE2">
            <w:pPr>
              <w:widowControl w:val="0"/>
              <w:overflowPunct w:val="0"/>
              <w:autoSpaceDE w:val="0"/>
              <w:autoSpaceDN w:val="0"/>
              <w:adjustRightInd w:val="0"/>
              <w:spacing w:after="0"/>
              <w:ind w:left="198"/>
              <w:textAlignment w:val="baseline"/>
              <w:rPr>
                <w:rFonts w:ascii="Arial" w:eastAsia="Times New Roman" w:hAnsi="Arial"/>
                <w:sz w:val="18"/>
                <w:lang w:eastAsia="zh-CN"/>
              </w:rPr>
            </w:pPr>
            <w:r w:rsidRPr="002F5CE2">
              <w:rPr>
                <w:rFonts w:ascii="Arial" w:eastAsia="Times New Roman" w:hAnsi="Arial"/>
                <w:i/>
                <w:sz w:val="18"/>
                <w:lang w:eastAsia="ko-KR"/>
              </w:rPr>
              <w:t>&gt;&gt;k4</w:t>
            </w:r>
          </w:p>
        </w:tc>
        <w:tc>
          <w:tcPr>
            <w:tcW w:w="555" w:type="pct"/>
          </w:tcPr>
          <w:p w14:paraId="453EE119"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184E5CF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11514441"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75B420E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1A5EBC46"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3F697D35"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7877ADBF" w14:textId="77777777" w:rsidTr="002F5CE2">
        <w:trPr>
          <w:jc w:val="center"/>
        </w:trPr>
        <w:tc>
          <w:tcPr>
            <w:tcW w:w="1111" w:type="pct"/>
          </w:tcPr>
          <w:p w14:paraId="73108E97" w14:textId="77777777" w:rsidR="002F5CE2" w:rsidRPr="002F5CE2" w:rsidRDefault="002F5CE2" w:rsidP="002F5CE2">
            <w:pPr>
              <w:widowControl w:val="0"/>
              <w:overflowPunct w:val="0"/>
              <w:autoSpaceDE w:val="0"/>
              <w:autoSpaceDN w:val="0"/>
              <w:adjustRightInd w:val="0"/>
              <w:spacing w:after="0"/>
              <w:ind w:left="300"/>
              <w:textAlignment w:val="baseline"/>
              <w:rPr>
                <w:rFonts w:ascii="Arial" w:eastAsia="Times New Roman" w:hAnsi="Arial"/>
                <w:sz w:val="18"/>
                <w:lang w:eastAsia="zh-CN"/>
              </w:rPr>
            </w:pPr>
            <w:r w:rsidRPr="002F5CE2">
              <w:rPr>
                <w:rFonts w:ascii="Arial" w:eastAsia="Times New Roman" w:hAnsi="Arial"/>
                <w:sz w:val="18"/>
                <w:lang w:eastAsia="zh-CN"/>
              </w:rPr>
              <w:t>&gt;&gt;&gt;k4</w:t>
            </w:r>
          </w:p>
        </w:tc>
        <w:tc>
          <w:tcPr>
            <w:tcW w:w="555" w:type="pct"/>
          </w:tcPr>
          <w:p w14:paraId="5D3B2CF1"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4237FD95"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9080369"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INTEGER(0..1022)</w:t>
            </w:r>
          </w:p>
        </w:tc>
        <w:tc>
          <w:tcPr>
            <w:tcW w:w="890" w:type="pct"/>
          </w:tcPr>
          <w:p w14:paraId="4377BB85"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6361B834"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36E48965"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534AC0A3" w14:textId="77777777" w:rsidTr="002F5CE2">
        <w:trPr>
          <w:jc w:val="center"/>
        </w:trPr>
        <w:tc>
          <w:tcPr>
            <w:tcW w:w="1111" w:type="pct"/>
          </w:tcPr>
          <w:p w14:paraId="22517239" w14:textId="77777777" w:rsidR="002F5CE2" w:rsidRPr="002F5CE2" w:rsidRDefault="002F5CE2" w:rsidP="002F5CE2">
            <w:pPr>
              <w:widowControl w:val="0"/>
              <w:overflowPunct w:val="0"/>
              <w:autoSpaceDE w:val="0"/>
              <w:autoSpaceDN w:val="0"/>
              <w:adjustRightInd w:val="0"/>
              <w:spacing w:after="0"/>
              <w:ind w:left="198"/>
              <w:textAlignment w:val="baseline"/>
              <w:rPr>
                <w:rFonts w:ascii="Arial" w:eastAsia="Times New Roman" w:hAnsi="Arial"/>
                <w:sz w:val="18"/>
                <w:lang w:eastAsia="zh-CN"/>
              </w:rPr>
            </w:pPr>
            <w:r w:rsidRPr="002F5CE2">
              <w:rPr>
                <w:rFonts w:ascii="Arial" w:eastAsia="Times New Roman" w:hAnsi="Arial"/>
                <w:i/>
                <w:sz w:val="18"/>
                <w:lang w:eastAsia="ko-KR"/>
              </w:rPr>
              <w:t>&gt;&gt;k5</w:t>
            </w:r>
          </w:p>
        </w:tc>
        <w:tc>
          <w:tcPr>
            <w:tcW w:w="555" w:type="pct"/>
          </w:tcPr>
          <w:p w14:paraId="2997B5AC"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3C214D7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64A5C11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45EDA10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4846F47D"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651E37AC"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7CFCC5D8" w14:textId="77777777" w:rsidTr="002F5CE2">
        <w:trPr>
          <w:jc w:val="center"/>
        </w:trPr>
        <w:tc>
          <w:tcPr>
            <w:tcW w:w="1111" w:type="pct"/>
          </w:tcPr>
          <w:p w14:paraId="75CD106B" w14:textId="77777777" w:rsidR="002F5CE2" w:rsidRPr="002F5CE2" w:rsidRDefault="002F5CE2" w:rsidP="002F5CE2">
            <w:pPr>
              <w:widowControl w:val="0"/>
              <w:overflowPunct w:val="0"/>
              <w:autoSpaceDE w:val="0"/>
              <w:autoSpaceDN w:val="0"/>
              <w:adjustRightInd w:val="0"/>
              <w:spacing w:after="0"/>
              <w:ind w:left="300"/>
              <w:textAlignment w:val="baseline"/>
              <w:rPr>
                <w:rFonts w:ascii="Arial" w:eastAsia="Times New Roman" w:hAnsi="Arial"/>
                <w:sz w:val="18"/>
                <w:lang w:eastAsia="zh-CN"/>
              </w:rPr>
            </w:pPr>
            <w:r w:rsidRPr="002F5CE2">
              <w:rPr>
                <w:rFonts w:ascii="Arial" w:eastAsia="Times New Roman" w:hAnsi="Arial"/>
                <w:sz w:val="18"/>
                <w:lang w:eastAsia="zh-CN"/>
              </w:rPr>
              <w:t>&gt;&gt;&gt;k5</w:t>
            </w:r>
          </w:p>
        </w:tc>
        <w:tc>
          <w:tcPr>
            <w:tcW w:w="555" w:type="pct"/>
          </w:tcPr>
          <w:p w14:paraId="56FBC597"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13D82147"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65815817"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INTEGER(0..511)</w:t>
            </w:r>
          </w:p>
        </w:tc>
        <w:tc>
          <w:tcPr>
            <w:tcW w:w="890" w:type="pct"/>
          </w:tcPr>
          <w:p w14:paraId="2E1D4625"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3418C079"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349CC34A"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602352A1" w14:textId="77777777" w:rsidTr="002F5CE2">
        <w:trPr>
          <w:jc w:val="center"/>
          <w:ins w:id="447" w:author="Author (ETL)" w:date="2023-09-14T17:04:00Z"/>
        </w:trPr>
        <w:tc>
          <w:tcPr>
            <w:tcW w:w="1111" w:type="pct"/>
          </w:tcPr>
          <w:p w14:paraId="0FFFBD94" w14:textId="5C537464" w:rsidR="002F5CE2" w:rsidRPr="002F5CE2" w:rsidRDefault="002F5CE2" w:rsidP="00BE4E24">
            <w:pPr>
              <w:widowControl w:val="0"/>
              <w:overflowPunct w:val="0"/>
              <w:autoSpaceDE w:val="0"/>
              <w:autoSpaceDN w:val="0"/>
              <w:adjustRightInd w:val="0"/>
              <w:spacing w:after="0"/>
              <w:ind w:left="198"/>
              <w:textAlignment w:val="baseline"/>
              <w:rPr>
                <w:ins w:id="448" w:author="Author (ETL)" w:date="2023-09-14T17:04:00Z"/>
                <w:rFonts w:ascii="Arial" w:eastAsia="Times New Roman" w:hAnsi="Arial"/>
                <w:sz w:val="18"/>
                <w:lang w:eastAsia="zh-CN"/>
              </w:rPr>
            </w:pPr>
            <w:ins w:id="449" w:author="Author (ETL)" w:date="2023-09-14T17:04:00Z">
              <w:r w:rsidRPr="00BE4E24">
                <w:rPr>
                  <w:rFonts w:ascii="Arial" w:eastAsia="Times New Roman" w:hAnsi="Arial"/>
                  <w:i/>
                  <w:sz w:val="18"/>
                  <w:lang w:eastAsia="ko-KR"/>
                </w:rPr>
                <w:t>&gt;kminus1</w:t>
              </w:r>
            </w:ins>
          </w:p>
        </w:tc>
        <w:tc>
          <w:tcPr>
            <w:tcW w:w="555" w:type="pct"/>
          </w:tcPr>
          <w:p w14:paraId="6118952E" w14:textId="77777777" w:rsidR="002F5CE2" w:rsidRPr="002F5CE2" w:rsidRDefault="002F5CE2" w:rsidP="002F5CE2">
            <w:pPr>
              <w:widowControl w:val="0"/>
              <w:overflowPunct w:val="0"/>
              <w:autoSpaceDE w:val="0"/>
              <w:autoSpaceDN w:val="0"/>
              <w:adjustRightInd w:val="0"/>
              <w:spacing w:after="0"/>
              <w:textAlignment w:val="baseline"/>
              <w:rPr>
                <w:ins w:id="450" w:author="Author (ETL)" w:date="2023-09-14T17:04:00Z"/>
                <w:rFonts w:ascii="Arial" w:eastAsia="Times New Roman" w:hAnsi="Arial"/>
                <w:sz w:val="18"/>
                <w:lang w:eastAsia="zh-CN"/>
              </w:rPr>
            </w:pPr>
          </w:p>
        </w:tc>
        <w:tc>
          <w:tcPr>
            <w:tcW w:w="555" w:type="pct"/>
          </w:tcPr>
          <w:p w14:paraId="071FEB51" w14:textId="77777777" w:rsidR="002F5CE2" w:rsidRPr="002F5CE2" w:rsidRDefault="002F5CE2" w:rsidP="002F5CE2">
            <w:pPr>
              <w:widowControl w:val="0"/>
              <w:overflowPunct w:val="0"/>
              <w:autoSpaceDE w:val="0"/>
              <w:autoSpaceDN w:val="0"/>
              <w:adjustRightInd w:val="0"/>
              <w:spacing w:after="0"/>
              <w:textAlignment w:val="baseline"/>
              <w:rPr>
                <w:ins w:id="451" w:author="Author (ETL)" w:date="2023-09-14T17:04:00Z"/>
                <w:rFonts w:ascii="Arial" w:eastAsia="Times New Roman" w:hAnsi="Arial"/>
                <w:sz w:val="18"/>
                <w:lang w:eastAsia="ko-KR"/>
              </w:rPr>
            </w:pPr>
          </w:p>
        </w:tc>
        <w:tc>
          <w:tcPr>
            <w:tcW w:w="779" w:type="pct"/>
          </w:tcPr>
          <w:p w14:paraId="6E934196" w14:textId="77777777" w:rsidR="002F5CE2" w:rsidRPr="002F5CE2" w:rsidRDefault="002F5CE2" w:rsidP="002F5CE2">
            <w:pPr>
              <w:widowControl w:val="0"/>
              <w:overflowPunct w:val="0"/>
              <w:autoSpaceDE w:val="0"/>
              <w:autoSpaceDN w:val="0"/>
              <w:adjustRightInd w:val="0"/>
              <w:spacing w:after="0"/>
              <w:textAlignment w:val="baseline"/>
              <w:rPr>
                <w:ins w:id="452" w:author="Author (ETL)" w:date="2023-09-14T17:04:00Z"/>
                <w:rFonts w:ascii="Arial" w:eastAsia="Times New Roman" w:hAnsi="Arial"/>
                <w:sz w:val="18"/>
                <w:lang w:eastAsia="zh-CN"/>
              </w:rPr>
            </w:pPr>
          </w:p>
        </w:tc>
        <w:tc>
          <w:tcPr>
            <w:tcW w:w="890" w:type="pct"/>
          </w:tcPr>
          <w:p w14:paraId="22481C6B" w14:textId="77777777" w:rsidR="002F5CE2" w:rsidRPr="002F5CE2" w:rsidRDefault="002F5CE2" w:rsidP="002F5CE2">
            <w:pPr>
              <w:widowControl w:val="0"/>
              <w:overflowPunct w:val="0"/>
              <w:autoSpaceDE w:val="0"/>
              <w:autoSpaceDN w:val="0"/>
              <w:adjustRightInd w:val="0"/>
              <w:spacing w:after="0"/>
              <w:textAlignment w:val="baseline"/>
              <w:rPr>
                <w:ins w:id="453" w:author="Author (ETL)" w:date="2023-09-14T17:04:00Z"/>
                <w:rFonts w:ascii="Arial" w:eastAsia="Times New Roman" w:hAnsi="Arial"/>
                <w:bCs/>
                <w:sz w:val="18"/>
                <w:lang w:eastAsia="zh-CN"/>
              </w:rPr>
            </w:pPr>
          </w:p>
        </w:tc>
        <w:tc>
          <w:tcPr>
            <w:tcW w:w="555" w:type="pct"/>
          </w:tcPr>
          <w:p w14:paraId="4376F157" w14:textId="77777777" w:rsidR="002F5CE2" w:rsidRPr="002F5CE2" w:rsidRDefault="002F5CE2" w:rsidP="002F5CE2">
            <w:pPr>
              <w:widowControl w:val="0"/>
              <w:overflowPunct w:val="0"/>
              <w:autoSpaceDE w:val="0"/>
              <w:autoSpaceDN w:val="0"/>
              <w:adjustRightInd w:val="0"/>
              <w:spacing w:after="0"/>
              <w:jc w:val="center"/>
              <w:textAlignment w:val="baseline"/>
              <w:rPr>
                <w:ins w:id="454" w:author="Author (ETL)" w:date="2023-09-14T17:04:00Z"/>
                <w:rFonts w:ascii="Arial" w:eastAsia="Times New Roman" w:hAnsi="Arial"/>
                <w:sz w:val="18"/>
                <w:szCs w:val="18"/>
                <w:lang w:eastAsia="zh-CN"/>
              </w:rPr>
            </w:pPr>
          </w:p>
        </w:tc>
        <w:tc>
          <w:tcPr>
            <w:tcW w:w="554" w:type="pct"/>
          </w:tcPr>
          <w:p w14:paraId="4515607C" w14:textId="77777777" w:rsidR="002F5CE2" w:rsidRPr="002F5CE2" w:rsidRDefault="002F5CE2" w:rsidP="002F5CE2">
            <w:pPr>
              <w:widowControl w:val="0"/>
              <w:overflowPunct w:val="0"/>
              <w:autoSpaceDE w:val="0"/>
              <w:autoSpaceDN w:val="0"/>
              <w:adjustRightInd w:val="0"/>
              <w:spacing w:after="0"/>
              <w:jc w:val="center"/>
              <w:textAlignment w:val="baseline"/>
              <w:rPr>
                <w:ins w:id="455" w:author="Author (ETL)" w:date="2023-09-14T17:04:00Z"/>
                <w:rFonts w:ascii="Arial" w:eastAsia="Times New Roman" w:hAnsi="Arial"/>
                <w:bCs/>
                <w:sz w:val="18"/>
                <w:lang w:eastAsia="zh-CN"/>
              </w:rPr>
            </w:pPr>
          </w:p>
        </w:tc>
      </w:tr>
      <w:tr w:rsidR="00755EE3" w:rsidRPr="002F5CE2" w14:paraId="3870FAED" w14:textId="77777777" w:rsidTr="002F5CE2">
        <w:trPr>
          <w:jc w:val="center"/>
          <w:ins w:id="456" w:author="Author (ETL)" w:date="2023-09-14T17:04:00Z"/>
        </w:trPr>
        <w:tc>
          <w:tcPr>
            <w:tcW w:w="1111" w:type="pct"/>
          </w:tcPr>
          <w:p w14:paraId="03FF7795" w14:textId="08A5190B" w:rsidR="00755EE3" w:rsidRPr="002F5CE2" w:rsidRDefault="00755EE3" w:rsidP="00755EE3">
            <w:pPr>
              <w:widowControl w:val="0"/>
              <w:overflowPunct w:val="0"/>
              <w:autoSpaceDE w:val="0"/>
              <w:autoSpaceDN w:val="0"/>
              <w:adjustRightInd w:val="0"/>
              <w:spacing w:after="0"/>
              <w:ind w:left="300"/>
              <w:textAlignment w:val="baseline"/>
              <w:rPr>
                <w:ins w:id="457" w:author="Author (ETL)" w:date="2023-09-14T17:04:00Z"/>
                <w:rFonts w:ascii="Arial" w:eastAsia="Times New Roman" w:hAnsi="Arial"/>
                <w:sz w:val="18"/>
                <w:lang w:eastAsia="zh-CN"/>
              </w:rPr>
            </w:pPr>
            <w:ins w:id="458" w:author="Author (ETL)" w:date="2023-09-14T17:04:00Z">
              <w:r w:rsidRPr="00BE4E24">
                <w:rPr>
                  <w:rFonts w:ascii="Arial" w:eastAsia="Times New Roman" w:hAnsi="Arial"/>
                  <w:sz w:val="18"/>
                  <w:lang w:eastAsia="ko-KR"/>
                </w:rPr>
                <w:t>&gt;&gt;kminus1</w:t>
              </w:r>
            </w:ins>
          </w:p>
        </w:tc>
        <w:tc>
          <w:tcPr>
            <w:tcW w:w="555" w:type="pct"/>
          </w:tcPr>
          <w:p w14:paraId="7A9B435A" w14:textId="40BE6003" w:rsidR="00755EE3" w:rsidRPr="002F5CE2" w:rsidRDefault="00755EE3" w:rsidP="00755EE3">
            <w:pPr>
              <w:widowControl w:val="0"/>
              <w:overflowPunct w:val="0"/>
              <w:autoSpaceDE w:val="0"/>
              <w:autoSpaceDN w:val="0"/>
              <w:adjustRightInd w:val="0"/>
              <w:spacing w:after="0"/>
              <w:textAlignment w:val="baseline"/>
              <w:rPr>
                <w:ins w:id="459" w:author="Author (ETL)" w:date="2023-09-14T17:04:00Z"/>
                <w:rFonts w:ascii="Arial" w:eastAsia="Times New Roman" w:hAnsi="Arial"/>
                <w:sz w:val="18"/>
                <w:lang w:eastAsia="zh-CN"/>
              </w:rPr>
            </w:pPr>
            <w:ins w:id="460" w:author="Author (ETL)" w:date="2023-09-14T17:04:00Z">
              <w:r w:rsidRPr="00BE4E24">
                <w:rPr>
                  <w:rFonts w:ascii="Arial" w:eastAsia="Times New Roman" w:hAnsi="Arial"/>
                  <w:sz w:val="18"/>
                  <w:lang w:eastAsia="ko-KR"/>
                </w:rPr>
                <w:t>M</w:t>
              </w:r>
            </w:ins>
          </w:p>
        </w:tc>
        <w:tc>
          <w:tcPr>
            <w:tcW w:w="555" w:type="pct"/>
          </w:tcPr>
          <w:p w14:paraId="3173C4B0" w14:textId="77777777" w:rsidR="00755EE3" w:rsidRPr="002F5CE2" w:rsidRDefault="00755EE3" w:rsidP="00755EE3">
            <w:pPr>
              <w:widowControl w:val="0"/>
              <w:overflowPunct w:val="0"/>
              <w:autoSpaceDE w:val="0"/>
              <w:autoSpaceDN w:val="0"/>
              <w:adjustRightInd w:val="0"/>
              <w:spacing w:after="0"/>
              <w:textAlignment w:val="baseline"/>
              <w:rPr>
                <w:ins w:id="461" w:author="Author (ETL)" w:date="2023-09-14T17:04:00Z"/>
                <w:rFonts w:ascii="Arial" w:eastAsia="Times New Roman" w:hAnsi="Arial"/>
                <w:sz w:val="18"/>
                <w:lang w:eastAsia="ko-KR"/>
              </w:rPr>
            </w:pPr>
          </w:p>
        </w:tc>
        <w:tc>
          <w:tcPr>
            <w:tcW w:w="779" w:type="pct"/>
          </w:tcPr>
          <w:p w14:paraId="414D6A7B" w14:textId="783E6750" w:rsidR="00755EE3" w:rsidRPr="002F5CE2" w:rsidRDefault="00755EE3" w:rsidP="00755EE3">
            <w:pPr>
              <w:widowControl w:val="0"/>
              <w:overflowPunct w:val="0"/>
              <w:autoSpaceDE w:val="0"/>
              <w:autoSpaceDN w:val="0"/>
              <w:adjustRightInd w:val="0"/>
              <w:spacing w:after="0"/>
              <w:textAlignment w:val="baseline"/>
              <w:rPr>
                <w:ins w:id="462" w:author="Author (ETL)" w:date="2023-09-14T17:04:00Z"/>
                <w:rFonts w:ascii="Arial" w:eastAsia="Times New Roman" w:hAnsi="Arial"/>
                <w:sz w:val="18"/>
                <w:lang w:eastAsia="ko-KR"/>
              </w:rPr>
            </w:pPr>
            <w:ins w:id="463" w:author="Author (ETL)" w:date="2023-09-14T17:04:00Z">
              <w:r w:rsidRPr="00BE4E24">
                <w:rPr>
                  <w:rFonts w:ascii="Arial" w:eastAsia="Times New Roman" w:hAnsi="Arial"/>
                  <w:sz w:val="18"/>
                  <w:lang w:eastAsia="ko-KR"/>
                </w:rPr>
                <w:t>INTEGER (0.. 32701)</w:t>
              </w:r>
            </w:ins>
          </w:p>
        </w:tc>
        <w:tc>
          <w:tcPr>
            <w:tcW w:w="890" w:type="pct"/>
          </w:tcPr>
          <w:p w14:paraId="51FAC2A8" w14:textId="6919C9FA" w:rsidR="00755EE3" w:rsidRPr="002F5CE2" w:rsidRDefault="00755EE3" w:rsidP="00755EE3">
            <w:pPr>
              <w:widowControl w:val="0"/>
              <w:overflowPunct w:val="0"/>
              <w:autoSpaceDE w:val="0"/>
              <w:autoSpaceDN w:val="0"/>
              <w:adjustRightInd w:val="0"/>
              <w:spacing w:after="0"/>
              <w:textAlignment w:val="baseline"/>
              <w:rPr>
                <w:ins w:id="464" w:author="Author (ETL)" w:date="2023-09-14T17:04:00Z"/>
                <w:rFonts w:ascii="Arial" w:eastAsia="Times New Roman" w:hAnsi="Arial"/>
                <w:bCs/>
                <w:sz w:val="18"/>
                <w:lang w:eastAsia="zh-CN"/>
              </w:rPr>
            </w:pPr>
            <w:ins w:id="465" w:author="Author (ETL)" w:date="2023-09-14T17:04:00Z">
              <w:r w:rsidRPr="00BE4E24">
                <w:rPr>
                  <w:rFonts w:ascii="Arial" w:eastAsia="Times New Roman" w:hAnsi="Arial"/>
                  <w:sz w:val="18"/>
                  <w:lang w:eastAsia="ko-KR"/>
                </w:rPr>
                <w:t>TS 38.133 [38]</w:t>
              </w:r>
            </w:ins>
          </w:p>
        </w:tc>
        <w:tc>
          <w:tcPr>
            <w:tcW w:w="555" w:type="pct"/>
          </w:tcPr>
          <w:p w14:paraId="1C0A75EF" w14:textId="1D6674D5" w:rsidR="00755EE3" w:rsidRPr="002F5CE2" w:rsidRDefault="00755EE3" w:rsidP="00755EE3">
            <w:pPr>
              <w:widowControl w:val="0"/>
              <w:overflowPunct w:val="0"/>
              <w:autoSpaceDE w:val="0"/>
              <w:autoSpaceDN w:val="0"/>
              <w:adjustRightInd w:val="0"/>
              <w:spacing w:after="0"/>
              <w:jc w:val="center"/>
              <w:textAlignment w:val="baseline"/>
              <w:rPr>
                <w:ins w:id="466" w:author="Author (ETL)" w:date="2023-09-14T17:04:00Z"/>
                <w:rFonts w:ascii="Arial" w:eastAsia="Times New Roman" w:hAnsi="Arial"/>
                <w:sz w:val="18"/>
                <w:szCs w:val="18"/>
                <w:lang w:eastAsia="zh-CN"/>
              </w:rPr>
            </w:pPr>
            <w:ins w:id="467" w:author="Author (ETL)" w:date="2023-09-14T17:04:00Z">
              <w:r w:rsidRPr="00BE4E24">
                <w:rPr>
                  <w:rFonts w:ascii="Arial" w:eastAsia="Times New Roman" w:hAnsi="Arial"/>
                  <w:sz w:val="18"/>
                  <w:lang w:eastAsia="ko-KR"/>
                </w:rPr>
                <w:t>YES</w:t>
              </w:r>
            </w:ins>
          </w:p>
        </w:tc>
        <w:tc>
          <w:tcPr>
            <w:tcW w:w="554" w:type="pct"/>
          </w:tcPr>
          <w:p w14:paraId="585B0F90" w14:textId="7E9CD043" w:rsidR="00755EE3" w:rsidRPr="002F5CE2" w:rsidRDefault="00755EE3" w:rsidP="00755EE3">
            <w:pPr>
              <w:widowControl w:val="0"/>
              <w:overflowPunct w:val="0"/>
              <w:autoSpaceDE w:val="0"/>
              <w:autoSpaceDN w:val="0"/>
              <w:adjustRightInd w:val="0"/>
              <w:spacing w:after="0"/>
              <w:jc w:val="center"/>
              <w:textAlignment w:val="baseline"/>
              <w:rPr>
                <w:ins w:id="468" w:author="Author (ETL)" w:date="2023-09-14T17:04:00Z"/>
                <w:rFonts w:ascii="Arial" w:eastAsia="Times New Roman" w:hAnsi="Arial"/>
                <w:bCs/>
                <w:sz w:val="18"/>
                <w:lang w:eastAsia="zh-CN"/>
              </w:rPr>
            </w:pPr>
            <w:ins w:id="469" w:author="Author (ETL)" w:date="2023-09-14T17:04:00Z">
              <w:r w:rsidRPr="00BE4E24">
                <w:rPr>
                  <w:rFonts w:ascii="Arial" w:eastAsia="Times New Roman" w:hAnsi="Arial"/>
                  <w:sz w:val="18"/>
                  <w:lang w:eastAsia="ko-KR"/>
                </w:rPr>
                <w:t>ignore</w:t>
              </w:r>
            </w:ins>
          </w:p>
        </w:tc>
      </w:tr>
      <w:tr w:rsidR="00755EE3" w:rsidRPr="002F5CE2" w14:paraId="48C314F9" w14:textId="77777777" w:rsidTr="002F5CE2">
        <w:trPr>
          <w:jc w:val="center"/>
          <w:ins w:id="470" w:author="Author (ETL)" w:date="2023-09-14T17:04:00Z"/>
        </w:trPr>
        <w:tc>
          <w:tcPr>
            <w:tcW w:w="1111" w:type="pct"/>
          </w:tcPr>
          <w:p w14:paraId="26848007" w14:textId="60EEA614" w:rsidR="00755EE3" w:rsidRPr="002F5CE2" w:rsidRDefault="00755EE3" w:rsidP="00BE4E24">
            <w:pPr>
              <w:widowControl w:val="0"/>
              <w:overflowPunct w:val="0"/>
              <w:autoSpaceDE w:val="0"/>
              <w:autoSpaceDN w:val="0"/>
              <w:adjustRightInd w:val="0"/>
              <w:spacing w:after="0"/>
              <w:ind w:left="198"/>
              <w:textAlignment w:val="baseline"/>
              <w:rPr>
                <w:ins w:id="471" w:author="Author (ETL)" w:date="2023-09-14T17:04:00Z"/>
                <w:rFonts w:ascii="Arial" w:eastAsia="Times New Roman" w:hAnsi="Arial"/>
                <w:sz w:val="18"/>
                <w:lang w:eastAsia="zh-CN"/>
              </w:rPr>
            </w:pPr>
            <w:ins w:id="472" w:author="Author (ETL)" w:date="2023-09-14T17:04:00Z">
              <w:r w:rsidRPr="00BE4E24">
                <w:rPr>
                  <w:rFonts w:ascii="Arial" w:eastAsia="Times New Roman" w:hAnsi="Arial"/>
                  <w:i/>
                  <w:sz w:val="18"/>
                  <w:lang w:eastAsia="ko-KR"/>
                </w:rPr>
                <w:t>&gt;kminus2</w:t>
              </w:r>
            </w:ins>
          </w:p>
        </w:tc>
        <w:tc>
          <w:tcPr>
            <w:tcW w:w="555" w:type="pct"/>
          </w:tcPr>
          <w:p w14:paraId="44305D3E" w14:textId="77777777" w:rsidR="00755EE3" w:rsidRPr="002F5CE2" w:rsidRDefault="00755EE3" w:rsidP="00755EE3">
            <w:pPr>
              <w:widowControl w:val="0"/>
              <w:overflowPunct w:val="0"/>
              <w:autoSpaceDE w:val="0"/>
              <w:autoSpaceDN w:val="0"/>
              <w:adjustRightInd w:val="0"/>
              <w:spacing w:after="0"/>
              <w:textAlignment w:val="baseline"/>
              <w:rPr>
                <w:ins w:id="473" w:author="Author (ETL)" w:date="2023-09-14T17:04:00Z"/>
                <w:rFonts w:ascii="Arial" w:eastAsia="Times New Roman" w:hAnsi="Arial"/>
                <w:sz w:val="18"/>
                <w:lang w:eastAsia="zh-CN"/>
              </w:rPr>
            </w:pPr>
          </w:p>
        </w:tc>
        <w:tc>
          <w:tcPr>
            <w:tcW w:w="555" w:type="pct"/>
          </w:tcPr>
          <w:p w14:paraId="0E75DF0E" w14:textId="77777777" w:rsidR="00755EE3" w:rsidRPr="002F5CE2" w:rsidRDefault="00755EE3" w:rsidP="00755EE3">
            <w:pPr>
              <w:widowControl w:val="0"/>
              <w:overflowPunct w:val="0"/>
              <w:autoSpaceDE w:val="0"/>
              <w:autoSpaceDN w:val="0"/>
              <w:adjustRightInd w:val="0"/>
              <w:spacing w:after="0"/>
              <w:textAlignment w:val="baseline"/>
              <w:rPr>
                <w:ins w:id="474" w:author="Author (ETL)" w:date="2023-09-14T17:04:00Z"/>
                <w:rFonts w:ascii="Arial" w:eastAsia="Times New Roman" w:hAnsi="Arial"/>
                <w:sz w:val="18"/>
                <w:lang w:eastAsia="ko-KR"/>
              </w:rPr>
            </w:pPr>
          </w:p>
        </w:tc>
        <w:tc>
          <w:tcPr>
            <w:tcW w:w="779" w:type="pct"/>
          </w:tcPr>
          <w:p w14:paraId="5AFAD328" w14:textId="77777777" w:rsidR="00755EE3" w:rsidRPr="002F5CE2" w:rsidRDefault="00755EE3" w:rsidP="00755EE3">
            <w:pPr>
              <w:widowControl w:val="0"/>
              <w:overflowPunct w:val="0"/>
              <w:autoSpaceDE w:val="0"/>
              <w:autoSpaceDN w:val="0"/>
              <w:adjustRightInd w:val="0"/>
              <w:spacing w:after="0"/>
              <w:textAlignment w:val="baseline"/>
              <w:rPr>
                <w:ins w:id="475" w:author="Author (ETL)" w:date="2023-09-14T17:04:00Z"/>
                <w:rFonts w:ascii="Arial" w:eastAsia="Times New Roman" w:hAnsi="Arial"/>
                <w:sz w:val="18"/>
                <w:lang w:eastAsia="ko-KR"/>
              </w:rPr>
            </w:pPr>
          </w:p>
        </w:tc>
        <w:tc>
          <w:tcPr>
            <w:tcW w:w="890" w:type="pct"/>
          </w:tcPr>
          <w:p w14:paraId="638392C6" w14:textId="77777777" w:rsidR="00755EE3" w:rsidRPr="002F5CE2" w:rsidRDefault="00755EE3" w:rsidP="00755EE3">
            <w:pPr>
              <w:widowControl w:val="0"/>
              <w:overflowPunct w:val="0"/>
              <w:autoSpaceDE w:val="0"/>
              <w:autoSpaceDN w:val="0"/>
              <w:adjustRightInd w:val="0"/>
              <w:spacing w:after="0"/>
              <w:textAlignment w:val="baseline"/>
              <w:rPr>
                <w:ins w:id="476" w:author="Author (ETL)" w:date="2023-09-14T17:04:00Z"/>
                <w:rFonts w:ascii="Arial" w:eastAsia="Times New Roman" w:hAnsi="Arial"/>
                <w:bCs/>
                <w:sz w:val="18"/>
                <w:lang w:eastAsia="zh-CN"/>
              </w:rPr>
            </w:pPr>
          </w:p>
        </w:tc>
        <w:tc>
          <w:tcPr>
            <w:tcW w:w="555" w:type="pct"/>
          </w:tcPr>
          <w:p w14:paraId="49A2AFB0" w14:textId="77777777" w:rsidR="00755EE3" w:rsidRPr="002F5CE2" w:rsidRDefault="00755EE3" w:rsidP="00755EE3">
            <w:pPr>
              <w:widowControl w:val="0"/>
              <w:overflowPunct w:val="0"/>
              <w:autoSpaceDE w:val="0"/>
              <w:autoSpaceDN w:val="0"/>
              <w:adjustRightInd w:val="0"/>
              <w:spacing w:after="0"/>
              <w:jc w:val="center"/>
              <w:textAlignment w:val="baseline"/>
              <w:rPr>
                <w:ins w:id="477" w:author="Author (ETL)" w:date="2023-09-14T17:04:00Z"/>
                <w:rFonts w:ascii="Arial" w:eastAsia="Times New Roman" w:hAnsi="Arial"/>
                <w:sz w:val="18"/>
                <w:szCs w:val="18"/>
                <w:lang w:eastAsia="zh-CN"/>
              </w:rPr>
            </w:pPr>
          </w:p>
        </w:tc>
        <w:tc>
          <w:tcPr>
            <w:tcW w:w="554" w:type="pct"/>
          </w:tcPr>
          <w:p w14:paraId="013AD326" w14:textId="77777777" w:rsidR="00755EE3" w:rsidRPr="002F5CE2" w:rsidRDefault="00755EE3" w:rsidP="00755EE3">
            <w:pPr>
              <w:widowControl w:val="0"/>
              <w:overflowPunct w:val="0"/>
              <w:autoSpaceDE w:val="0"/>
              <w:autoSpaceDN w:val="0"/>
              <w:adjustRightInd w:val="0"/>
              <w:spacing w:after="0"/>
              <w:jc w:val="center"/>
              <w:textAlignment w:val="baseline"/>
              <w:rPr>
                <w:ins w:id="478" w:author="Author (ETL)" w:date="2023-09-14T17:04:00Z"/>
                <w:rFonts w:ascii="Arial" w:eastAsia="Times New Roman" w:hAnsi="Arial"/>
                <w:bCs/>
                <w:sz w:val="18"/>
                <w:lang w:eastAsia="zh-CN"/>
              </w:rPr>
            </w:pPr>
          </w:p>
        </w:tc>
      </w:tr>
      <w:tr w:rsidR="00755EE3" w:rsidRPr="002F5CE2" w14:paraId="324CC87F" w14:textId="77777777" w:rsidTr="002F5CE2">
        <w:trPr>
          <w:jc w:val="center"/>
          <w:ins w:id="479" w:author="Author (ETL)" w:date="2023-09-14T17:04:00Z"/>
        </w:trPr>
        <w:tc>
          <w:tcPr>
            <w:tcW w:w="1111" w:type="pct"/>
          </w:tcPr>
          <w:p w14:paraId="4139B338" w14:textId="3E664454" w:rsidR="00755EE3" w:rsidRPr="002F5CE2" w:rsidRDefault="00755EE3" w:rsidP="00755EE3">
            <w:pPr>
              <w:widowControl w:val="0"/>
              <w:overflowPunct w:val="0"/>
              <w:autoSpaceDE w:val="0"/>
              <w:autoSpaceDN w:val="0"/>
              <w:adjustRightInd w:val="0"/>
              <w:spacing w:after="0"/>
              <w:ind w:left="300"/>
              <w:textAlignment w:val="baseline"/>
              <w:rPr>
                <w:ins w:id="480" w:author="Author (ETL)" w:date="2023-09-14T17:04:00Z"/>
                <w:rFonts w:ascii="Arial" w:eastAsia="Times New Roman" w:hAnsi="Arial"/>
                <w:sz w:val="18"/>
                <w:lang w:eastAsia="zh-CN"/>
              </w:rPr>
            </w:pPr>
            <w:ins w:id="481" w:author="Author (ETL)" w:date="2023-09-14T17:04:00Z">
              <w:r w:rsidRPr="00BE4E24">
                <w:rPr>
                  <w:rFonts w:ascii="Arial" w:eastAsia="Times New Roman" w:hAnsi="Arial"/>
                  <w:sz w:val="18"/>
                  <w:lang w:eastAsia="ko-KR"/>
                </w:rPr>
                <w:t>&gt;&gt;kminus2</w:t>
              </w:r>
            </w:ins>
          </w:p>
        </w:tc>
        <w:tc>
          <w:tcPr>
            <w:tcW w:w="555" w:type="pct"/>
          </w:tcPr>
          <w:p w14:paraId="5D9D446F" w14:textId="7458160A" w:rsidR="00755EE3" w:rsidRPr="002F5CE2" w:rsidRDefault="00755EE3" w:rsidP="00755EE3">
            <w:pPr>
              <w:widowControl w:val="0"/>
              <w:overflowPunct w:val="0"/>
              <w:autoSpaceDE w:val="0"/>
              <w:autoSpaceDN w:val="0"/>
              <w:adjustRightInd w:val="0"/>
              <w:spacing w:after="0"/>
              <w:textAlignment w:val="baseline"/>
              <w:rPr>
                <w:ins w:id="482" w:author="Author (ETL)" w:date="2023-09-14T17:04:00Z"/>
                <w:rFonts w:ascii="Arial" w:eastAsia="Times New Roman" w:hAnsi="Arial"/>
                <w:sz w:val="18"/>
                <w:lang w:eastAsia="zh-CN"/>
              </w:rPr>
            </w:pPr>
            <w:ins w:id="483" w:author="Author (ETL)" w:date="2023-09-14T17:04:00Z">
              <w:r w:rsidRPr="00BE4E24">
                <w:rPr>
                  <w:rFonts w:ascii="Arial" w:eastAsia="Times New Roman" w:hAnsi="Arial"/>
                  <w:sz w:val="18"/>
                  <w:lang w:eastAsia="ko-KR"/>
                </w:rPr>
                <w:t>M</w:t>
              </w:r>
            </w:ins>
          </w:p>
        </w:tc>
        <w:tc>
          <w:tcPr>
            <w:tcW w:w="555" w:type="pct"/>
          </w:tcPr>
          <w:p w14:paraId="75572F09" w14:textId="77777777" w:rsidR="00755EE3" w:rsidRPr="002F5CE2" w:rsidRDefault="00755EE3" w:rsidP="00755EE3">
            <w:pPr>
              <w:widowControl w:val="0"/>
              <w:overflowPunct w:val="0"/>
              <w:autoSpaceDE w:val="0"/>
              <w:autoSpaceDN w:val="0"/>
              <w:adjustRightInd w:val="0"/>
              <w:spacing w:after="0"/>
              <w:textAlignment w:val="baseline"/>
              <w:rPr>
                <w:ins w:id="484" w:author="Author (ETL)" w:date="2023-09-14T17:04:00Z"/>
                <w:rFonts w:ascii="Arial" w:eastAsia="Times New Roman" w:hAnsi="Arial"/>
                <w:sz w:val="18"/>
                <w:lang w:eastAsia="ko-KR"/>
              </w:rPr>
            </w:pPr>
          </w:p>
        </w:tc>
        <w:tc>
          <w:tcPr>
            <w:tcW w:w="779" w:type="pct"/>
          </w:tcPr>
          <w:p w14:paraId="2CB46EDF" w14:textId="462728FC" w:rsidR="00755EE3" w:rsidRPr="002F5CE2" w:rsidRDefault="00755EE3" w:rsidP="00755EE3">
            <w:pPr>
              <w:widowControl w:val="0"/>
              <w:overflowPunct w:val="0"/>
              <w:autoSpaceDE w:val="0"/>
              <w:autoSpaceDN w:val="0"/>
              <w:adjustRightInd w:val="0"/>
              <w:spacing w:after="0"/>
              <w:textAlignment w:val="baseline"/>
              <w:rPr>
                <w:ins w:id="485" w:author="Author (ETL)" w:date="2023-09-14T17:04:00Z"/>
                <w:rFonts w:ascii="Arial" w:eastAsia="Times New Roman" w:hAnsi="Arial"/>
                <w:sz w:val="18"/>
                <w:lang w:eastAsia="ko-KR"/>
              </w:rPr>
            </w:pPr>
            <w:ins w:id="486" w:author="Author (ETL)" w:date="2023-09-14T17:04:00Z">
              <w:r w:rsidRPr="00BE4E24">
                <w:rPr>
                  <w:rFonts w:ascii="Arial" w:eastAsia="Times New Roman" w:hAnsi="Arial"/>
                  <w:sz w:val="18"/>
                  <w:lang w:eastAsia="ko-KR"/>
                </w:rPr>
                <w:t>INTEGER (0.. 65401)</w:t>
              </w:r>
            </w:ins>
          </w:p>
        </w:tc>
        <w:tc>
          <w:tcPr>
            <w:tcW w:w="890" w:type="pct"/>
          </w:tcPr>
          <w:p w14:paraId="210E2B91" w14:textId="623C4648" w:rsidR="00755EE3" w:rsidRPr="002F5CE2" w:rsidRDefault="00755EE3" w:rsidP="00755EE3">
            <w:pPr>
              <w:widowControl w:val="0"/>
              <w:overflowPunct w:val="0"/>
              <w:autoSpaceDE w:val="0"/>
              <w:autoSpaceDN w:val="0"/>
              <w:adjustRightInd w:val="0"/>
              <w:spacing w:after="0"/>
              <w:textAlignment w:val="baseline"/>
              <w:rPr>
                <w:ins w:id="487" w:author="Author (ETL)" w:date="2023-09-14T17:04:00Z"/>
                <w:rFonts w:ascii="Arial" w:eastAsia="Times New Roman" w:hAnsi="Arial"/>
                <w:bCs/>
                <w:sz w:val="18"/>
                <w:lang w:eastAsia="zh-CN"/>
              </w:rPr>
            </w:pPr>
            <w:ins w:id="488" w:author="Author (ETL)" w:date="2023-09-14T17:04:00Z">
              <w:r w:rsidRPr="00BE4E24">
                <w:rPr>
                  <w:rFonts w:ascii="Arial" w:eastAsia="Times New Roman" w:hAnsi="Arial"/>
                  <w:sz w:val="18"/>
                  <w:lang w:eastAsia="ko-KR"/>
                </w:rPr>
                <w:t>TS 38.133 [38]</w:t>
              </w:r>
            </w:ins>
          </w:p>
        </w:tc>
        <w:tc>
          <w:tcPr>
            <w:tcW w:w="555" w:type="pct"/>
          </w:tcPr>
          <w:p w14:paraId="37AA2940" w14:textId="3D611298" w:rsidR="00755EE3" w:rsidRPr="002F5CE2" w:rsidRDefault="00755EE3" w:rsidP="00755EE3">
            <w:pPr>
              <w:widowControl w:val="0"/>
              <w:overflowPunct w:val="0"/>
              <w:autoSpaceDE w:val="0"/>
              <w:autoSpaceDN w:val="0"/>
              <w:adjustRightInd w:val="0"/>
              <w:spacing w:after="0"/>
              <w:jc w:val="center"/>
              <w:textAlignment w:val="baseline"/>
              <w:rPr>
                <w:ins w:id="489" w:author="Author (ETL)" w:date="2023-09-14T17:04:00Z"/>
                <w:rFonts w:ascii="Arial" w:eastAsia="Times New Roman" w:hAnsi="Arial"/>
                <w:sz w:val="18"/>
                <w:szCs w:val="18"/>
                <w:lang w:eastAsia="zh-CN"/>
              </w:rPr>
            </w:pPr>
            <w:ins w:id="490" w:author="Author (ETL)" w:date="2023-09-14T17:04:00Z">
              <w:r w:rsidRPr="00BE4E24">
                <w:rPr>
                  <w:rFonts w:ascii="Arial" w:eastAsia="Times New Roman" w:hAnsi="Arial"/>
                  <w:sz w:val="18"/>
                  <w:lang w:eastAsia="ko-KR"/>
                </w:rPr>
                <w:t>YES</w:t>
              </w:r>
            </w:ins>
          </w:p>
        </w:tc>
        <w:tc>
          <w:tcPr>
            <w:tcW w:w="554" w:type="pct"/>
          </w:tcPr>
          <w:p w14:paraId="15FD5258" w14:textId="50133446" w:rsidR="00755EE3" w:rsidRPr="002F5CE2" w:rsidRDefault="00755EE3" w:rsidP="00755EE3">
            <w:pPr>
              <w:widowControl w:val="0"/>
              <w:overflowPunct w:val="0"/>
              <w:autoSpaceDE w:val="0"/>
              <w:autoSpaceDN w:val="0"/>
              <w:adjustRightInd w:val="0"/>
              <w:spacing w:after="0"/>
              <w:jc w:val="center"/>
              <w:textAlignment w:val="baseline"/>
              <w:rPr>
                <w:ins w:id="491" w:author="Author (ETL)" w:date="2023-09-14T17:04:00Z"/>
                <w:rFonts w:ascii="Arial" w:eastAsia="Times New Roman" w:hAnsi="Arial"/>
                <w:bCs/>
                <w:sz w:val="18"/>
                <w:lang w:eastAsia="zh-CN"/>
              </w:rPr>
            </w:pPr>
            <w:ins w:id="492" w:author="Author (ETL)" w:date="2023-09-14T17:04:00Z">
              <w:r w:rsidRPr="00BE4E24">
                <w:rPr>
                  <w:rFonts w:ascii="Arial" w:eastAsia="Times New Roman" w:hAnsi="Arial"/>
                  <w:sz w:val="18"/>
                  <w:lang w:eastAsia="ko-KR"/>
                </w:rPr>
                <w:t>ignore</w:t>
              </w:r>
            </w:ins>
          </w:p>
        </w:tc>
      </w:tr>
      <w:tr w:rsidR="002F5CE2" w:rsidRPr="002F5CE2" w14:paraId="276D670C" w14:textId="77777777" w:rsidTr="002F5CE2">
        <w:trPr>
          <w:jc w:val="center"/>
        </w:trPr>
        <w:tc>
          <w:tcPr>
            <w:tcW w:w="1111" w:type="pct"/>
          </w:tcPr>
          <w:p w14:paraId="083EF91E" w14:textId="77777777" w:rsidR="002F5CE2" w:rsidRPr="002F5CE2" w:rsidRDefault="002F5CE2" w:rsidP="002F5CE2">
            <w:pPr>
              <w:widowControl w:val="0"/>
              <w:overflowPunct w:val="0"/>
              <w:autoSpaceDE w:val="0"/>
              <w:autoSpaceDN w:val="0"/>
              <w:adjustRightInd w:val="0"/>
              <w:spacing w:after="0"/>
              <w:ind w:left="102"/>
              <w:textAlignment w:val="baseline"/>
              <w:rPr>
                <w:rFonts w:ascii="Arial" w:eastAsia="Times New Roman" w:hAnsi="Arial"/>
                <w:sz w:val="18"/>
                <w:lang w:eastAsia="zh-CN"/>
              </w:rPr>
            </w:pPr>
            <w:r w:rsidRPr="002F5CE2">
              <w:rPr>
                <w:rFonts w:ascii="Arial" w:eastAsia="Times New Roman" w:hAnsi="Arial"/>
                <w:sz w:val="18"/>
                <w:lang w:eastAsia="zh-CN"/>
              </w:rPr>
              <w:t>&gt;Path Quality</w:t>
            </w:r>
          </w:p>
        </w:tc>
        <w:tc>
          <w:tcPr>
            <w:tcW w:w="555" w:type="pct"/>
          </w:tcPr>
          <w:p w14:paraId="72E79AEF"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O</w:t>
            </w:r>
          </w:p>
        </w:tc>
        <w:tc>
          <w:tcPr>
            <w:tcW w:w="555" w:type="pct"/>
          </w:tcPr>
          <w:p w14:paraId="3A2FB50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53402D66"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noProof/>
                <w:sz w:val="18"/>
                <w:lang w:eastAsia="ko-KR"/>
              </w:rPr>
            </w:pPr>
            <w:r w:rsidRPr="002F5CE2">
              <w:rPr>
                <w:rFonts w:ascii="Arial" w:eastAsia="Times New Roman" w:hAnsi="Arial"/>
                <w:noProof/>
                <w:sz w:val="18"/>
                <w:lang w:eastAsia="ko-KR"/>
              </w:rPr>
              <w:t>TRP Measurement Quality</w:t>
            </w:r>
          </w:p>
          <w:p w14:paraId="601A7ED0"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noProof/>
                <w:sz w:val="18"/>
                <w:lang w:eastAsia="ko-KR"/>
              </w:rPr>
              <w:t>9.3.1.172</w:t>
            </w:r>
          </w:p>
        </w:tc>
        <w:tc>
          <w:tcPr>
            <w:tcW w:w="890" w:type="pct"/>
          </w:tcPr>
          <w:p w14:paraId="737FECD1"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0DAD066A"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41DBC6FB"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788F3A24" w14:textId="77777777" w:rsidTr="002F5CE2">
        <w:trPr>
          <w:jc w:val="center"/>
        </w:trPr>
        <w:tc>
          <w:tcPr>
            <w:tcW w:w="1111" w:type="pct"/>
          </w:tcPr>
          <w:p w14:paraId="2B17055D" w14:textId="77777777" w:rsidR="002F5CE2" w:rsidRPr="002F5CE2" w:rsidRDefault="002F5CE2" w:rsidP="002F5CE2">
            <w:pPr>
              <w:widowControl w:val="0"/>
              <w:overflowPunct w:val="0"/>
              <w:autoSpaceDE w:val="0"/>
              <w:autoSpaceDN w:val="0"/>
              <w:adjustRightInd w:val="0"/>
              <w:spacing w:after="0"/>
              <w:ind w:left="102"/>
              <w:textAlignment w:val="baseline"/>
              <w:rPr>
                <w:rFonts w:ascii="Arial" w:eastAsia="Times New Roman" w:hAnsi="Arial"/>
                <w:sz w:val="18"/>
                <w:lang w:eastAsia="zh-CN"/>
              </w:rPr>
            </w:pPr>
            <w:r w:rsidRPr="002F5CE2">
              <w:rPr>
                <w:rFonts w:ascii="Arial" w:eastAsia="Times New Roman" w:hAnsi="Arial"/>
                <w:sz w:val="18"/>
                <w:lang w:eastAsia="zh-CN"/>
              </w:rPr>
              <w:t>&gt;Multiple UL AoA</w:t>
            </w:r>
          </w:p>
        </w:tc>
        <w:tc>
          <w:tcPr>
            <w:tcW w:w="555" w:type="pct"/>
          </w:tcPr>
          <w:p w14:paraId="2D3577A2"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O</w:t>
            </w:r>
          </w:p>
        </w:tc>
        <w:tc>
          <w:tcPr>
            <w:tcW w:w="555" w:type="pct"/>
          </w:tcPr>
          <w:p w14:paraId="773B5A30"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3AFFE98F"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noProof/>
                <w:sz w:val="18"/>
                <w:lang w:eastAsia="ko-KR"/>
              </w:rPr>
            </w:pPr>
            <w:r w:rsidRPr="002F5CE2">
              <w:rPr>
                <w:rFonts w:ascii="Arial" w:eastAsia="Times New Roman" w:hAnsi="Arial"/>
                <w:sz w:val="18"/>
                <w:lang w:eastAsia="zh-CN"/>
              </w:rPr>
              <w:t>9.3.1.245</w:t>
            </w:r>
          </w:p>
        </w:tc>
        <w:tc>
          <w:tcPr>
            <w:tcW w:w="890" w:type="pct"/>
          </w:tcPr>
          <w:p w14:paraId="06AFF230"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26EAC9BF"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SimSun" w:hAnsi="Arial"/>
                <w:bCs/>
                <w:sz w:val="18"/>
                <w:lang w:eastAsia="zh-CN"/>
              </w:rPr>
              <w:t>YES</w:t>
            </w:r>
          </w:p>
        </w:tc>
        <w:tc>
          <w:tcPr>
            <w:tcW w:w="554" w:type="pct"/>
          </w:tcPr>
          <w:p w14:paraId="184A619B"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SimSun" w:hAnsi="Arial"/>
                <w:bCs/>
                <w:sz w:val="18"/>
                <w:lang w:eastAsia="zh-CN"/>
              </w:rPr>
              <w:t>ignore</w:t>
            </w:r>
          </w:p>
        </w:tc>
      </w:tr>
      <w:tr w:rsidR="002F5CE2" w:rsidRPr="002F5CE2" w14:paraId="3DE2FB34" w14:textId="77777777" w:rsidTr="002F5CE2">
        <w:trPr>
          <w:jc w:val="center"/>
        </w:trPr>
        <w:tc>
          <w:tcPr>
            <w:tcW w:w="1111" w:type="pct"/>
          </w:tcPr>
          <w:p w14:paraId="29B6782E" w14:textId="77777777" w:rsidR="002F5CE2" w:rsidRPr="002F5CE2" w:rsidRDefault="002F5CE2" w:rsidP="002F5CE2">
            <w:pPr>
              <w:widowControl w:val="0"/>
              <w:overflowPunct w:val="0"/>
              <w:autoSpaceDE w:val="0"/>
              <w:autoSpaceDN w:val="0"/>
              <w:adjustRightInd w:val="0"/>
              <w:spacing w:after="0"/>
              <w:ind w:left="102"/>
              <w:textAlignment w:val="baseline"/>
              <w:rPr>
                <w:rFonts w:ascii="Arial" w:eastAsia="Times New Roman" w:hAnsi="Arial"/>
                <w:sz w:val="18"/>
                <w:lang w:eastAsia="zh-CN"/>
              </w:rPr>
            </w:pPr>
            <w:r w:rsidRPr="002F5CE2">
              <w:rPr>
                <w:rFonts w:ascii="Arial" w:eastAsia="Times New Roman" w:hAnsi="Arial"/>
                <w:sz w:val="18"/>
                <w:lang w:eastAsia="zh-CN"/>
              </w:rPr>
              <w:t>&gt;Path Power</w:t>
            </w:r>
          </w:p>
        </w:tc>
        <w:tc>
          <w:tcPr>
            <w:tcW w:w="555" w:type="pct"/>
          </w:tcPr>
          <w:p w14:paraId="582D555A"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O</w:t>
            </w:r>
          </w:p>
        </w:tc>
        <w:tc>
          <w:tcPr>
            <w:tcW w:w="555" w:type="pct"/>
          </w:tcPr>
          <w:p w14:paraId="5E3032F6"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A1FFC5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UL SRS-RSRPP</w:t>
            </w:r>
          </w:p>
          <w:p w14:paraId="3820111C"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9.3.1.246</w:t>
            </w:r>
          </w:p>
        </w:tc>
        <w:tc>
          <w:tcPr>
            <w:tcW w:w="890" w:type="pct"/>
          </w:tcPr>
          <w:p w14:paraId="413D3CE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65567309"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SimSun" w:hAnsi="Arial"/>
                <w:bCs/>
                <w:sz w:val="18"/>
                <w:lang w:eastAsia="zh-CN"/>
              </w:rPr>
            </w:pPr>
            <w:r w:rsidRPr="002F5CE2">
              <w:rPr>
                <w:rFonts w:ascii="Arial" w:eastAsia="SimSun" w:hAnsi="Arial"/>
                <w:bCs/>
                <w:sz w:val="18"/>
                <w:lang w:eastAsia="zh-CN"/>
              </w:rPr>
              <w:t>YES</w:t>
            </w:r>
          </w:p>
        </w:tc>
        <w:tc>
          <w:tcPr>
            <w:tcW w:w="554" w:type="pct"/>
          </w:tcPr>
          <w:p w14:paraId="4088098B"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SimSun" w:hAnsi="Arial"/>
                <w:bCs/>
                <w:sz w:val="18"/>
                <w:lang w:eastAsia="zh-CN"/>
              </w:rPr>
            </w:pPr>
            <w:r w:rsidRPr="002F5CE2">
              <w:rPr>
                <w:rFonts w:ascii="Arial" w:eastAsia="SimSun" w:hAnsi="Arial"/>
                <w:bCs/>
                <w:sz w:val="18"/>
                <w:lang w:eastAsia="zh-CN"/>
              </w:rPr>
              <w:t>ignore</w:t>
            </w:r>
          </w:p>
        </w:tc>
      </w:tr>
    </w:tbl>
    <w:p w14:paraId="47CBCE56" w14:textId="77777777" w:rsidR="002F5CE2" w:rsidRPr="002F5CE2" w:rsidRDefault="002F5CE2" w:rsidP="002F5CE2">
      <w:pPr>
        <w:widowControl w:val="0"/>
        <w:overflowPunct w:val="0"/>
        <w:autoSpaceDE w:val="0"/>
        <w:autoSpaceDN w:val="0"/>
        <w:adjustRightInd w:val="0"/>
        <w:textAlignment w:val="baseline"/>
        <w:rPr>
          <w:rFonts w:eastAsia="Times New Roman"/>
          <w:highlight w:val="cyan"/>
          <w:lang w:eastAsia="ko-KR"/>
        </w:rPr>
      </w:pPr>
    </w:p>
    <w:tbl>
      <w:tblPr>
        <w:tblpPr w:leftFromText="180" w:rightFromText="180" w:vertAnchor="text" w:horzAnchor="margin" w:tblpXSpec="center" w:tblpY="86"/>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2F5CE2" w:rsidRPr="002F5CE2" w14:paraId="543CE7BA" w14:textId="77777777" w:rsidTr="005A2688">
        <w:tc>
          <w:tcPr>
            <w:tcW w:w="3685" w:type="dxa"/>
          </w:tcPr>
          <w:p w14:paraId="70B787EA"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2F5CE2">
              <w:rPr>
                <w:rFonts w:ascii="Arial" w:eastAsia="Times New Roman" w:hAnsi="Arial"/>
                <w:b/>
                <w:noProof/>
                <w:sz w:val="18"/>
                <w:lang w:eastAsia="ko-KR"/>
              </w:rPr>
              <w:t>Range bound</w:t>
            </w:r>
          </w:p>
        </w:tc>
        <w:tc>
          <w:tcPr>
            <w:tcW w:w="5670" w:type="dxa"/>
          </w:tcPr>
          <w:p w14:paraId="4BE61192"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2F5CE2">
              <w:rPr>
                <w:rFonts w:ascii="Arial" w:eastAsia="Times New Roman" w:hAnsi="Arial"/>
                <w:b/>
                <w:noProof/>
                <w:sz w:val="18"/>
                <w:lang w:eastAsia="ko-KR"/>
              </w:rPr>
              <w:t>Explanation</w:t>
            </w:r>
          </w:p>
        </w:tc>
      </w:tr>
      <w:tr w:rsidR="002F5CE2" w:rsidRPr="002F5CE2" w14:paraId="345FEA97" w14:textId="77777777" w:rsidTr="005A2688">
        <w:tc>
          <w:tcPr>
            <w:tcW w:w="3685" w:type="dxa"/>
          </w:tcPr>
          <w:p w14:paraId="3F92B4AB" w14:textId="77777777" w:rsidR="002F5CE2" w:rsidRPr="002F5CE2" w:rsidRDefault="002F5CE2" w:rsidP="002F5CE2">
            <w:pPr>
              <w:widowControl w:val="0"/>
              <w:overflowPunct w:val="0"/>
              <w:autoSpaceDE w:val="0"/>
              <w:autoSpaceDN w:val="0"/>
              <w:adjustRightInd w:val="0"/>
              <w:spacing w:after="0"/>
              <w:jc w:val="both"/>
              <w:textAlignment w:val="baseline"/>
              <w:rPr>
                <w:rFonts w:ascii="Arial" w:eastAsia="Times New Roman" w:hAnsi="Arial"/>
                <w:noProof/>
                <w:sz w:val="18"/>
                <w:lang w:eastAsia="ko-KR"/>
              </w:rPr>
            </w:pPr>
            <w:r w:rsidRPr="002F5CE2">
              <w:rPr>
                <w:rFonts w:ascii="Arial" w:eastAsia="Times New Roman" w:hAnsi="Arial"/>
                <w:noProof/>
                <w:sz w:val="18"/>
                <w:lang w:eastAsia="ko-KR"/>
              </w:rPr>
              <w:t>maxnoofPath</w:t>
            </w:r>
          </w:p>
        </w:tc>
        <w:tc>
          <w:tcPr>
            <w:tcW w:w="5670" w:type="dxa"/>
          </w:tcPr>
          <w:p w14:paraId="7A29E5C0" w14:textId="77777777" w:rsidR="002F5CE2" w:rsidRPr="002F5CE2" w:rsidRDefault="002F5CE2" w:rsidP="002F5CE2">
            <w:pPr>
              <w:widowControl w:val="0"/>
              <w:overflowPunct w:val="0"/>
              <w:autoSpaceDE w:val="0"/>
              <w:autoSpaceDN w:val="0"/>
              <w:adjustRightInd w:val="0"/>
              <w:spacing w:after="0"/>
              <w:jc w:val="both"/>
              <w:textAlignment w:val="baseline"/>
              <w:rPr>
                <w:rFonts w:ascii="Arial" w:eastAsia="Times New Roman" w:hAnsi="Arial"/>
                <w:noProof/>
                <w:sz w:val="18"/>
                <w:lang w:eastAsia="ko-KR"/>
              </w:rPr>
            </w:pPr>
            <w:r w:rsidRPr="002F5CE2">
              <w:rPr>
                <w:rFonts w:ascii="Arial" w:eastAsia="Times New Roman" w:hAnsi="Arial"/>
                <w:noProof/>
                <w:sz w:val="18"/>
                <w:lang w:eastAsia="ko-KR"/>
              </w:rPr>
              <w:t>Maximum no. of additional path measurements. Value is 2.</w:t>
            </w:r>
          </w:p>
        </w:tc>
      </w:tr>
    </w:tbl>
    <w:p w14:paraId="69E00ECE" w14:textId="77777777" w:rsidR="00C36AA6" w:rsidRDefault="00C36AA6" w:rsidP="00C36AA6">
      <w:pPr>
        <w:rPr>
          <w:rFonts w:eastAsia="SimSun"/>
          <w:lang w:val="en-US"/>
        </w:rPr>
      </w:pPr>
    </w:p>
    <w:p w14:paraId="61E3BF7B" w14:textId="4399445A" w:rsidR="00C36AA6" w:rsidRPr="00C36AA6" w:rsidRDefault="002F5CE2" w:rsidP="00C36AA6">
      <w:pPr>
        <w:rPr>
          <w:ins w:id="493" w:author="Author (ETL)" w:date="2023-09-14T17:04:00Z"/>
          <w:rFonts w:eastAsia="SimSun"/>
          <w:lang w:val="en-US"/>
        </w:rPr>
      </w:pPr>
      <w:ins w:id="494" w:author="Author (ETL)" w:date="2023-09-14T17:04:00Z">
        <w:r w:rsidRPr="00B126DC">
          <w:rPr>
            <w:rFonts w:eastAsia="SimSun"/>
            <w:lang w:val="en-US"/>
          </w:rPr>
          <w:t>Editor’s Notes: The values of k and the value range of the granularity factor are FFS.</w:t>
        </w:r>
      </w:ins>
    </w:p>
    <w:p w14:paraId="7935BF4D" w14:textId="77777777" w:rsidR="00C36AA6" w:rsidRPr="00C36AA6" w:rsidRDefault="00C36AA6" w:rsidP="00C36AA6">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95" w:name="_Toc51763858"/>
      <w:bookmarkStart w:id="496" w:name="_Toc64449028"/>
      <w:bookmarkStart w:id="497" w:name="_Toc66289687"/>
      <w:bookmarkStart w:id="498" w:name="_Toc74154800"/>
      <w:bookmarkStart w:id="499" w:name="_Toc81383544"/>
      <w:bookmarkStart w:id="500" w:name="_Toc88658177"/>
      <w:bookmarkStart w:id="501" w:name="_Toc97911089"/>
      <w:bookmarkStart w:id="502" w:name="_Toc99038849"/>
      <w:bookmarkStart w:id="503" w:name="_Toc99731112"/>
      <w:bookmarkStart w:id="504" w:name="_Toc105511243"/>
      <w:bookmarkStart w:id="505" w:name="_Toc105927775"/>
      <w:bookmarkStart w:id="506" w:name="_Toc106110315"/>
      <w:bookmarkStart w:id="507" w:name="_Toc113835752"/>
      <w:bookmarkStart w:id="508" w:name="_Toc120124600"/>
      <w:bookmarkStart w:id="509" w:name="_Toc121161600"/>
      <w:r w:rsidRPr="00C36AA6">
        <w:rPr>
          <w:rFonts w:ascii="Arial" w:eastAsia="Times New Roman" w:hAnsi="Arial"/>
          <w:sz w:val="24"/>
          <w:lang w:eastAsia="ko-KR"/>
        </w:rPr>
        <w:t>9.3.1.170</w:t>
      </w:r>
      <w:r w:rsidRPr="00C36AA6">
        <w:rPr>
          <w:rFonts w:ascii="Arial" w:eastAsia="Times New Roman" w:hAnsi="Arial"/>
          <w:sz w:val="24"/>
          <w:lang w:eastAsia="ko-KR"/>
        </w:rPr>
        <w:tab/>
        <w:t>gNB Rx-Tx Time Difference</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1DF8E336" w14:textId="77777777" w:rsidR="00C36AA6" w:rsidRPr="00C36AA6" w:rsidRDefault="00C36AA6" w:rsidP="00C36AA6">
      <w:pPr>
        <w:widowControl w:val="0"/>
        <w:overflowPunct w:val="0"/>
        <w:autoSpaceDE w:val="0"/>
        <w:autoSpaceDN w:val="0"/>
        <w:adjustRightInd w:val="0"/>
        <w:spacing w:line="0" w:lineRule="atLeast"/>
        <w:textAlignment w:val="baseline"/>
        <w:rPr>
          <w:rFonts w:eastAsia="Times New Roman"/>
          <w:lang w:eastAsia="ko-KR"/>
        </w:rPr>
      </w:pPr>
      <w:r w:rsidRPr="00C36AA6">
        <w:rPr>
          <w:rFonts w:eastAsia="Times New Roman"/>
          <w:lang w:eastAsia="ko-KR"/>
        </w:rPr>
        <w:t>This information element contains the gNB Rx-Tx Time Difference measurement.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4"/>
        <w:gridCol w:w="1001"/>
        <w:gridCol w:w="1001"/>
        <w:gridCol w:w="1405"/>
        <w:gridCol w:w="1605"/>
        <w:gridCol w:w="1001"/>
        <w:gridCol w:w="999"/>
      </w:tblGrid>
      <w:tr w:rsidR="00C36AA6" w:rsidRPr="00C36AA6" w14:paraId="36036246" w14:textId="77777777" w:rsidTr="00C36AA6">
        <w:trPr>
          <w:tblHeader/>
          <w:jc w:val="center"/>
        </w:trPr>
        <w:tc>
          <w:tcPr>
            <w:tcW w:w="1111" w:type="pct"/>
          </w:tcPr>
          <w:p w14:paraId="70315A5E" w14:textId="77777777" w:rsidR="00C36AA6" w:rsidRPr="00C36AA6" w:rsidRDefault="00C36AA6" w:rsidP="00C36AA6">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lastRenderedPageBreak/>
              <w:t>IE/Group Name</w:t>
            </w:r>
          </w:p>
        </w:tc>
        <w:tc>
          <w:tcPr>
            <w:tcW w:w="555" w:type="pct"/>
          </w:tcPr>
          <w:p w14:paraId="3064BA7E" w14:textId="77777777" w:rsidR="00C36AA6" w:rsidRPr="00C36AA6" w:rsidRDefault="00C36AA6" w:rsidP="00C36AA6">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Presence</w:t>
            </w:r>
          </w:p>
        </w:tc>
        <w:tc>
          <w:tcPr>
            <w:tcW w:w="555" w:type="pct"/>
          </w:tcPr>
          <w:p w14:paraId="23532E72" w14:textId="77777777" w:rsidR="00C36AA6" w:rsidRPr="00C36AA6" w:rsidRDefault="00C36AA6" w:rsidP="00C36AA6">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Range</w:t>
            </w:r>
          </w:p>
        </w:tc>
        <w:tc>
          <w:tcPr>
            <w:tcW w:w="779" w:type="pct"/>
          </w:tcPr>
          <w:p w14:paraId="49298782" w14:textId="77777777" w:rsidR="00C36AA6" w:rsidRPr="00C36AA6" w:rsidRDefault="00C36AA6" w:rsidP="00C36AA6">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IE Type and Reference</w:t>
            </w:r>
          </w:p>
        </w:tc>
        <w:tc>
          <w:tcPr>
            <w:tcW w:w="890" w:type="pct"/>
          </w:tcPr>
          <w:p w14:paraId="594053A0" w14:textId="77777777" w:rsidR="00C36AA6" w:rsidRPr="00C36AA6" w:rsidRDefault="00C36AA6" w:rsidP="00C36AA6">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Semantics Description</w:t>
            </w:r>
          </w:p>
        </w:tc>
        <w:tc>
          <w:tcPr>
            <w:tcW w:w="555" w:type="pct"/>
          </w:tcPr>
          <w:p w14:paraId="13D51352" w14:textId="77777777" w:rsidR="00C36AA6" w:rsidRPr="00C36AA6" w:rsidRDefault="00C36AA6" w:rsidP="00C36AA6">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Criticality</w:t>
            </w:r>
          </w:p>
        </w:tc>
        <w:tc>
          <w:tcPr>
            <w:tcW w:w="554" w:type="pct"/>
          </w:tcPr>
          <w:p w14:paraId="7052DD5E" w14:textId="77777777" w:rsidR="00C36AA6" w:rsidRPr="00C36AA6" w:rsidRDefault="00C36AA6" w:rsidP="00C36AA6">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Assigned Criticality</w:t>
            </w:r>
          </w:p>
        </w:tc>
      </w:tr>
      <w:tr w:rsidR="00C36AA6" w:rsidRPr="00C36AA6" w14:paraId="1DCEDF5C" w14:textId="77777777" w:rsidTr="00C36AA6">
        <w:trPr>
          <w:jc w:val="center"/>
        </w:trPr>
        <w:tc>
          <w:tcPr>
            <w:tcW w:w="1111" w:type="pct"/>
            <w:shd w:val="clear" w:color="auto" w:fill="auto"/>
          </w:tcPr>
          <w:p w14:paraId="3ADDEC79"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 xml:space="preserve">CHOICE </w:t>
            </w:r>
            <w:r w:rsidRPr="00C36AA6">
              <w:rPr>
                <w:rFonts w:ascii="Arial" w:eastAsia="Times New Roman" w:hAnsi="Arial"/>
                <w:i/>
                <w:iCs/>
                <w:sz w:val="18"/>
                <w:lang w:eastAsia="ko-KR"/>
              </w:rPr>
              <w:t>gNB Rx-Tx Time Difference Measurement</w:t>
            </w:r>
          </w:p>
        </w:tc>
        <w:tc>
          <w:tcPr>
            <w:tcW w:w="555" w:type="pct"/>
            <w:shd w:val="clear" w:color="auto" w:fill="auto"/>
          </w:tcPr>
          <w:p w14:paraId="6EC5BE03"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3317740C"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25CBCD0C"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shd w:val="clear" w:color="auto" w:fill="auto"/>
          </w:tcPr>
          <w:p w14:paraId="1686134A"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309EADC3"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6AA6">
              <w:rPr>
                <w:rFonts w:ascii="Arial" w:eastAsia="Times New Roman" w:hAnsi="Arial" w:hint="eastAsia"/>
                <w:sz w:val="18"/>
                <w:szCs w:val="18"/>
                <w:lang w:eastAsia="zh-CN"/>
              </w:rPr>
              <w:t>-</w:t>
            </w:r>
          </w:p>
        </w:tc>
        <w:tc>
          <w:tcPr>
            <w:tcW w:w="554" w:type="pct"/>
          </w:tcPr>
          <w:p w14:paraId="527CEE4D"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36AA6" w:rsidRPr="00C36AA6" w14:paraId="2913AD47" w14:textId="77777777" w:rsidTr="00C36AA6">
        <w:trPr>
          <w:jc w:val="center"/>
        </w:trPr>
        <w:tc>
          <w:tcPr>
            <w:tcW w:w="1111" w:type="pct"/>
            <w:shd w:val="clear" w:color="auto" w:fill="auto"/>
          </w:tcPr>
          <w:p w14:paraId="245B88AB" w14:textId="77777777" w:rsidR="00C36AA6" w:rsidRPr="00C36AA6" w:rsidRDefault="00C36AA6" w:rsidP="00C36AA6">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C36AA6">
              <w:rPr>
                <w:rFonts w:ascii="Arial" w:eastAsia="Times New Roman" w:hAnsi="Arial"/>
                <w:i/>
                <w:sz w:val="18"/>
                <w:lang w:eastAsia="ko-KR"/>
              </w:rPr>
              <w:t>&gt;k0</w:t>
            </w:r>
          </w:p>
        </w:tc>
        <w:tc>
          <w:tcPr>
            <w:tcW w:w="555" w:type="pct"/>
            <w:shd w:val="clear" w:color="auto" w:fill="auto"/>
          </w:tcPr>
          <w:p w14:paraId="6696BD18"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shd w:val="clear" w:color="auto" w:fill="auto"/>
          </w:tcPr>
          <w:p w14:paraId="3FE12BAB"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3C5512D1"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shd w:val="clear" w:color="auto" w:fill="auto"/>
          </w:tcPr>
          <w:p w14:paraId="26BFB1A5"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230ED8FD"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0BA737C8"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36AA6" w:rsidRPr="00C36AA6" w14:paraId="27656F24" w14:textId="77777777" w:rsidTr="00C36AA6">
        <w:trPr>
          <w:jc w:val="center"/>
        </w:trPr>
        <w:tc>
          <w:tcPr>
            <w:tcW w:w="1111" w:type="pct"/>
            <w:shd w:val="clear" w:color="auto" w:fill="auto"/>
          </w:tcPr>
          <w:p w14:paraId="72EB4A6A" w14:textId="77777777" w:rsidR="00C36AA6" w:rsidRPr="00C36AA6" w:rsidRDefault="00C36AA6" w:rsidP="00C36AA6">
            <w:pPr>
              <w:widowControl w:val="0"/>
              <w:spacing w:after="0"/>
              <w:ind w:left="198"/>
              <w:rPr>
                <w:rFonts w:ascii="Arial" w:eastAsia="SimSun" w:hAnsi="Arial"/>
                <w:bCs/>
                <w:noProof/>
                <w:sz w:val="18"/>
                <w:lang w:eastAsia="zh-CN"/>
              </w:rPr>
            </w:pPr>
            <w:r w:rsidRPr="00C36AA6">
              <w:rPr>
                <w:rFonts w:ascii="Arial" w:eastAsia="SimSun" w:hAnsi="Arial"/>
                <w:bCs/>
                <w:noProof/>
                <w:sz w:val="18"/>
              </w:rPr>
              <w:t>&gt;&gt;k0</w:t>
            </w:r>
          </w:p>
        </w:tc>
        <w:tc>
          <w:tcPr>
            <w:tcW w:w="555" w:type="pct"/>
            <w:shd w:val="clear" w:color="auto" w:fill="auto"/>
          </w:tcPr>
          <w:p w14:paraId="4792CB9A"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6599BFF7"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56664B95"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INTEGER (0.. 1970049)</w:t>
            </w:r>
          </w:p>
        </w:tc>
        <w:tc>
          <w:tcPr>
            <w:tcW w:w="890" w:type="pct"/>
            <w:shd w:val="clear" w:color="auto" w:fill="auto"/>
          </w:tcPr>
          <w:p w14:paraId="2D6E7FB4"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r w:rsidRPr="00C36AA6">
              <w:rPr>
                <w:rFonts w:ascii="Arial" w:eastAsia="SimSun" w:hAnsi="Arial"/>
                <w:bCs/>
                <w:sz w:val="18"/>
                <w:lang w:eastAsia="zh-CN"/>
              </w:rPr>
              <w:t>TS 38.133 [38]</w:t>
            </w:r>
          </w:p>
        </w:tc>
        <w:tc>
          <w:tcPr>
            <w:tcW w:w="555" w:type="pct"/>
          </w:tcPr>
          <w:p w14:paraId="0325D770"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r w:rsidRPr="00C36AA6">
              <w:rPr>
                <w:rFonts w:ascii="Arial" w:eastAsia="Times New Roman" w:hAnsi="Arial" w:hint="eastAsia"/>
                <w:sz w:val="18"/>
                <w:szCs w:val="18"/>
                <w:lang w:eastAsia="zh-CN"/>
              </w:rPr>
              <w:t>-</w:t>
            </w:r>
          </w:p>
        </w:tc>
        <w:tc>
          <w:tcPr>
            <w:tcW w:w="554" w:type="pct"/>
          </w:tcPr>
          <w:p w14:paraId="5DC69C42"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2B2B033F" w14:textId="77777777" w:rsidTr="00C36AA6">
        <w:trPr>
          <w:jc w:val="center"/>
        </w:trPr>
        <w:tc>
          <w:tcPr>
            <w:tcW w:w="1111" w:type="pct"/>
            <w:shd w:val="clear" w:color="auto" w:fill="auto"/>
          </w:tcPr>
          <w:p w14:paraId="7965766A" w14:textId="77777777" w:rsidR="00C36AA6" w:rsidRPr="00C36AA6" w:rsidRDefault="00C36AA6" w:rsidP="00C36AA6">
            <w:pPr>
              <w:widowControl w:val="0"/>
              <w:spacing w:after="0"/>
              <w:ind w:left="102"/>
              <w:rPr>
                <w:rFonts w:ascii="Arial" w:eastAsia="SimSun" w:hAnsi="Arial"/>
                <w:bCs/>
                <w:noProof/>
                <w:sz w:val="18"/>
              </w:rPr>
            </w:pPr>
            <w:r w:rsidRPr="00C36AA6">
              <w:rPr>
                <w:rFonts w:ascii="Arial" w:eastAsia="SimSun" w:hAnsi="Arial"/>
                <w:bCs/>
                <w:i/>
                <w:noProof/>
                <w:sz w:val="18"/>
              </w:rPr>
              <w:t>&gt;k1</w:t>
            </w:r>
          </w:p>
        </w:tc>
        <w:tc>
          <w:tcPr>
            <w:tcW w:w="555" w:type="pct"/>
            <w:shd w:val="clear" w:color="auto" w:fill="auto"/>
          </w:tcPr>
          <w:p w14:paraId="447CC581"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shd w:val="clear" w:color="auto" w:fill="auto"/>
          </w:tcPr>
          <w:p w14:paraId="01B1CF97"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1D7592A6"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shd w:val="clear" w:color="auto" w:fill="auto"/>
          </w:tcPr>
          <w:p w14:paraId="4287A606" w14:textId="77777777" w:rsidR="00C36AA6" w:rsidRPr="00C36AA6" w:rsidRDefault="00C36AA6" w:rsidP="00C36AA6">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68F91C1A"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37B80F2D"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02C62732" w14:textId="77777777" w:rsidTr="00C36AA6">
        <w:trPr>
          <w:jc w:val="center"/>
        </w:trPr>
        <w:tc>
          <w:tcPr>
            <w:tcW w:w="1111" w:type="pct"/>
            <w:shd w:val="clear" w:color="auto" w:fill="auto"/>
          </w:tcPr>
          <w:p w14:paraId="2C284FD2" w14:textId="77777777" w:rsidR="00C36AA6" w:rsidRPr="00C36AA6" w:rsidRDefault="00C36AA6" w:rsidP="00C36AA6">
            <w:pPr>
              <w:widowControl w:val="0"/>
              <w:spacing w:after="0"/>
              <w:ind w:left="198"/>
              <w:rPr>
                <w:rFonts w:ascii="Arial" w:eastAsia="SimSun" w:hAnsi="Arial"/>
                <w:bCs/>
                <w:noProof/>
                <w:sz w:val="18"/>
                <w:lang w:eastAsia="zh-CN"/>
              </w:rPr>
            </w:pPr>
            <w:r w:rsidRPr="00C36AA6">
              <w:rPr>
                <w:rFonts w:ascii="Arial" w:eastAsia="SimSun" w:hAnsi="Arial"/>
                <w:bCs/>
                <w:noProof/>
                <w:sz w:val="18"/>
              </w:rPr>
              <w:t>&gt;&gt;k1</w:t>
            </w:r>
          </w:p>
        </w:tc>
        <w:tc>
          <w:tcPr>
            <w:tcW w:w="555" w:type="pct"/>
            <w:shd w:val="clear" w:color="auto" w:fill="auto"/>
          </w:tcPr>
          <w:p w14:paraId="218AED27"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69B8BE0B"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6F5F93C5"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INTEGER (0.. 985025)</w:t>
            </w:r>
          </w:p>
        </w:tc>
        <w:tc>
          <w:tcPr>
            <w:tcW w:w="890" w:type="pct"/>
            <w:shd w:val="clear" w:color="auto" w:fill="auto"/>
          </w:tcPr>
          <w:p w14:paraId="40B4DC5C"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r w:rsidRPr="00C36AA6">
              <w:rPr>
                <w:rFonts w:ascii="Arial" w:eastAsia="SimSun" w:hAnsi="Arial"/>
                <w:bCs/>
                <w:sz w:val="18"/>
                <w:lang w:eastAsia="zh-CN"/>
              </w:rPr>
              <w:t>TS 38.133 [38]</w:t>
            </w:r>
          </w:p>
        </w:tc>
        <w:tc>
          <w:tcPr>
            <w:tcW w:w="555" w:type="pct"/>
          </w:tcPr>
          <w:p w14:paraId="75768F8F"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r w:rsidRPr="00C36AA6">
              <w:rPr>
                <w:rFonts w:ascii="Arial" w:eastAsia="Times New Roman" w:hAnsi="Arial" w:hint="eastAsia"/>
                <w:sz w:val="18"/>
                <w:szCs w:val="18"/>
                <w:lang w:eastAsia="zh-CN"/>
              </w:rPr>
              <w:t>-</w:t>
            </w:r>
          </w:p>
        </w:tc>
        <w:tc>
          <w:tcPr>
            <w:tcW w:w="554" w:type="pct"/>
          </w:tcPr>
          <w:p w14:paraId="606E4E7E"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45130220" w14:textId="77777777" w:rsidTr="00C36AA6">
        <w:trPr>
          <w:jc w:val="center"/>
        </w:trPr>
        <w:tc>
          <w:tcPr>
            <w:tcW w:w="1111" w:type="pct"/>
            <w:shd w:val="clear" w:color="auto" w:fill="auto"/>
          </w:tcPr>
          <w:p w14:paraId="06DA6077" w14:textId="77777777" w:rsidR="00C36AA6" w:rsidRPr="00C36AA6" w:rsidRDefault="00C36AA6" w:rsidP="00C36AA6">
            <w:pPr>
              <w:widowControl w:val="0"/>
              <w:spacing w:after="0"/>
              <w:ind w:left="102"/>
              <w:rPr>
                <w:rFonts w:ascii="Arial" w:eastAsia="SimSun" w:hAnsi="Arial"/>
                <w:bCs/>
                <w:noProof/>
                <w:sz w:val="18"/>
              </w:rPr>
            </w:pPr>
            <w:r w:rsidRPr="00C36AA6">
              <w:rPr>
                <w:rFonts w:ascii="Arial" w:eastAsia="SimSun" w:hAnsi="Arial"/>
                <w:bCs/>
                <w:i/>
                <w:noProof/>
                <w:sz w:val="18"/>
              </w:rPr>
              <w:t>&gt;k2</w:t>
            </w:r>
          </w:p>
        </w:tc>
        <w:tc>
          <w:tcPr>
            <w:tcW w:w="555" w:type="pct"/>
            <w:shd w:val="clear" w:color="auto" w:fill="auto"/>
          </w:tcPr>
          <w:p w14:paraId="02B36AA9"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shd w:val="clear" w:color="auto" w:fill="auto"/>
          </w:tcPr>
          <w:p w14:paraId="380F8D0F"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47A34176"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shd w:val="clear" w:color="auto" w:fill="auto"/>
          </w:tcPr>
          <w:p w14:paraId="5D131A9E" w14:textId="77777777" w:rsidR="00C36AA6" w:rsidRPr="00C36AA6" w:rsidRDefault="00C36AA6" w:rsidP="00C36AA6">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40F0F591"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7709912A"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527262A1" w14:textId="77777777" w:rsidTr="00C36AA6">
        <w:trPr>
          <w:jc w:val="center"/>
        </w:trPr>
        <w:tc>
          <w:tcPr>
            <w:tcW w:w="1111" w:type="pct"/>
            <w:shd w:val="clear" w:color="auto" w:fill="auto"/>
          </w:tcPr>
          <w:p w14:paraId="054567DC" w14:textId="77777777" w:rsidR="00C36AA6" w:rsidRPr="00C36AA6" w:rsidRDefault="00C36AA6" w:rsidP="00C36AA6">
            <w:pPr>
              <w:widowControl w:val="0"/>
              <w:spacing w:after="0"/>
              <w:ind w:left="198"/>
              <w:rPr>
                <w:rFonts w:ascii="Arial" w:eastAsia="SimSun" w:hAnsi="Arial"/>
                <w:bCs/>
                <w:noProof/>
                <w:sz w:val="18"/>
                <w:lang w:eastAsia="zh-CN"/>
              </w:rPr>
            </w:pPr>
            <w:r w:rsidRPr="00C36AA6">
              <w:rPr>
                <w:rFonts w:ascii="Arial" w:eastAsia="SimSun" w:hAnsi="Arial"/>
                <w:bCs/>
                <w:noProof/>
                <w:sz w:val="18"/>
              </w:rPr>
              <w:t>&gt;&gt;k2</w:t>
            </w:r>
          </w:p>
        </w:tc>
        <w:tc>
          <w:tcPr>
            <w:tcW w:w="555" w:type="pct"/>
            <w:shd w:val="clear" w:color="auto" w:fill="auto"/>
          </w:tcPr>
          <w:p w14:paraId="52AE1B6B"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7C5EB00F"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579527A2"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INTEGER (0.. 492513)</w:t>
            </w:r>
          </w:p>
        </w:tc>
        <w:tc>
          <w:tcPr>
            <w:tcW w:w="890" w:type="pct"/>
            <w:shd w:val="clear" w:color="auto" w:fill="auto"/>
          </w:tcPr>
          <w:p w14:paraId="101E592E"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r w:rsidRPr="00C36AA6">
              <w:rPr>
                <w:rFonts w:ascii="Arial" w:eastAsia="SimSun" w:hAnsi="Arial"/>
                <w:bCs/>
                <w:sz w:val="18"/>
                <w:lang w:eastAsia="zh-CN"/>
              </w:rPr>
              <w:t>TS 38.133 [38]</w:t>
            </w:r>
          </w:p>
        </w:tc>
        <w:tc>
          <w:tcPr>
            <w:tcW w:w="555" w:type="pct"/>
          </w:tcPr>
          <w:p w14:paraId="774FFFB1"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r w:rsidRPr="00C36AA6">
              <w:rPr>
                <w:rFonts w:ascii="Arial" w:eastAsia="Times New Roman" w:hAnsi="Arial" w:hint="eastAsia"/>
                <w:sz w:val="18"/>
                <w:szCs w:val="18"/>
                <w:lang w:eastAsia="zh-CN"/>
              </w:rPr>
              <w:t>-</w:t>
            </w:r>
          </w:p>
        </w:tc>
        <w:tc>
          <w:tcPr>
            <w:tcW w:w="554" w:type="pct"/>
          </w:tcPr>
          <w:p w14:paraId="53111C2A"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39F7E9D7" w14:textId="77777777" w:rsidTr="00C36AA6">
        <w:trPr>
          <w:jc w:val="center"/>
        </w:trPr>
        <w:tc>
          <w:tcPr>
            <w:tcW w:w="1111" w:type="pct"/>
            <w:shd w:val="clear" w:color="auto" w:fill="auto"/>
          </w:tcPr>
          <w:p w14:paraId="093E9F7F" w14:textId="77777777" w:rsidR="00C36AA6" w:rsidRPr="00C36AA6" w:rsidRDefault="00C36AA6" w:rsidP="00C36AA6">
            <w:pPr>
              <w:widowControl w:val="0"/>
              <w:spacing w:after="0"/>
              <w:ind w:left="102"/>
              <w:rPr>
                <w:rFonts w:ascii="Arial" w:eastAsia="SimSun" w:hAnsi="Arial"/>
                <w:bCs/>
                <w:noProof/>
                <w:sz w:val="18"/>
              </w:rPr>
            </w:pPr>
            <w:r w:rsidRPr="00C36AA6">
              <w:rPr>
                <w:rFonts w:ascii="Arial" w:eastAsia="SimSun" w:hAnsi="Arial"/>
                <w:bCs/>
                <w:i/>
                <w:noProof/>
                <w:sz w:val="18"/>
              </w:rPr>
              <w:t>&gt;k3</w:t>
            </w:r>
          </w:p>
        </w:tc>
        <w:tc>
          <w:tcPr>
            <w:tcW w:w="555" w:type="pct"/>
            <w:shd w:val="clear" w:color="auto" w:fill="auto"/>
          </w:tcPr>
          <w:p w14:paraId="427978EB"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shd w:val="clear" w:color="auto" w:fill="auto"/>
          </w:tcPr>
          <w:p w14:paraId="4920A889"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04EE6F75"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shd w:val="clear" w:color="auto" w:fill="auto"/>
          </w:tcPr>
          <w:p w14:paraId="4A368D42" w14:textId="77777777" w:rsidR="00C36AA6" w:rsidRPr="00C36AA6" w:rsidRDefault="00C36AA6" w:rsidP="00C36AA6">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29D5E7D5"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0E2B9B77"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40AD0362" w14:textId="77777777" w:rsidTr="00C36AA6">
        <w:trPr>
          <w:jc w:val="center"/>
        </w:trPr>
        <w:tc>
          <w:tcPr>
            <w:tcW w:w="1111" w:type="pct"/>
            <w:shd w:val="clear" w:color="auto" w:fill="auto"/>
          </w:tcPr>
          <w:p w14:paraId="76D2AD20" w14:textId="77777777" w:rsidR="00C36AA6" w:rsidRPr="00C36AA6" w:rsidRDefault="00C36AA6" w:rsidP="00C36AA6">
            <w:pPr>
              <w:widowControl w:val="0"/>
              <w:spacing w:after="0"/>
              <w:ind w:left="198"/>
              <w:rPr>
                <w:rFonts w:ascii="Arial" w:eastAsia="SimSun" w:hAnsi="Arial"/>
                <w:bCs/>
                <w:noProof/>
                <w:sz w:val="18"/>
                <w:lang w:eastAsia="zh-CN"/>
              </w:rPr>
            </w:pPr>
            <w:r w:rsidRPr="00C36AA6">
              <w:rPr>
                <w:rFonts w:ascii="Arial" w:eastAsia="SimSun" w:hAnsi="Arial"/>
                <w:bCs/>
                <w:noProof/>
                <w:sz w:val="18"/>
              </w:rPr>
              <w:t>&gt;&gt;k3</w:t>
            </w:r>
          </w:p>
        </w:tc>
        <w:tc>
          <w:tcPr>
            <w:tcW w:w="555" w:type="pct"/>
            <w:shd w:val="clear" w:color="auto" w:fill="auto"/>
          </w:tcPr>
          <w:p w14:paraId="0B48A488"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7CDCAB47"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38A3B3A3"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INTEGER (0.. 246257)</w:t>
            </w:r>
          </w:p>
        </w:tc>
        <w:tc>
          <w:tcPr>
            <w:tcW w:w="890" w:type="pct"/>
            <w:shd w:val="clear" w:color="auto" w:fill="auto"/>
          </w:tcPr>
          <w:p w14:paraId="7B2F3CF8"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r w:rsidRPr="00C36AA6">
              <w:rPr>
                <w:rFonts w:ascii="Arial" w:eastAsia="SimSun" w:hAnsi="Arial"/>
                <w:bCs/>
                <w:sz w:val="18"/>
                <w:lang w:eastAsia="zh-CN"/>
              </w:rPr>
              <w:t>TS 38.133 [38]</w:t>
            </w:r>
          </w:p>
        </w:tc>
        <w:tc>
          <w:tcPr>
            <w:tcW w:w="555" w:type="pct"/>
          </w:tcPr>
          <w:p w14:paraId="5E42DE3E"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r w:rsidRPr="00C36AA6">
              <w:rPr>
                <w:rFonts w:ascii="Arial" w:eastAsia="Times New Roman" w:hAnsi="Arial" w:hint="eastAsia"/>
                <w:sz w:val="18"/>
                <w:szCs w:val="18"/>
                <w:lang w:eastAsia="zh-CN"/>
              </w:rPr>
              <w:t>-</w:t>
            </w:r>
          </w:p>
        </w:tc>
        <w:tc>
          <w:tcPr>
            <w:tcW w:w="554" w:type="pct"/>
          </w:tcPr>
          <w:p w14:paraId="4654DCF2"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475971FD" w14:textId="77777777" w:rsidTr="00C36AA6">
        <w:trPr>
          <w:jc w:val="center"/>
        </w:trPr>
        <w:tc>
          <w:tcPr>
            <w:tcW w:w="1111" w:type="pct"/>
            <w:shd w:val="clear" w:color="auto" w:fill="auto"/>
          </w:tcPr>
          <w:p w14:paraId="4867ADC7" w14:textId="77777777" w:rsidR="00C36AA6" w:rsidRPr="00C36AA6" w:rsidRDefault="00C36AA6" w:rsidP="00C36AA6">
            <w:pPr>
              <w:widowControl w:val="0"/>
              <w:spacing w:after="0"/>
              <w:ind w:left="102"/>
              <w:rPr>
                <w:rFonts w:ascii="Arial" w:eastAsia="SimSun" w:hAnsi="Arial"/>
                <w:bCs/>
                <w:noProof/>
                <w:sz w:val="18"/>
              </w:rPr>
            </w:pPr>
            <w:r w:rsidRPr="00C36AA6">
              <w:rPr>
                <w:rFonts w:ascii="Arial" w:eastAsia="SimSun" w:hAnsi="Arial"/>
                <w:bCs/>
                <w:i/>
                <w:noProof/>
                <w:sz w:val="18"/>
              </w:rPr>
              <w:t>&gt;k4</w:t>
            </w:r>
          </w:p>
        </w:tc>
        <w:tc>
          <w:tcPr>
            <w:tcW w:w="555" w:type="pct"/>
            <w:shd w:val="clear" w:color="auto" w:fill="auto"/>
          </w:tcPr>
          <w:p w14:paraId="4C8289B4"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shd w:val="clear" w:color="auto" w:fill="auto"/>
          </w:tcPr>
          <w:p w14:paraId="46E99322"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09BE69E7"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shd w:val="clear" w:color="auto" w:fill="auto"/>
          </w:tcPr>
          <w:p w14:paraId="68F181A1" w14:textId="77777777" w:rsidR="00C36AA6" w:rsidRPr="00C36AA6" w:rsidRDefault="00C36AA6" w:rsidP="00C36AA6">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1406FEF8"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6B701EC6"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0EF09E63" w14:textId="77777777" w:rsidTr="00C36AA6">
        <w:trPr>
          <w:jc w:val="center"/>
        </w:trPr>
        <w:tc>
          <w:tcPr>
            <w:tcW w:w="1111" w:type="pct"/>
            <w:shd w:val="clear" w:color="auto" w:fill="auto"/>
          </w:tcPr>
          <w:p w14:paraId="4D76CBA7" w14:textId="77777777" w:rsidR="00C36AA6" w:rsidRPr="00C36AA6" w:rsidRDefault="00C36AA6" w:rsidP="00C36AA6">
            <w:pPr>
              <w:widowControl w:val="0"/>
              <w:spacing w:after="0"/>
              <w:ind w:left="198"/>
              <w:rPr>
                <w:rFonts w:ascii="Arial" w:eastAsia="SimSun" w:hAnsi="Arial"/>
                <w:bCs/>
                <w:noProof/>
                <w:sz w:val="18"/>
                <w:lang w:eastAsia="zh-CN"/>
              </w:rPr>
            </w:pPr>
            <w:r w:rsidRPr="00C36AA6">
              <w:rPr>
                <w:rFonts w:ascii="Arial" w:eastAsia="SimSun" w:hAnsi="Arial"/>
                <w:bCs/>
                <w:noProof/>
                <w:sz w:val="18"/>
              </w:rPr>
              <w:t>&gt;&gt;k4</w:t>
            </w:r>
          </w:p>
        </w:tc>
        <w:tc>
          <w:tcPr>
            <w:tcW w:w="555" w:type="pct"/>
            <w:shd w:val="clear" w:color="auto" w:fill="auto"/>
          </w:tcPr>
          <w:p w14:paraId="616FB037"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14C81310"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5A900190"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INTEGER (0.. 123129)</w:t>
            </w:r>
          </w:p>
        </w:tc>
        <w:tc>
          <w:tcPr>
            <w:tcW w:w="890" w:type="pct"/>
            <w:shd w:val="clear" w:color="auto" w:fill="auto"/>
          </w:tcPr>
          <w:p w14:paraId="6198C65B"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r w:rsidRPr="00C36AA6">
              <w:rPr>
                <w:rFonts w:ascii="Arial" w:eastAsia="SimSun" w:hAnsi="Arial"/>
                <w:bCs/>
                <w:sz w:val="18"/>
                <w:lang w:eastAsia="zh-CN"/>
              </w:rPr>
              <w:t>TS 38.133 [38]</w:t>
            </w:r>
          </w:p>
        </w:tc>
        <w:tc>
          <w:tcPr>
            <w:tcW w:w="555" w:type="pct"/>
          </w:tcPr>
          <w:p w14:paraId="3CFE711E"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r w:rsidRPr="00C36AA6">
              <w:rPr>
                <w:rFonts w:ascii="Arial" w:eastAsia="Times New Roman" w:hAnsi="Arial" w:hint="eastAsia"/>
                <w:sz w:val="18"/>
                <w:szCs w:val="18"/>
                <w:lang w:eastAsia="zh-CN"/>
              </w:rPr>
              <w:t>-</w:t>
            </w:r>
          </w:p>
        </w:tc>
        <w:tc>
          <w:tcPr>
            <w:tcW w:w="554" w:type="pct"/>
          </w:tcPr>
          <w:p w14:paraId="0846607F"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78B1106C" w14:textId="77777777" w:rsidTr="00C36AA6">
        <w:trPr>
          <w:jc w:val="center"/>
        </w:trPr>
        <w:tc>
          <w:tcPr>
            <w:tcW w:w="1111" w:type="pct"/>
            <w:shd w:val="clear" w:color="auto" w:fill="auto"/>
          </w:tcPr>
          <w:p w14:paraId="3FF902EC" w14:textId="77777777" w:rsidR="00C36AA6" w:rsidRPr="00C36AA6" w:rsidRDefault="00C36AA6" w:rsidP="00C36AA6">
            <w:pPr>
              <w:widowControl w:val="0"/>
              <w:spacing w:after="0"/>
              <w:ind w:left="102"/>
              <w:rPr>
                <w:rFonts w:ascii="Arial" w:eastAsia="SimSun" w:hAnsi="Arial"/>
                <w:bCs/>
                <w:noProof/>
                <w:sz w:val="18"/>
              </w:rPr>
            </w:pPr>
            <w:r w:rsidRPr="00C36AA6">
              <w:rPr>
                <w:rFonts w:ascii="Arial" w:eastAsia="SimSun" w:hAnsi="Arial"/>
                <w:bCs/>
                <w:i/>
                <w:noProof/>
                <w:sz w:val="18"/>
              </w:rPr>
              <w:t>&gt;k5</w:t>
            </w:r>
          </w:p>
        </w:tc>
        <w:tc>
          <w:tcPr>
            <w:tcW w:w="555" w:type="pct"/>
            <w:shd w:val="clear" w:color="auto" w:fill="auto"/>
          </w:tcPr>
          <w:p w14:paraId="4EF1F219"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shd w:val="clear" w:color="auto" w:fill="auto"/>
          </w:tcPr>
          <w:p w14:paraId="32E1852C"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10BEA588"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shd w:val="clear" w:color="auto" w:fill="auto"/>
          </w:tcPr>
          <w:p w14:paraId="7CE0FCE3" w14:textId="77777777" w:rsidR="00C36AA6" w:rsidRPr="00C36AA6" w:rsidRDefault="00C36AA6" w:rsidP="00C36AA6">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5E52904A"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20766297"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69B361D4" w14:textId="77777777" w:rsidTr="00C36AA6">
        <w:trPr>
          <w:jc w:val="center"/>
        </w:trPr>
        <w:tc>
          <w:tcPr>
            <w:tcW w:w="1111" w:type="pct"/>
            <w:shd w:val="clear" w:color="auto" w:fill="auto"/>
          </w:tcPr>
          <w:p w14:paraId="3BCFE9B5" w14:textId="77777777" w:rsidR="00C36AA6" w:rsidRPr="00C36AA6" w:rsidRDefault="00C36AA6" w:rsidP="00C36AA6">
            <w:pPr>
              <w:widowControl w:val="0"/>
              <w:spacing w:after="0"/>
              <w:ind w:left="198"/>
              <w:rPr>
                <w:rFonts w:ascii="Arial" w:eastAsia="SimSun" w:hAnsi="Arial"/>
                <w:bCs/>
                <w:noProof/>
                <w:sz w:val="18"/>
                <w:lang w:eastAsia="zh-CN"/>
              </w:rPr>
            </w:pPr>
            <w:r w:rsidRPr="00C36AA6">
              <w:rPr>
                <w:rFonts w:ascii="Arial" w:eastAsia="SimSun" w:hAnsi="Arial"/>
                <w:bCs/>
                <w:noProof/>
                <w:sz w:val="18"/>
              </w:rPr>
              <w:t>&gt;&gt;k5</w:t>
            </w:r>
          </w:p>
        </w:tc>
        <w:tc>
          <w:tcPr>
            <w:tcW w:w="555" w:type="pct"/>
            <w:shd w:val="clear" w:color="auto" w:fill="auto"/>
          </w:tcPr>
          <w:p w14:paraId="3245A2F1"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3488B764"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7BF047DF"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INTEGER (0..</w:t>
            </w:r>
            <w:r w:rsidRPr="00C36AA6">
              <w:rPr>
                <w:rFonts w:ascii="Arial" w:eastAsia="Times New Roman" w:hAnsi="Arial" w:cs="Arial"/>
                <w:sz w:val="18"/>
                <w:lang w:eastAsia="ko-KR"/>
              </w:rPr>
              <w:t xml:space="preserve"> 61565)</w:t>
            </w:r>
          </w:p>
        </w:tc>
        <w:tc>
          <w:tcPr>
            <w:tcW w:w="890" w:type="pct"/>
            <w:shd w:val="clear" w:color="auto" w:fill="auto"/>
          </w:tcPr>
          <w:p w14:paraId="4C024054"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r w:rsidRPr="00C36AA6">
              <w:rPr>
                <w:rFonts w:ascii="Arial" w:eastAsia="SimSun" w:hAnsi="Arial"/>
                <w:bCs/>
                <w:sz w:val="18"/>
                <w:lang w:eastAsia="zh-CN"/>
              </w:rPr>
              <w:t>TS 38.133 [38]</w:t>
            </w:r>
          </w:p>
        </w:tc>
        <w:tc>
          <w:tcPr>
            <w:tcW w:w="555" w:type="pct"/>
          </w:tcPr>
          <w:p w14:paraId="0D6ABC59"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r w:rsidRPr="00C36AA6">
              <w:rPr>
                <w:rFonts w:ascii="Arial" w:eastAsia="Times New Roman" w:hAnsi="Arial" w:hint="eastAsia"/>
                <w:sz w:val="18"/>
                <w:szCs w:val="18"/>
                <w:lang w:eastAsia="zh-CN"/>
              </w:rPr>
              <w:t>-</w:t>
            </w:r>
          </w:p>
        </w:tc>
        <w:tc>
          <w:tcPr>
            <w:tcW w:w="554" w:type="pct"/>
          </w:tcPr>
          <w:p w14:paraId="52C8500A"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3A4DF4BC" w14:textId="77777777" w:rsidTr="00C36AA6">
        <w:trPr>
          <w:jc w:val="center"/>
          <w:ins w:id="510" w:author="Author (ETL)" w:date="2023-09-14T17:04:00Z"/>
        </w:trPr>
        <w:tc>
          <w:tcPr>
            <w:tcW w:w="1111" w:type="pct"/>
            <w:shd w:val="clear" w:color="auto" w:fill="auto"/>
          </w:tcPr>
          <w:p w14:paraId="59EA53D7" w14:textId="0F7D269A" w:rsidR="00C36AA6" w:rsidRPr="00C36AA6" w:rsidRDefault="00C36AA6" w:rsidP="00BE4E24">
            <w:pPr>
              <w:widowControl w:val="0"/>
              <w:spacing w:after="0"/>
              <w:ind w:left="102"/>
              <w:rPr>
                <w:ins w:id="511" w:author="Author (ETL)" w:date="2023-09-14T17:04:00Z"/>
                <w:rFonts w:ascii="Arial" w:eastAsia="SimSun" w:hAnsi="Arial"/>
                <w:bCs/>
                <w:noProof/>
                <w:sz w:val="18"/>
              </w:rPr>
            </w:pPr>
            <w:ins w:id="512" w:author="Author (ETL)" w:date="2023-09-14T17:04:00Z">
              <w:r w:rsidRPr="00BE4E24">
                <w:rPr>
                  <w:rFonts w:ascii="Arial" w:eastAsia="SimSun" w:hAnsi="Arial"/>
                  <w:bCs/>
                  <w:i/>
                  <w:noProof/>
                  <w:sz w:val="18"/>
                </w:rPr>
                <w:t>&gt;kminus1</w:t>
              </w:r>
            </w:ins>
          </w:p>
        </w:tc>
        <w:tc>
          <w:tcPr>
            <w:tcW w:w="555" w:type="pct"/>
            <w:shd w:val="clear" w:color="auto" w:fill="auto"/>
          </w:tcPr>
          <w:p w14:paraId="0D9F5678" w14:textId="77777777" w:rsidR="00C36AA6" w:rsidRPr="00C36AA6" w:rsidRDefault="00C36AA6" w:rsidP="00C36AA6">
            <w:pPr>
              <w:widowControl w:val="0"/>
              <w:overflowPunct w:val="0"/>
              <w:autoSpaceDE w:val="0"/>
              <w:autoSpaceDN w:val="0"/>
              <w:adjustRightInd w:val="0"/>
              <w:spacing w:after="0"/>
              <w:textAlignment w:val="baseline"/>
              <w:rPr>
                <w:ins w:id="513" w:author="Author (ETL)" w:date="2023-09-14T17:04:00Z"/>
                <w:rFonts w:ascii="Arial" w:eastAsia="Times New Roman" w:hAnsi="Arial"/>
                <w:sz w:val="18"/>
                <w:lang w:eastAsia="ko-KR"/>
              </w:rPr>
            </w:pPr>
          </w:p>
        </w:tc>
        <w:tc>
          <w:tcPr>
            <w:tcW w:w="555" w:type="pct"/>
            <w:shd w:val="clear" w:color="auto" w:fill="auto"/>
          </w:tcPr>
          <w:p w14:paraId="34C4FAA2" w14:textId="77777777" w:rsidR="00C36AA6" w:rsidRPr="00C36AA6" w:rsidRDefault="00C36AA6" w:rsidP="00C36AA6">
            <w:pPr>
              <w:widowControl w:val="0"/>
              <w:overflowPunct w:val="0"/>
              <w:autoSpaceDE w:val="0"/>
              <w:autoSpaceDN w:val="0"/>
              <w:adjustRightInd w:val="0"/>
              <w:spacing w:after="0"/>
              <w:textAlignment w:val="baseline"/>
              <w:rPr>
                <w:ins w:id="514" w:author="Author (ETL)" w:date="2023-09-14T17:04:00Z"/>
                <w:rFonts w:ascii="Arial" w:eastAsia="Times New Roman" w:hAnsi="Arial"/>
                <w:sz w:val="18"/>
                <w:lang w:eastAsia="ko-KR"/>
              </w:rPr>
            </w:pPr>
          </w:p>
        </w:tc>
        <w:tc>
          <w:tcPr>
            <w:tcW w:w="779" w:type="pct"/>
            <w:shd w:val="clear" w:color="auto" w:fill="auto"/>
          </w:tcPr>
          <w:p w14:paraId="03CFE5CF" w14:textId="77777777" w:rsidR="00C36AA6" w:rsidRPr="00C36AA6" w:rsidRDefault="00C36AA6" w:rsidP="00C36AA6">
            <w:pPr>
              <w:widowControl w:val="0"/>
              <w:overflowPunct w:val="0"/>
              <w:autoSpaceDE w:val="0"/>
              <w:autoSpaceDN w:val="0"/>
              <w:adjustRightInd w:val="0"/>
              <w:spacing w:after="0"/>
              <w:textAlignment w:val="baseline"/>
              <w:rPr>
                <w:ins w:id="515" w:author="Author (ETL)" w:date="2023-09-14T17:04:00Z"/>
                <w:rFonts w:ascii="Arial" w:eastAsia="Times New Roman" w:hAnsi="Arial"/>
                <w:sz w:val="18"/>
                <w:lang w:eastAsia="ko-KR"/>
              </w:rPr>
            </w:pPr>
          </w:p>
        </w:tc>
        <w:tc>
          <w:tcPr>
            <w:tcW w:w="890" w:type="pct"/>
            <w:shd w:val="clear" w:color="auto" w:fill="auto"/>
          </w:tcPr>
          <w:p w14:paraId="59AFD837" w14:textId="77777777" w:rsidR="00C36AA6" w:rsidRPr="00C36AA6" w:rsidRDefault="00C36AA6" w:rsidP="00C36AA6">
            <w:pPr>
              <w:widowControl w:val="0"/>
              <w:overflowPunct w:val="0"/>
              <w:autoSpaceDE w:val="0"/>
              <w:autoSpaceDN w:val="0"/>
              <w:adjustRightInd w:val="0"/>
              <w:spacing w:after="0"/>
              <w:textAlignment w:val="baseline"/>
              <w:rPr>
                <w:ins w:id="516" w:author="Author (ETL)" w:date="2023-09-14T17:04:00Z"/>
                <w:rFonts w:ascii="Arial" w:eastAsia="SimSun" w:hAnsi="Arial"/>
                <w:bCs/>
                <w:sz w:val="18"/>
                <w:lang w:eastAsia="zh-CN"/>
              </w:rPr>
            </w:pPr>
          </w:p>
        </w:tc>
        <w:tc>
          <w:tcPr>
            <w:tcW w:w="555" w:type="pct"/>
          </w:tcPr>
          <w:p w14:paraId="4A06A1A7" w14:textId="77777777" w:rsidR="00C36AA6" w:rsidRPr="00C36AA6" w:rsidRDefault="00C36AA6" w:rsidP="00C36AA6">
            <w:pPr>
              <w:widowControl w:val="0"/>
              <w:overflowPunct w:val="0"/>
              <w:autoSpaceDE w:val="0"/>
              <w:autoSpaceDN w:val="0"/>
              <w:adjustRightInd w:val="0"/>
              <w:spacing w:after="0"/>
              <w:jc w:val="center"/>
              <w:textAlignment w:val="baseline"/>
              <w:rPr>
                <w:ins w:id="517" w:author="Author (ETL)" w:date="2023-09-14T17:04:00Z"/>
                <w:rFonts w:ascii="Arial" w:eastAsia="Times New Roman" w:hAnsi="Arial"/>
                <w:sz w:val="18"/>
                <w:szCs w:val="18"/>
                <w:lang w:eastAsia="zh-CN"/>
              </w:rPr>
            </w:pPr>
          </w:p>
        </w:tc>
        <w:tc>
          <w:tcPr>
            <w:tcW w:w="554" w:type="pct"/>
          </w:tcPr>
          <w:p w14:paraId="7B745E2E" w14:textId="77777777" w:rsidR="00C36AA6" w:rsidRPr="00C36AA6" w:rsidRDefault="00C36AA6" w:rsidP="00C36AA6">
            <w:pPr>
              <w:widowControl w:val="0"/>
              <w:overflowPunct w:val="0"/>
              <w:autoSpaceDE w:val="0"/>
              <w:autoSpaceDN w:val="0"/>
              <w:adjustRightInd w:val="0"/>
              <w:spacing w:after="0"/>
              <w:jc w:val="center"/>
              <w:textAlignment w:val="baseline"/>
              <w:rPr>
                <w:ins w:id="518" w:author="Author (ETL)" w:date="2023-09-14T17:04:00Z"/>
                <w:rFonts w:ascii="Arial" w:eastAsia="SimSun" w:hAnsi="Arial"/>
                <w:sz w:val="18"/>
                <w:lang w:eastAsia="zh-CN"/>
              </w:rPr>
            </w:pPr>
          </w:p>
        </w:tc>
      </w:tr>
      <w:tr w:rsidR="00C36AA6" w:rsidRPr="00C36AA6" w14:paraId="2D932AF5" w14:textId="77777777" w:rsidTr="00C36AA6">
        <w:trPr>
          <w:jc w:val="center"/>
          <w:ins w:id="519" w:author="Author (ETL)" w:date="2023-09-14T17:04:00Z"/>
        </w:trPr>
        <w:tc>
          <w:tcPr>
            <w:tcW w:w="1111" w:type="pct"/>
            <w:shd w:val="clear" w:color="auto" w:fill="auto"/>
          </w:tcPr>
          <w:p w14:paraId="4BBD37C9" w14:textId="4F3E9858" w:rsidR="00C36AA6" w:rsidRPr="00C36AA6" w:rsidRDefault="00C36AA6" w:rsidP="00C36AA6">
            <w:pPr>
              <w:widowControl w:val="0"/>
              <w:spacing w:after="0"/>
              <w:ind w:left="198"/>
              <w:rPr>
                <w:ins w:id="520" w:author="Author (ETL)" w:date="2023-09-14T17:04:00Z"/>
                <w:rFonts w:ascii="Arial" w:eastAsia="SimSun" w:hAnsi="Arial"/>
                <w:bCs/>
                <w:noProof/>
                <w:sz w:val="18"/>
              </w:rPr>
            </w:pPr>
            <w:ins w:id="521" w:author="Author (ETL)" w:date="2023-09-14T17:04:00Z">
              <w:r w:rsidRPr="00BE4E24">
                <w:rPr>
                  <w:rFonts w:ascii="Arial" w:eastAsia="Times New Roman" w:hAnsi="Arial"/>
                  <w:sz w:val="18"/>
                  <w:lang w:eastAsia="ko-KR"/>
                </w:rPr>
                <w:t>&gt;&gt;kminus1</w:t>
              </w:r>
            </w:ins>
          </w:p>
        </w:tc>
        <w:tc>
          <w:tcPr>
            <w:tcW w:w="555" w:type="pct"/>
            <w:shd w:val="clear" w:color="auto" w:fill="auto"/>
          </w:tcPr>
          <w:p w14:paraId="3511FCB3" w14:textId="2F673CDD" w:rsidR="00C36AA6" w:rsidRPr="00C36AA6" w:rsidRDefault="00C36AA6" w:rsidP="00C36AA6">
            <w:pPr>
              <w:widowControl w:val="0"/>
              <w:overflowPunct w:val="0"/>
              <w:autoSpaceDE w:val="0"/>
              <w:autoSpaceDN w:val="0"/>
              <w:adjustRightInd w:val="0"/>
              <w:spacing w:after="0"/>
              <w:textAlignment w:val="baseline"/>
              <w:rPr>
                <w:ins w:id="522" w:author="Author (ETL)" w:date="2023-09-14T17:04:00Z"/>
                <w:rFonts w:ascii="Arial" w:eastAsia="Times New Roman" w:hAnsi="Arial"/>
                <w:sz w:val="18"/>
                <w:lang w:eastAsia="ko-KR"/>
              </w:rPr>
            </w:pPr>
            <w:ins w:id="523" w:author="Author (ETL)" w:date="2023-09-14T17:04:00Z">
              <w:r w:rsidRPr="00BE4E24">
                <w:rPr>
                  <w:rFonts w:ascii="Arial" w:eastAsia="Times New Roman" w:hAnsi="Arial"/>
                  <w:sz w:val="18"/>
                  <w:lang w:eastAsia="ko-KR"/>
                </w:rPr>
                <w:t>M</w:t>
              </w:r>
            </w:ins>
          </w:p>
        </w:tc>
        <w:tc>
          <w:tcPr>
            <w:tcW w:w="555" w:type="pct"/>
            <w:shd w:val="clear" w:color="auto" w:fill="auto"/>
          </w:tcPr>
          <w:p w14:paraId="0E184156" w14:textId="77777777" w:rsidR="00C36AA6" w:rsidRPr="00C36AA6" w:rsidRDefault="00C36AA6" w:rsidP="00C36AA6">
            <w:pPr>
              <w:widowControl w:val="0"/>
              <w:overflowPunct w:val="0"/>
              <w:autoSpaceDE w:val="0"/>
              <w:autoSpaceDN w:val="0"/>
              <w:adjustRightInd w:val="0"/>
              <w:spacing w:after="0"/>
              <w:textAlignment w:val="baseline"/>
              <w:rPr>
                <w:ins w:id="524" w:author="Author (ETL)" w:date="2023-09-14T17:04:00Z"/>
                <w:rFonts w:ascii="Arial" w:eastAsia="Times New Roman" w:hAnsi="Arial"/>
                <w:sz w:val="18"/>
                <w:lang w:eastAsia="ko-KR"/>
              </w:rPr>
            </w:pPr>
          </w:p>
        </w:tc>
        <w:tc>
          <w:tcPr>
            <w:tcW w:w="779" w:type="pct"/>
            <w:shd w:val="clear" w:color="auto" w:fill="auto"/>
          </w:tcPr>
          <w:p w14:paraId="538F3FB5" w14:textId="2696BC69" w:rsidR="00C36AA6" w:rsidRPr="00C36AA6" w:rsidRDefault="00C36AA6" w:rsidP="00C36AA6">
            <w:pPr>
              <w:widowControl w:val="0"/>
              <w:overflowPunct w:val="0"/>
              <w:autoSpaceDE w:val="0"/>
              <w:autoSpaceDN w:val="0"/>
              <w:adjustRightInd w:val="0"/>
              <w:spacing w:after="0"/>
              <w:textAlignment w:val="baseline"/>
              <w:rPr>
                <w:ins w:id="525" w:author="Author (ETL)" w:date="2023-09-14T17:04:00Z"/>
                <w:rFonts w:ascii="Arial" w:eastAsia="Times New Roman" w:hAnsi="Arial"/>
                <w:sz w:val="18"/>
                <w:lang w:eastAsia="ko-KR"/>
              </w:rPr>
            </w:pPr>
            <w:ins w:id="526" w:author="Author (ETL)" w:date="2023-09-14T17:04:00Z">
              <w:r w:rsidRPr="00BE4E24">
                <w:rPr>
                  <w:rFonts w:ascii="Arial" w:eastAsia="Times New Roman" w:hAnsi="Arial"/>
                  <w:sz w:val="18"/>
                  <w:lang w:eastAsia="ko-KR"/>
                </w:rPr>
                <w:t>INTEGER (0.. 3940097)</w:t>
              </w:r>
            </w:ins>
          </w:p>
        </w:tc>
        <w:tc>
          <w:tcPr>
            <w:tcW w:w="890" w:type="pct"/>
            <w:shd w:val="clear" w:color="auto" w:fill="auto"/>
          </w:tcPr>
          <w:p w14:paraId="398BD6D3" w14:textId="7FC6BE9D" w:rsidR="00C36AA6" w:rsidRPr="00C36AA6" w:rsidRDefault="00C36AA6" w:rsidP="00C36AA6">
            <w:pPr>
              <w:widowControl w:val="0"/>
              <w:overflowPunct w:val="0"/>
              <w:autoSpaceDE w:val="0"/>
              <w:autoSpaceDN w:val="0"/>
              <w:adjustRightInd w:val="0"/>
              <w:spacing w:after="0"/>
              <w:textAlignment w:val="baseline"/>
              <w:rPr>
                <w:ins w:id="527" w:author="Author (ETL)" w:date="2023-09-14T17:04:00Z"/>
                <w:rFonts w:ascii="Arial" w:eastAsia="SimSun" w:hAnsi="Arial"/>
                <w:bCs/>
                <w:sz w:val="18"/>
                <w:lang w:eastAsia="zh-CN"/>
              </w:rPr>
            </w:pPr>
            <w:ins w:id="528" w:author="Author (ETL)" w:date="2023-09-14T17:04:00Z">
              <w:r w:rsidRPr="00BE4E24">
                <w:rPr>
                  <w:rFonts w:ascii="Arial" w:eastAsia="Times New Roman" w:hAnsi="Arial"/>
                  <w:sz w:val="18"/>
                  <w:lang w:eastAsia="ko-KR"/>
                </w:rPr>
                <w:t>TS 38.133 [38]</w:t>
              </w:r>
            </w:ins>
          </w:p>
        </w:tc>
        <w:tc>
          <w:tcPr>
            <w:tcW w:w="555" w:type="pct"/>
          </w:tcPr>
          <w:p w14:paraId="44BD2ED9" w14:textId="068B8F44" w:rsidR="00C36AA6" w:rsidRPr="00C36AA6" w:rsidRDefault="00C36AA6" w:rsidP="00C36AA6">
            <w:pPr>
              <w:widowControl w:val="0"/>
              <w:overflowPunct w:val="0"/>
              <w:autoSpaceDE w:val="0"/>
              <w:autoSpaceDN w:val="0"/>
              <w:adjustRightInd w:val="0"/>
              <w:spacing w:after="0"/>
              <w:jc w:val="center"/>
              <w:textAlignment w:val="baseline"/>
              <w:rPr>
                <w:ins w:id="529" w:author="Author (ETL)" w:date="2023-09-14T17:04:00Z"/>
                <w:rFonts w:ascii="Arial" w:eastAsia="Times New Roman" w:hAnsi="Arial"/>
                <w:sz w:val="18"/>
                <w:szCs w:val="18"/>
                <w:lang w:eastAsia="zh-CN"/>
              </w:rPr>
            </w:pPr>
            <w:ins w:id="530" w:author="Author (ETL)" w:date="2023-09-14T17:04:00Z">
              <w:r w:rsidRPr="00BE4E24">
                <w:rPr>
                  <w:rFonts w:ascii="Arial" w:eastAsia="Times New Roman" w:hAnsi="Arial"/>
                  <w:sz w:val="18"/>
                  <w:lang w:eastAsia="ko-KR"/>
                </w:rPr>
                <w:t>YES</w:t>
              </w:r>
            </w:ins>
          </w:p>
        </w:tc>
        <w:tc>
          <w:tcPr>
            <w:tcW w:w="554" w:type="pct"/>
          </w:tcPr>
          <w:p w14:paraId="28BB1EA3" w14:textId="3303CB7E" w:rsidR="00C36AA6" w:rsidRPr="00C36AA6" w:rsidRDefault="00C36AA6" w:rsidP="00C36AA6">
            <w:pPr>
              <w:widowControl w:val="0"/>
              <w:overflowPunct w:val="0"/>
              <w:autoSpaceDE w:val="0"/>
              <w:autoSpaceDN w:val="0"/>
              <w:adjustRightInd w:val="0"/>
              <w:spacing w:after="0"/>
              <w:jc w:val="center"/>
              <w:textAlignment w:val="baseline"/>
              <w:rPr>
                <w:ins w:id="531" w:author="Author (ETL)" w:date="2023-09-14T17:04:00Z"/>
                <w:rFonts w:ascii="Arial" w:eastAsia="SimSun" w:hAnsi="Arial"/>
                <w:sz w:val="18"/>
                <w:lang w:eastAsia="zh-CN"/>
              </w:rPr>
            </w:pPr>
            <w:ins w:id="532" w:author="Author (ETL)" w:date="2023-09-14T17:04:00Z">
              <w:r w:rsidRPr="00BE4E24">
                <w:rPr>
                  <w:rFonts w:ascii="Arial" w:eastAsia="Times New Roman" w:hAnsi="Arial"/>
                  <w:sz w:val="18"/>
                  <w:lang w:eastAsia="ko-KR"/>
                </w:rPr>
                <w:t>ignore</w:t>
              </w:r>
            </w:ins>
          </w:p>
        </w:tc>
      </w:tr>
      <w:tr w:rsidR="00C36AA6" w:rsidRPr="00C36AA6" w14:paraId="2CDC99F9" w14:textId="77777777" w:rsidTr="00C36AA6">
        <w:trPr>
          <w:jc w:val="center"/>
          <w:ins w:id="533" w:author="Author (ETL)" w:date="2023-09-14T17:04:00Z"/>
        </w:trPr>
        <w:tc>
          <w:tcPr>
            <w:tcW w:w="1111" w:type="pct"/>
            <w:shd w:val="clear" w:color="auto" w:fill="auto"/>
          </w:tcPr>
          <w:p w14:paraId="35419B48" w14:textId="33A2658F" w:rsidR="00C36AA6" w:rsidRPr="00C36AA6" w:rsidRDefault="00C36AA6" w:rsidP="00BE4E24">
            <w:pPr>
              <w:widowControl w:val="0"/>
              <w:spacing w:after="0"/>
              <w:ind w:left="102"/>
              <w:rPr>
                <w:ins w:id="534" w:author="Author (ETL)" w:date="2023-09-14T17:04:00Z"/>
                <w:rFonts w:ascii="Arial" w:eastAsia="SimSun" w:hAnsi="Arial"/>
                <w:bCs/>
                <w:noProof/>
                <w:sz w:val="18"/>
              </w:rPr>
            </w:pPr>
            <w:ins w:id="535" w:author="Author (ETL)" w:date="2023-09-14T17:04:00Z">
              <w:r w:rsidRPr="00BE4E24">
                <w:rPr>
                  <w:rFonts w:ascii="Arial" w:eastAsia="SimSun" w:hAnsi="Arial"/>
                  <w:bCs/>
                  <w:i/>
                  <w:noProof/>
                  <w:sz w:val="18"/>
                </w:rPr>
                <w:t>&gt;kminus2</w:t>
              </w:r>
            </w:ins>
          </w:p>
        </w:tc>
        <w:tc>
          <w:tcPr>
            <w:tcW w:w="555" w:type="pct"/>
            <w:shd w:val="clear" w:color="auto" w:fill="auto"/>
          </w:tcPr>
          <w:p w14:paraId="30EEE6C9" w14:textId="77777777" w:rsidR="00C36AA6" w:rsidRPr="00C36AA6" w:rsidRDefault="00C36AA6" w:rsidP="00C36AA6">
            <w:pPr>
              <w:widowControl w:val="0"/>
              <w:overflowPunct w:val="0"/>
              <w:autoSpaceDE w:val="0"/>
              <w:autoSpaceDN w:val="0"/>
              <w:adjustRightInd w:val="0"/>
              <w:spacing w:after="0"/>
              <w:textAlignment w:val="baseline"/>
              <w:rPr>
                <w:ins w:id="536" w:author="Author (ETL)" w:date="2023-09-14T17:04:00Z"/>
                <w:rFonts w:ascii="Arial" w:eastAsia="Times New Roman" w:hAnsi="Arial"/>
                <w:sz w:val="18"/>
                <w:lang w:eastAsia="ko-KR"/>
              </w:rPr>
            </w:pPr>
          </w:p>
        </w:tc>
        <w:tc>
          <w:tcPr>
            <w:tcW w:w="555" w:type="pct"/>
            <w:shd w:val="clear" w:color="auto" w:fill="auto"/>
          </w:tcPr>
          <w:p w14:paraId="58186763" w14:textId="77777777" w:rsidR="00C36AA6" w:rsidRPr="00C36AA6" w:rsidRDefault="00C36AA6" w:rsidP="00C36AA6">
            <w:pPr>
              <w:widowControl w:val="0"/>
              <w:overflowPunct w:val="0"/>
              <w:autoSpaceDE w:val="0"/>
              <w:autoSpaceDN w:val="0"/>
              <w:adjustRightInd w:val="0"/>
              <w:spacing w:after="0"/>
              <w:textAlignment w:val="baseline"/>
              <w:rPr>
                <w:ins w:id="537" w:author="Author (ETL)" w:date="2023-09-14T17:04:00Z"/>
                <w:rFonts w:ascii="Arial" w:eastAsia="Times New Roman" w:hAnsi="Arial"/>
                <w:sz w:val="18"/>
                <w:lang w:eastAsia="ko-KR"/>
              </w:rPr>
            </w:pPr>
          </w:p>
        </w:tc>
        <w:tc>
          <w:tcPr>
            <w:tcW w:w="779" w:type="pct"/>
            <w:shd w:val="clear" w:color="auto" w:fill="auto"/>
          </w:tcPr>
          <w:p w14:paraId="3B432DE9" w14:textId="77777777" w:rsidR="00C36AA6" w:rsidRPr="00C36AA6" w:rsidRDefault="00C36AA6" w:rsidP="00C36AA6">
            <w:pPr>
              <w:widowControl w:val="0"/>
              <w:overflowPunct w:val="0"/>
              <w:autoSpaceDE w:val="0"/>
              <w:autoSpaceDN w:val="0"/>
              <w:adjustRightInd w:val="0"/>
              <w:spacing w:after="0"/>
              <w:textAlignment w:val="baseline"/>
              <w:rPr>
                <w:ins w:id="538" w:author="Author (ETL)" w:date="2023-09-14T17:04:00Z"/>
                <w:rFonts w:ascii="Arial" w:eastAsia="Times New Roman" w:hAnsi="Arial"/>
                <w:sz w:val="18"/>
                <w:lang w:eastAsia="ko-KR"/>
              </w:rPr>
            </w:pPr>
          </w:p>
        </w:tc>
        <w:tc>
          <w:tcPr>
            <w:tcW w:w="890" w:type="pct"/>
            <w:shd w:val="clear" w:color="auto" w:fill="auto"/>
          </w:tcPr>
          <w:p w14:paraId="1B452188" w14:textId="77777777" w:rsidR="00C36AA6" w:rsidRPr="00C36AA6" w:rsidRDefault="00C36AA6" w:rsidP="00C36AA6">
            <w:pPr>
              <w:widowControl w:val="0"/>
              <w:overflowPunct w:val="0"/>
              <w:autoSpaceDE w:val="0"/>
              <w:autoSpaceDN w:val="0"/>
              <w:adjustRightInd w:val="0"/>
              <w:spacing w:after="0"/>
              <w:textAlignment w:val="baseline"/>
              <w:rPr>
                <w:ins w:id="539" w:author="Author (ETL)" w:date="2023-09-14T17:04:00Z"/>
                <w:rFonts w:ascii="Arial" w:eastAsia="SimSun" w:hAnsi="Arial"/>
                <w:bCs/>
                <w:sz w:val="18"/>
                <w:lang w:eastAsia="zh-CN"/>
              </w:rPr>
            </w:pPr>
          </w:p>
        </w:tc>
        <w:tc>
          <w:tcPr>
            <w:tcW w:w="555" w:type="pct"/>
          </w:tcPr>
          <w:p w14:paraId="462428BC" w14:textId="77777777" w:rsidR="00C36AA6" w:rsidRPr="00C36AA6" w:rsidRDefault="00C36AA6" w:rsidP="00C36AA6">
            <w:pPr>
              <w:widowControl w:val="0"/>
              <w:overflowPunct w:val="0"/>
              <w:autoSpaceDE w:val="0"/>
              <w:autoSpaceDN w:val="0"/>
              <w:adjustRightInd w:val="0"/>
              <w:spacing w:after="0"/>
              <w:jc w:val="center"/>
              <w:textAlignment w:val="baseline"/>
              <w:rPr>
                <w:ins w:id="540" w:author="Author (ETL)" w:date="2023-09-14T17:04:00Z"/>
                <w:rFonts w:ascii="Arial" w:eastAsia="Times New Roman" w:hAnsi="Arial"/>
                <w:sz w:val="18"/>
                <w:szCs w:val="18"/>
                <w:lang w:eastAsia="zh-CN"/>
              </w:rPr>
            </w:pPr>
          </w:p>
        </w:tc>
        <w:tc>
          <w:tcPr>
            <w:tcW w:w="554" w:type="pct"/>
          </w:tcPr>
          <w:p w14:paraId="743B9553" w14:textId="77777777" w:rsidR="00C36AA6" w:rsidRPr="00C36AA6" w:rsidRDefault="00C36AA6" w:rsidP="00C36AA6">
            <w:pPr>
              <w:widowControl w:val="0"/>
              <w:overflowPunct w:val="0"/>
              <w:autoSpaceDE w:val="0"/>
              <w:autoSpaceDN w:val="0"/>
              <w:adjustRightInd w:val="0"/>
              <w:spacing w:after="0"/>
              <w:jc w:val="center"/>
              <w:textAlignment w:val="baseline"/>
              <w:rPr>
                <w:ins w:id="541" w:author="Author (ETL)" w:date="2023-09-14T17:04:00Z"/>
                <w:rFonts w:ascii="Arial" w:eastAsia="SimSun" w:hAnsi="Arial"/>
                <w:sz w:val="18"/>
                <w:lang w:eastAsia="zh-CN"/>
              </w:rPr>
            </w:pPr>
          </w:p>
        </w:tc>
      </w:tr>
      <w:tr w:rsidR="00C36AA6" w:rsidRPr="00C36AA6" w14:paraId="199B98DF" w14:textId="77777777" w:rsidTr="00C36AA6">
        <w:trPr>
          <w:jc w:val="center"/>
          <w:ins w:id="542" w:author="Author (ETL)" w:date="2023-09-14T17:04:00Z"/>
        </w:trPr>
        <w:tc>
          <w:tcPr>
            <w:tcW w:w="1111" w:type="pct"/>
            <w:shd w:val="clear" w:color="auto" w:fill="auto"/>
          </w:tcPr>
          <w:p w14:paraId="0F9CACD5" w14:textId="781EEF0B" w:rsidR="00C36AA6" w:rsidRPr="00C36AA6" w:rsidRDefault="00C36AA6" w:rsidP="00C36AA6">
            <w:pPr>
              <w:widowControl w:val="0"/>
              <w:spacing w:after="0"/>
              <w:ind w:left="198"/>
              <w:rPr>
                <w:ins w:id="543" w:author="Author (ETL)" w:date="2023-09-14T17:04:00Z"/>
                <w:rFonts w:ascii="Arial" w:eastAsia="SimSun" w:hAnsi="Arial"/>
                <w:bCs/>
                <w:noProof/>
                <w:sz w:val="18"/>
              </w:rPr>
            </w:pPr>
            <w:ins w:id="544" w:author="Author (ETL)" w:date="2023-09-14T17:04:00Z">
              <w:r w:rsidRPr="00BE4E24">
                <w:rPr>
                  <w:rFonts w:ascii="Arial" w:eastAsia="Times New Roman" w:hAnsi="Arial"/>
                  <w:sz w:val="18"/>
                  <w:lang w:eastAsia="ko-KR"/>
                </w:rPr>
                <w:t>&gt;&gt;kminus2</w:t>
              </w:r>
            </w:ins>
          </w:p>
        </w:tc>
        <w:tc>
          <w:tcPr>
            <w:tcW w:w="555" w:type="pct"/>
            <w:shd w:val="clear" w:color="auto" w:fill="auto"/>
          </w:tcPr>
          <w:p w14:paraId="089F1B75" w14:textId="55C57FDE" w:rsidR="00C36AA6" w:rsidRPr="00C36AA6" w:rsidRDefault="00C36AA6" w:rsidP="00C36AA6">
            <w:pPr>
              <w:widowControl w:val="0"/>
              <w:overflowPunct w:val="0"/>
              <w:autoSpaceDE w:val="0"/>
              <w:autoSpaceDN w:val="0"/>
              <w:adjustRightInd w:val="0"/>
              <w:spacing w:after="0"/>
              <w:textAlignment w:val="baseline"/>
              <w:rPr>
                <w:ins w:id="545" w:author="Author (ETL)" w:date="2023-09-14T17:04:00Z"/>
                <w:rFonts w:ascii="Arial" w:eastAsia="Times New Roman" w:hAnsi="Arial"/>
                <w:sz w:val="18"/>
                <w:lang w:eastAsia="ko-KR"/>
              </w:rPr>
            </w:pPr>
            <w:ins w:id="546" w:author="Author (ETL)" w:date="2023-09-14T17:04:00Z">
              <w:r w:rsidRPr="00BE4E24">
                <w:rPr>
                  <w:rFonts w:ascii="Arial" w:eastAsia="Times New Roman" w:hAnsi="Arial"/>
                  <w:sz w:val="18"/>
                  <w:lang w:eastAsia="ko-KR"/>
                </w:rPr>
                <w:t>M</w:t>
              </w:r>
            </w:ins>
          </w:p>
        </w:tc>
        <w:tc>
          <w:tcPr>
            <w:tcW w:w="555" w:type="pct"/>
            <w:shd w:val="clear" w:color="auto" w:fill="auto"/>
          </w:tcPr>
          <w:p w14:paraId="5AED1432" w14:textId="77777777" w:rsidR="00C36AA6" w:rsidRPr="00C36AA6" w:rsidRDefault="00C36AA6" w:rsidP="00C36AA6">
            <w:pPr>
              <w:widowControl w:val="0"/>
              <w:overflowPunct w:val="0"/>
              <w:autoSpaceDE w:val="0"/>
              <w:autoSpaceDN w:val="0"/>
              <w:adjustRightInd w:val="0"/>
              <w:spacing w:after="0"/>
              <w:textAlignment w:val="baseline"/>
              <w:rPr>
                <w:ins w:id="547" w:author="Author (ETL)" w:date="2023-09-14T17:04:00Z"/>
                <w:rFonts w:ascii="Arial" w:eastAsia="Times New Roman" w:hAnsi="Arial"/>
                <w:sz w:val="18"/>
                <w:lang w:eastAsia="ko-KR"/>
              </w:rPr>
            </w:pPr>
          </w:p>
        </w:tc>
        <w:tc>
          <w:tcPr>
            <w:tcW w:w="779" w:type="pct"/>
            <w:shd w:val="clear" w:color="auto" w:fill="auto"/>
          </w:tcPr>
          <w:p w14:paraId="542CA0F3" w14:textId="14C73FB1" w:rsidR="00C36AA6" w:rsidRPr="00C36AA6" w:rsidRDefault="00C36AA6" w:rsidP="00C36AA6">
            <w:pPr>
              <w:widowControl w:val="0"/>
              <w:overflowPunct w:val="0"/>
              <w:autoSpaceDE w:val="0"/>
              <w:autoSpaceDN w:val="0"/>
              <w:adjustRightInd w:val="0"/>
              <w:spacing w:after="0"/>
              <w:textAlignment w:val="baseline"/>
              <w:rPr>
                <w:ins w:id="548" w:author="Author (ETL)" w:date="2023-09-14T17:04:00Z"/>
                <w:rFonts w:ascii="Arial" w:eastAsia="Times New Roman" w:hAnsi="Arial"/>
                <w:sz w:val="18"/>
                <w:lang w:eastAsia="ko-KR"/>
              </w:rPr>
            </w:pPr>
            <w:ins w:id="549" w:author="Author (ETL)" w:date="2023-09-14T17:04:00Z">
              <w:r w:rsidRPr="00BE4E24">
                <w:rPr>
                  <w:rFonts w:ascii="Arial" w:eastAsia="Times New Roman" w:hAnsi="Arial"/>
                  <w:sz w:val="18"/>
                  <w:lang w:eastAsia="ko-KR"/>
                </w:rPr>
                <w:t>INTEGER (0.. 7880193)</w:t>
              </w:r>
            </w:ins>
          </w:p>
        </w:tc>
        <w:tc>
          <w:tcPr>
            <w:tcW w:w="890" w:type="pct"/>
            <w:shd w:val="clear" w:color="auto" w:fill="auto"/>
          </w:tcPr>
          <w:p w14:paraId="4F275B80" w14:textId="3AE32D30" w:rsidR="00C36AA6" w:rsidRPr="00C36AA6" w:rsidRDefault="00C36AA6" w:rsidP="00C36AA6">
            <w:pPr>
              <w:widowControl w:val="0"/>
              <w:overflowPunct w:val="0"/>
              <w:autoSpaceDE w:val="0"/>
              <w:autoSpaceDN w:val="0"/>
              <w:adjustRightInd w:val="0"/>
              <w:spacing w:after="0"/>
              <w:textAlignment w:val="baseline"/>
              <w:rPr>
                <w:ins w:id="550" w:author="Author (ETL)" w:date="2023-09-14T17:04:00Z"/>
                <w:rFonts w:ascii="Arial" w:eastAsia="SimSun" w:hAnsi="Arial"/>
                <w:bCs/>
                <w:sz w:val="18"/>
                <w:lang w:eastAsia="zh-CN"/>
              </w:rPr>
            </w:pPr>
            <w:ins w:id="551" w:author="Author (ETL)" w:date="2023-09-14T17:04:00Z">
              <w:r w:rsidRPr="00BE4E24">
                <w:rPr>
                  <w:rFonts w:ascii="Arial" w:eastAsia="Times New Roman" w:hAnsi="Arial"/>
                  <w:sz w:val="18"/>
                  <w:lang w:eastAsia="ko-KR"/>
                </w:rPr>
                <w:t>TS 38.133 [38]</w:t>
              </w:r>
            </w:ins>
          </w:p>
        </w:tc>
        <w:tc>
          <w:tcPr>
            <w:tcW w:w="555" w:type="pct"/>
          </w:tcPr>
          <w:p w14:paraId="33EE1372" w14:textId="384953A5" w:rsidR="00C36AA6" w:rsidRPr="00C36AA6" w:rsidRDefault="00C36AA6" w:rsidP="00C36AA6">
            <w:pPr>
              <w:widowControl w:val="0"/>
              <w:overflowPunct w:val="0"/>
              <w:autoSpaceDE w:val="0"/>
              <w:autoSpaceDN w:val="0"/>
              <w:adjustRightInd w:val="0"/>
              <w:spacing w:after="0"/>
              <w:jc w:val="center"/>
              <w:textAlignment w:val="baseline"/>
              <w:rPr>
                <w:ins w:id="552" w:author="Author (ETL)" w:date="2023-09-14T17:04:00Z"/>
                <w:rFonts w:ascii="Arial" w:eastAsia="Times New Roman" w:hAnsi="Arial"/>
                <w:sz w:val="18"/>
                <w:szCs w:val="18"/>
                <w:lang w:eastAsia="zh-CN"/>
              </w:rPr>
            </w:pPr>
            <w:ins w:id="553" w:author="Author (ETL)" w:date="2023-09-14T17:04:00Z">
              <w:r w:rsidRPr="00BE4E24">
                <w:rPr>
                  <w:rFonts w:ascii="Arial" w:eastAsia="Times New Roman" w:hAnsi="Arial"/>
                  <w:sz w:val="18"/>
                  <w:lang w:eastAsia="ko-KR"/>
                </w:rPr>
                <w:t>YES</w:t>
              </w:r>
            </w:ins>
          </w:p>
        </w:tc>
        <w:tc>
          <w:tcPr>
            <w:tcW w:w="554" w:type="pct"/>
          </w:tcPr>
          <w:p w14:paraId="4F6CBD00" w14:textId="701AA62C" w:rsidR="00C36AA6" w:rsidRPr="00C36AA6" w:rsidRDefault="00C36AA6" w:rsidP="00C36AA6">
            <w:pPr>
              <w:widowControl w:val="0"/>
              <w:overflowPunct w:val="0"/>
              <w:autoSpaceDE w:val="0"/>
              <w:autoSpaceDN w:val="0"/>
              <w:adjustRightInd w:val="0"/>
              <w:spacing w:after="0"/>
              <w:jc w:val="center"/>
              <w:textAlignment w:val="baseline"/>
              <w:rPr>
                <w:ins w:id="554" w:author="Author (ETL)" w:date="2023-09-14T17:04:00Z"/>
                <w:rFonts w:ascii="Arial" w:eastAsia="SimSun" w:hAnsi="Arial"/>
                <w:sz w:val="18"/>
                <w:lang w:eastAsia="zh-CN"/>
              </w:rPr>
            </w:pPr>
            <w:ins w:id="555" w:author="Author (ETL)" w:date="2023-09-14T17:04:00Z">
              <w:r w:rsidRPr="00BE4E24">
                <w:rPr>
                  <w:rFonts w:ascii="Arial" w:eastAsia="Times New Roman" w:hAnsi="Arial"/>
                  <w:sz w:val="18"/>
                  <w:lang w:eastAsia="ko-KR"/>
                </w:rPr>
                <w:t>ignore</w:t>
              </w:r>
            </w:ins>
          </w:p>
        </w:tc>
      </w:tr>
      <w:tr w:rsidR="00C36AA6" w:rsidRPr="00C36AA6" w14:paraId="65EBA24B" w14:textId="77777777" w:rsidTr="00C36AA6">
        <w:trPr>
          <w:jc w:val="center"/>
        </w:trPr>
        <w:tc>
          <w:tcPr>
            <w:tcW w:w="1111" w:type="pct"/>
          </w:tcPr>
          <w:p w14:paraId="21BCE5D3"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r w:rsidRPr="00C36AA6">
              <w:rPr>
                <w:rFonts w:ascii="Arial" w:eastAsia="Times New Roman" w:hAnsi="Arial"/>
                <w:sz w:val="18"/>
                <w:lang w:eastAsia="ko-KR"/>
              </w:rPr>
              <w:t>Additional Path List</w:t>
            </w:r>
          </w:p>
        </w:tc>
        <w:tc>
          <w:tcPr>
            <w:tcW w:w="555" w:type="pct"/>
          </w:tcPr>
          <w:p w14:paraId="66C98107"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zh-CN"/>
              </w:rPr>
              <w:t>O</w:t>
            </w:r>
          </w:p>
        </w:tc>
        <w:tc>
          <w:tcPr>
            <w:tcW w:w="555" w:type="pct"/>
          </w:tcPr>
          <w:p w14:paraId="5B67DE48"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3AC749D9"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val="en-US" w:eastAsia="zh-CN"/>
              </w:rPr>
            </w:pPr>
            <w:r w:rsidRPr="00C36AA6">
              <w:rPr>
                <w:rFonts w:ascii="Arial" w:eastAsia="Times New Roman" w:hAnsi="Arial"/>
                <w:sz w:val="18"/>
                <w:lang w:eastAsia="ko-KR"/>
              </w:rPr>
              <w:t>9.3.1.169</w:t>
            </w:r>
          </w:p>
        </w:tc>
        <w:tc>
          <w:tcPr>
            <w:tcW w:w="890" w:type="pct"/>
          </w:tcPr>
          <w:p w14:paraId="0A68CD92"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71A3154E"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6AA6">
              <w:rPr>
                <w:rFonts w:ascii="Arial" w:eastAsia="Times New Roman" w:hAnsi="Arial" w:hint="eastAsia"/>
                <w:sz w:val="18"/>
                <w:szCs w:val="18"/>
                <w:lang w:eastAsia="zh-CN"/>
              </w:rPr>
              <w:t>-</w:t>
            </w:r>
          </w:p>
        </w:tc>
        <w:tc>
          <w:tcPr>
            <w:tcW w:w="554" w:type="pct"/>
          </w:tcPr>
          <w:p w14:paraId="1875452E"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36AA6" w:rsidRPr="00C36AA6" w14:paraId="450FBE95" w14:textId="77777777" w:rsidTr="00C36AA6">
        <w:trPr>
          <w:jc w:val="center"/>
        </w:trPr>
        <w:tc>
          <w:tcPr>
            <w:tcW w:w="1111" w:type="pct"/>
          </w:tcPr>
          <w:p w14:paraId="1BBDF403"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r w:rsidRPr="00C36AA6">
              <w:rPr>
                <w:rFonts w:ascii="Arial" w:eastAsia="Yu Mincho" w:hAnsi="Arial"/>
                <w:sz w:val="18"/>
                <w:lang w:eastAsia="ko-KR"/>
              </w:rPr>
              <w:t>Extended Additional Path List</w:t>
            </w:r>
          </w:p>
        </w:tc>
        <w:tc>
          <w:tcPr>
            <w:tcW w:w="555" w:type="pct"/>
          </w:tcPr>
          <w:p w14:paraId="6146C59E"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Yu Mincho" w:hAnsi="Arial"/>
                <w:sz w:val="18"/>
                <w:lang w:eastAsia="ko-KR"/>
              </w:rPr>
              <w:t>O</w:t>
            </w:r>
          </w:p>
        </w:tc>
        <w:tc>
          <w:tcPr>
            <w:tcW w:w="555" w:type="pct"/>
          </w:tcPr>
          <w:p w14:paraId="731836E1"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02FE58F1"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r w:rsidRPr="00C36AA6">
              <w:rPr>
                <w:rFonts w:ascii="Arial" w:eastAsia="Yu Mincho" w:hAnsi="Arial"/>
                <w:sz w:val="18"/>
                <w:lang w:eastAsia="ko-KR"/>
              </w:rPr>
              <w:t>9.3.1.248</w:t>
            </w:r>
          </w:p>
        </w:tc>
        <w:tc>
          <w:tcPr>
            <w:tcW w:w="890" w:type="pct"/>
          </w:tcPr>
          <w:p w14:paraId="72A6CB1F"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03CB5F9A"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6AA6">
              <w:rPr>
                <w:rFonts w:ascii="Arial" w:eastAsia="SimSun" w:hAnsi="Arial"/>
                <w:sz w:val="18"/>
                <w:lang w:eastAsia="zh-CN"/>
              </w:rPr>
              <w:t>YES</w:t>
            </w:r>
          </w:p>
        </w:tc>
        <w:tc>
          <w:tcPr>
            <w:tcW w:w="554" w:type="pct"/>
          </w:tcPr>
          <w:p w14:paraId="2C1F3A63"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6AA6">
              <w:rPr>
                <w:rFonts w:ascii="Arial" w:eastAsia="SimSun" w:hAnsi="Arial"/>
                <w:sz w:val="18"/>
                <w:lang w:eastAsia="zh-CN"/>
              </w:rPr>
              <w:t>ignore</w:t>
            </w:r>
          </w:p>
        </w:tc>
      </w:tr>
      <w:tr w:rsidR="00C36AA6" w:rsidRPr="00C36AA6" w14:paraId="637CDDAC" w14:textId="77777777" w:rsidTr="00C36AA6">
        <w:trPr>
          <w:jc w:val="center"/>
        </w:trPr>
        <w:tc>
          <w:tcPr>
            <w:tcW w:w="1111" w:type="pct"/>
          </w:tcPr>
          <w:p w14:paraId="080F3313"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r w:rsidRPr="00C36AA6">
              <w:rPr>
                <w:rFonts w:ascii="Arial" w:eastAsia="Yu Mincho" w:hAnsi="Arial"/>
                <w:sz w:val="18"/>
                <w:lang w:eastAsia="ko-KR"/>
              </w:rPr>
              <w:t>TRP TEG Information</w:t>
            </w:r>
          </w:p>
        </w:tc>
        <w:tc>
          <w:tcPr>
            <w:tcW w:w="555" w:type="pct"/>
          </w:tcPr>
          <w:p w14:paraId="4A270451"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Yu Mincho" w:hAnsi="Arial" w:hint="eastAsia"/>
                <w:sz w:val="18"/>
                <w:lang w:eastAsia="ko-KR"/>
              </w:rPr>
              <w:t>O</w:t>
            </w:r>
          </w:p>
        </w:tc>
        <w:tc>
          <w:tcPr>
            <w:tcW w:w="555" w:type="pct"/>
          </w:tcPr>
          <w:p w14:paraId="55DD7BE7"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2CE73D03"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r w:rsidRPr="00C36AA6">
              <w:rPr>
                <w:rFonts w:ascii="Arial" w:eastAsia="Times New Roman" w:hAnsi="Arial"/>
                <w:sz w:val="18"/>
                <w:lang w:eastAsia="ko-KR"/>
              </w:rPr>
              <w:t>9.3.1.253</w:t>
            </w:r>
          </w:p>
        </w:tc>
        <w:tc>
          <w:tcPr>
            <w:tcW w:w="890" w:type="pct"/>
          </w:tcPr>
          <w:p w14:paraId="3E1C6BBD"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635E0EB8"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6AA6">
              <w:rPr>
                <w:rFonts w:ascii="Arial" w:eastAsia="SimSun" w:hAnsi="Arial"/>
                <w:sz w:val="18"/>
                <w:lang w:eastAsia="zh-CN"/>
              </w:rPr>
              <w:t>YES</w:t>
            </w:r>
          </w:p>
        </w:tc>
        <w:tc>
          <w:tcPr>
            <w:tcW w:w="554" w:type="pct"/>
          </w:tcPr>
          <w:p w14:paraId="2A67999D"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6AA6">
              <w:rPr>
                <w:rFonts w:ascii="Arial" w:eastAsia="SimSun" w:hAnsi="Arial"/>
                <w:sz w:val="18"/>
                <w:lang w:eastAsia="zh-CN"/>
              </w:rPr>
              <w:t>ignore</w:t>
            </w:r>
          </w:p>
        </w:tc>
      </w:tr>
    </w:tbl>
    <w:p w14:paraId="6D1306D2" w14:textId="77777777" w:rsidR="00776856" w:rsidRDefault="00776856" w:rsidP="003D7C77">
      <w:pPr>
        <w:rPr>
          <w:lang w:val="en-US"/>
        </w:rPr>
      </w:pPr>
    </w:p>
    <w:p w14:paraId="3AC72B9F" w14:textId="0B5C4014" w:rsidR="00C36AA6" w:rsidRPr="003D7C77" w:rsidRDefault="00C36AA6" w:rsidP="003D7C77">
      <w:pPr>
        <w:rPr>
          <w:ins w:id="556" w:author="Author (ETL)" w:date="2023-09-14T17:04:00Z"/>
          <w:rFonts w:eastAsia="SimSun"/>
          <w:lang w:val="en-US"/>
        </w:rPr>
      </w:pPr>
      <w:ins w:id="557" w:author="Author (ETL)" w:date="2023-09-14T17:04:00Z">
        <w:r w:rsidRPr="00B126DC">
          <w:rPr>
            <w:rFonts w:eastAsia="SimSun"/>
            <w:lang w:val="en-US"/>
          </w:rPr>
          <w:t>Editor’s Notes: The values of k and the value range of the granularity factor are FFS.</w:t>
        </w:r>
      </w:ins>
    </w:p>
    <w:p w14:paraId="752BF851" w14:textId="77777777" w:rsidR="000E6936" w:rsidRDefault="000E6936" w:rsidP="000E6936">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598C4CE8" w14:textId="77777777" w:rsidR="000E6936" w:rsidRPr="000E6936" w:rsidRDefault="000E6936" w:rsidP="000E6936">
      <w:pPr>
        <w:widowControl w:val="0"/>
        <w:overflowPunct w:val="0"/>
        <w:autoSpaceDE w:val="0"/>
        <w:autoSpaceDN w:val="0"/>
        <w:adjustRightInd w:val="0"/>
        <w:spacing w:before="120"/>
        <w:ind w:left="1418" w:hanging="1418"/>
        <w:outlineLvl w:val="3"/>
        <w:rPr>
          <w:rFonts w:ascii="Arial" w:eastAsia="Times New Roman" w:hAnsi="Arial"/>
          <w:sz w:val="24"/>
          <w:lang w:eastAsia="ko-KR"/>
        </w:rPr>
      </w:pPr>
      <w:bookmarkStart w:id="558" w:name="_Toc51763863"/>
      <w:bookmarkStart w:id="559" w:name="_Toc64449033"/>
      <w:bookmarkStart w:id="560" w:name="_Toc66289692"/>
      <w:bookmarkStart w:id="561" w:name="_Toc74154805"/>
      <w:bookmarkStart w:id="562" w:name="_Toc81383549"/>
      <w:bookmarkStart w:id="563" w:name="_Toc88658182"/>
      <w:bookmarkStart w:id="564" w:name="_Toc97911094"/>
      <w:bookmarkStart w:id="565" w:name="_Toc99038854"/>
      <w:bookmarkStart w:id="566" w:name="_Toc99731117"/>
      <w:bookmarkStart w:id="567" w:name="_Toc105511248"/>
      <w:bookmarkStart w:id="568" w:name="_Toc105927780"/>
      <w:bookmarkStart w:id="569" w:name="_Toc106110320"/>
      <w:bookmarkStart w:id="570" w:name="_Toc113835757"/>
      <w:bookmarkStart w:id="571" w:name="_Toc120124605"/>
      <w:bookmarkStart w:id="572" w:name="_Toc121161605"/>
      <w:r w:rsidRPr="000E6936">
        <w:rPr>
          <w:rFonts w:ascii="Arial" w:eastAsia="Times New Roman" w:hAnsi="Arial"/>
          <w:sz w:val="24"/>
          <w:lang w:eastAsia="ko-KR"/>
        </w:rPr>
        <w:t>9.3.1.175</w:t>
      </w:r>
      <w:r w:rsidRPr="000E6936">
        <w:rPr>
          <w:rFonts w:ascii="Arial" w:eastAsia="Times New Roman" w:hAnsi="Arial"/>
          <w:sz w:val="24"/>
          <w:lang w:eastAsia="ko-KR"/>
        </w:rPr>
        <w:tab/>
        <w:t>Requested SRS Transmission Characteristics</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766F3CAA" w14:textId="77777777" w:rsidR="000E6936" w:rsidRPr="000E6936" w:rsidRDefault="000E6936" w:rsidP="000E6936">
      <w:pPr>
        <w:widowControl w:val="0"/>
        <w:overflowPunct w:val="0"/>
        <w:autoSpaceDE w:val="0"/>
        <w:autoSpaceDN w:val="0"/>
        <w:adjustRightInd w:val="0"/>
        <w:rPr>
          <w:rFonts w:eastAsia="Times New Roman"/>
          <w:lang w:eastAsia="ko-KR"/>
        </w:rPr>
      </w:pPr>
      <w:r w:rsidRPr="000E6936">
        <w:rPr>
          <w:rFonts w:eastAsia="Times New Roman"/>
          <w:lang w:eastAsia="ko-KR"/>
        </w:rPr>
        <w:t>This IE contains the requested SRS configuration for the UE for positioning purposes.</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6"/>
        <w:gridCol w:w="1063"/>
        <w:gridCol w:w="1081"/>
        <w:gridCol w:w="1519"/>
        <w:gridCol w:w="1734"/>
        <w:gridCol w:w="806"/>
        <w:gridCol w:w="1081"/>
      </w:tblGrid>
      <w:tr w:rsidR="000E6936" w:rsidRPr="000E6936" w14:paraId="7525FF0B" w14:textId="77777777" w:rsidTr="00BC27F5">
        <w:trPr>
          <w:tblHeader/>
          <w:jc w:val="center"/>
        </w:trPr>
        <w:tc>
          <w:tcPr>
            <w:tcW w:w="2166" w:type="dxa"/>
            <w:tcBorders>
              <w:top w:val="single" w:sz="4" w:space="0" w:color="auto"/>
              <w:left w:val="single" w:sz="4" w:space="0" w:color="auto"/>
              <w:bottom w:val="single" w:sz="4" w:space="0" w:color="auto"/>
              <w:right w:val="single" w:sz="4" w:space="0" w:color="auto"/>
            </w:tcBorders>
            <w:hideMark/>
          </w:tcPr>
          <w:p w14:paraId="2477448A" w14:textId="77777777" w:rsidR="000E6936" w:rsidRPr="000E6936" w:rsidRDefault="000E6936" w:rsidP="000E6936">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sz w:val="18"/>
                <w:szCs w:val="22"/>
              </w:rPr>
              <w:t>IE/Group Name</w:t>
            </w:r>
          </w:p>
        </w:tc>
        <w:tc>
          <w:tcPr>
            <w:tcW w:w="1063" w:type="dxa"/>
            <w:tcBorders>
              <w:top w:val="single" w:sz="4" w:space="0" w:color="auto"/>
              <w:left w:val="single" w:sz="4" w:space="0" w:color="auto"/>
              <w:bottom w:val="single" w:sz="4" w:space="0" w:color="auto"/>
              <w:right w:val="single" w:sz="4" w:space="0" w:color="auto"/>
            </w:tcBorders>
            <w:hideMark/>
          </w:tcPr>
          <w:p w14:paraId="0E8D2280" w14:textId="77777777" w:rsidR="000E6936" w:rsidRPr="000E6936" w:rsidRDefault="000E6936" w:rsidP="000E6936">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sz w:val="18"/>
                <w:szCs w:val="22"/>
              </w:rPr>
              <w:t>Presence</w:t>
            </w:r>
          </w:p>
        </w:tc>
        <w:tc>
          <w:tcPr>
            <w:tcW w:w="1081" w:type="dxa"/>
            <w:tcBorders>
              <w:top w:val="single" w:sz="4" w:space="0" w:color="auto"/>
              <w:left w:val="single" w:sz="4" w:space="0" w:color="auto"/>
              <w:bottom w:val="single" w:sz="4" w:space="0" w:color="auto"/>
              <w:right w:val="single" w:sz="4" w:space="0" w:color="auto"/>
            </w:tcBorders>
            <w:hideMark/>
          </w:tcPr>
          <w:p w14:paraId="57713D19" w14:textId="77777777" w:rsidR="000E6936" w:rsidRPr="000E6936" w:rsidRDefault="000E6936" w:rsidP="000E6936">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sz w:val="18"/>
                <w:szCs w:val="22"/>
              </w:rPr>
              <w:t>Range</w:t>
            </w:r>
          </w:p>
        </w:tc>
        <w:tc>
          <w:tcPr>
            <w:tcW w:w="1519" w:type="dxa"/>
            <w:tcBorders>
              <w:top w:val="single" w:sz="4" w:space="0" w:color="auto"/>
              <w:left w:val="single" w:sz="4" w:space="0" w:color="auto"/>
              <w:bottom w:val="single" w:sz="4" w:space="0" w:color="auto"/>
              <w:right w:val="single" w:sz="4" w:space="0" w:color="auto"/>
            </w:tcBorders>
            <w:hideMark/>
          </w:tcPr>
          <w:p w14:paraId="2E41D58E" w14:textId="77777777" w:rsidR="000E6936" w:rsidRPr="000E6936" w:rsidRDefault="000E6936" w:rsidP="000E6936">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sz w:val="18"/>
                <w:szCs w:val="22"/>
              </w:rPr>
              <w:t>IE Type and Reference</w:t>
            </w:r>
          </w:p>
        </w:tc>
        <w:tc>
          <w:tcPr>
            <w:tcW w:w="1734" w:type="dxa"/>
            <w:tcBorders>
              <w:top w:val="single" w:sz="4" w:space="0" w:color="auto"/>
              <w:left w:val="single" w:sz="4" w:space="0" w:color="auto"/>
              <w:bottom w:val="single" w:sz="4" w:space="0" w:color="auto"/>
              <w:right w:val="single" w:sz="4" w:space="0" w:color="auto"/>
            </w:tcBorders>
            <w:hideMark/>
          </w:tcPr>
          <w:p w14:paraId="2EAA6A86" w14:textId="77777777" w:rsidR="000E6936" w:rsidRPr="000E6936" w:rsidRDefault="000E6936" w:rsidP="000E6936">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sz w:val="18"/>
                <w:szCs w:val="22"/>
              </w:rPr>
              <w:t>Semantics Description</w:t>
            </w:r>
          </w:p>
        </w:tc>
        <w:tc>
          <w:tcPr>
            <w:tcW w:w="806" w:type="dxa"/>
            <w:tcBorders>
              <w:top w:val="single" w:sz="4" w:space="0" w:color="auto"/>
              <w:left w:val="single" w:sz="4" w:space="0" w:color="auto"/>
              <w:bottom w:val="single" w:sz="4" w:space="0" w:color="auto"/>
              <w:right w:val="single" w:sz="4" w:space="0" w:color="auto"/>
            </w:tcBorders>
            <w:hideMark/>
          </w:tcPr>
          <w:p w14:paraId="5AC56A86" w14:textId="77777777" w:rsidR="000E6936" w:rsidRPr="000E6936" w:rsidRDefault="000E6936" w:rsidP="000E6936">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bCs/>
                <w:sz w:val="18"/>
                <w:szCs w:val="18"/>
                <w:lang w:eastAsia="ja-JP"/>
              </w:rPr>
              <w:t>Criticality</w:t>
            </w:r>
          </w:p>
        </w:tc>
        <w:tc>
          <w:tcPr>
            <w:tcW w:w="1081" w:type="dxa"/>
            <w:tcBorders>
              <w:top w:val="single" w:sz="4" w:space="0" w:color="auto"/>
              <w:left w:val="single" w:sz="4" w:space="0" w:color="auto"/>
              <w:bottom w:val="single" w:sz="4" w:space="0" w:color="auto"/>
              <w:right w:val="single" w:sz="4" w:space="0" w:color="auto"/>
            </w:tcBorders>
            <w:hideMark/>
          </w:tcPr>
          <w:p w14:paraId="62947A55" w14:textId="77777777" w:rsidR="000E6936" w:rsidRPr="000E6936" w:rsidRDefault="000E6936" w:rsidP="000E6936">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bCs/>
                <w:sz w:val="18"/>
                <w:szCs w:val="18"/>
                <w:lang w:eastAsia="ja-JP"/>
              </w:rPr>
              <w:t>Assigned Criticality</w:t>
            </w:r>
          </w:p>
        </w:tc>
      </w:tr>
      <w:tr w:rsidR="000E6936" w:rsidRPr="000E6936" w14:paraId="2358DFE6"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4DB645FA"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Number Of Periodic Transmissions</w:t>
            </w:r>
          </w:p>
        </w:tc>
        <w:tc>
          <w:tcPr>
            <w:tcW w:w="1063" w:type="dxa"/>
            <w:tcBorders>
              <w:top w:val="single" w:sz="4" w:space="0" w:color="auto"/>
              <w:left w:val="single" w:sz="4" w:space="0" w:color="auto"/>
              <w:bottom w:val="single" w:sz="4" w:space="0" w:color="auto"/>
              <w:right w:val="single" w:sz="4" w:space="0" w:color="auto"/>
            </w:tcBorders>
            <w:hideMark/>
          </w:tcPr>
          <w:p w14:paraId="64A760C2"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C-ifResourceTypePeriodic</w:t>
            </w:r>
          </w:p>
        </w:tc>
        <w:tc>
          <w:tcPr>
            <w:tcW w:w="1081" w:type="dxa"/>
            <w:tcBorders>
              <w:top w:val="single" w:sz="4" w:space="0" w:color="auto"/>
              <w:left w:val="single" w:sz="4" w:space="0" w:color="auto"/>
              <w:bottom w:val="single" w:sz="4" w:space="0" w:color="auto"/>
              <w:right w:val="single" w:sz="4" w:space="0" w:color="auto"/>
            </w:tcBorders>
          </w:tcPr>
          <w:p w14:paraId="0437E39F"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6F2408E0"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 xml:space="preserve">INTEGER </w:t>
            </w:r>
            <w:r w:rsidRPr="000E6936">
              <w:rPr>
                <w:rFonts w:ascii="Arial" w:eastAsia="SimSun" w:hAnsi="Arial" w:cs="Arial"/>
                <w:bCs/>
                <w:sz w:val="18"/>
                <w:szCs w:val="22"/>
              </w:rPr>
              <w:t>(0..500,…)</w:t>
            </w:r>
          </w:p>
        </w:tc>
        <w:tc>
          <w:tcPr>
            <w:tcW w:w="1734" w:type="dxa"/>
            <w:tcBorders>
              <w:top w:val="single" w:sz="4" w:space="0" w:color="auto"/>
              <w:left w:val="single" w:sz="4" w:space="0" w:color="auto"/>
              <w:bottom w:val="single" w:sz="4" w:space="0" w:color="auto"/>
              <w:right w:val="single" w:sz="4" w:space="0" w:color="auto"/>
            </w:tcBorders>
            <w:hideMark/>
          </w:tcPr>
          <w:p w14:paraId="54756978"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SimSun" w:hAnsi="Arial" w:cs="Arial"/>
                <w:bCs/>
                <w:sz w:val="18"/>
                <w:szCs w:val="22"/>
                <w:lang w:eastAsia="zh-CN"/>
              </w:rPr>
              <w:t>The number of periodic SRS transmissions requested. The value of ‘0’ represents an infinite number of SRS transmissions.</w:t>
            </w:r>
          </w:p>
        </w:tc>
        <w:tc>
          <w:tcPr>
            <w:tcW w:w="806" w:type="dxa"/>
            <w:tcBorders>
              <w:top w:val="single" w:sz="4" w:space="0" w:color="auto"/>
              <w:left w:val="single" w:sz="4" w:space="0" w:color="auto"/>
              <w:bottom w:val="single" w:sz="4" w:space="0" w:color="auto"/>
              <w:right w:val="single" w:sz="4" w:space="0" w:color="auto"/>
            </w:tcBorders>
            <w:hideMark/>
          </w:tcPr>
          <w:p w14:paraId="375BF03E"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5D1C5795"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17B51688"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23923C32"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lang w:eastAsia="ko-KR"/>
              </w:rPr>
            </w:pPr>
            <w:r w:rsidRPr="000E6936">
              <w:rPr>
                <w:rFonts w:ascii="Arial" w:eastAsia="Times New Roman" w:hAnsi="Arial" w:cs="Arial"/>
                <w:sz w:val="18"/>
                <w:szCs w:val="22"/>
              </w:rPr>
              <w:t>Resource Type</w:t>
            </w:r>
          </w:p>
        </w:tc>
        <w:tc>
          <w:tcPr>
            <w:tcW w:w="1063" w:type="dxa"/>
            <w:tcBorders>
              <w:top w:val="single" w:sz="4" w:space="0" w:color="auto"/>
              <w:left w:val="single" w:sz="4" w:space="0" w:color="auto"/>
              <w:bottom w:val="single" w:sz="4" w:space="0" w:color="auto"/>
              <w:right w:val="single" w:sz="4" w:space="0" w:color="auto"/>
            </w:tcBorders>
            <w:hideMark/>
          </w:tcPr>
          <w:p w14:paraId="3C1C0223"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M</w:t>
            </w:r>
          </w:p>
        </w:tc>
        <w:tc>
          <w:tcPr>
            <w:tcW w:w="1081" w:type="dxa"/>
            <w:tcBorders>
              <w:top w:val="single" w:sz="4" w:space="0" w:color="auto"/>
              <w:left w:val="single" w:sz="4" w:space="0" w:color="auto"/>
              <w:bottom w:val="single" w:sz="4" w:space="0" w:color="auto"/>
              <w:right w:val="single" w:sz="4" w:space="0" w:color="auto"/>
            </w:tcBorders>
          </w:tcPr>
          <w:p w14:paraId="198AC67E"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7BED9813"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ENUMERATED (periodic, semi-persistent, aperiodic, …)</w:t>
            </w:r>
          </w:p>
        </w:tc>
        <w:tc>
          <w:tcPr>
            <w:tcW w:w="1734" w:type="dxa"/>
            <w:tcBorders>
              <w:top w:val="single" w:sz="4" w:space="0" w:color="auto"/>
              <w:left w:val="single" w:sz="4" w:space="0" w:color="auto"/>
              <w:bottom w:val="single" w:sz="4" w:space="0" w:color="auto"/>
              <w:right w:val="single" w:sz="4" w:space="0" w:color="auto"/>
            </w:tcBorders>
          </w:tcPr>
          <w:p w14:paraId="64F01BF8"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6A6DD7BA"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12F9E439"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26A8CC21"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192E1F3F"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lang w:eastAsia="ko-KR"/>
              </w:rPr>
            </w:pPr>
            <w:r w:rsidRPr="000E6936">
              <w:rPr>
                <w:rFonts w:ascii="Arial" w:eastAsia="Times New Roman" w:hAnsi="Arial" w:cs="Arial"/>
                <w:sz w:val="18"/>
                <w:szCs w:val="22"/>
              </w:rPr>
              <w:t xml:space="preserve">CHOICE </w:t>
            </w:r>
            <w:r w:rsidRPr="000E6936">
              <w:rPr>
                <w:rFonts w:ascii="Arial" w:eastAsia="Times New Roman" w:hAnsi="Arial" w:cs="Arial"/>
                <w:i/>
                <w:iCs/>
                <w:sz w:val="18"/>
                <w:szCs w:val="22"/>
              </w:rPr>
              <w:t>Bandwidth SRS</w:t>
            </w:r>
          </w:p>
        </w:tc>
        <w:tc>
          <w:tcPr>
            <w:tcW w:w="1063" w:type="dxa"/>
            <w:tcBorders>
              <w:top w:val="single" w:sz="4" w:space="0" w:color="auto"/>
              <w:left w:val="single" w:sz="4" w:space="0" w:color="auto"/>
              <w:bottom w:val="single" w:sz="4" w:space="0" w:color="auto"/>
              <w:right w:val="single" w:sz="4" w:space="0" w:color="auto"/>
            </w:tcBorders>
            <w:hideMark/>
          </w:tcPr>
          <w:p w14:paraId="19718470"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M</w:t>
            </w:r>
          </w:p>
        </w:tc>
        <w:tc>
          <w:tcPr>
            <w:tcW w:w="1081" w:type="dxa"/>
            <w:tcBorders>
              <w:top w:val="single" w:sz="4" w:space="0" w:color="auto"/>
              <w:left w:val="single" w:sz="4" w:space="0" w:color="auto"/>
              <w:bottom w:val="single" w:sz="4" w:space="0" w:color="auto"/>
              <w:right w:val="single" w:sz="4" w:space="0" w:color="auto"/>
            </w:tcBorders>
          </w:tcPr>
          <w:p w14:paraId="32F27A48"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1B49DB79"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tcPr>
          <w:p w14:paraId="7B757716"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646687CB"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4C7459E0"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330AD32B"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34ABDB17" w14:textId="77777777" w:rsidR="000E6936" w:rsidRPr="000E6936" w:rsidRDefault="000E6936" w:rsidP="000E6936">
            <w:pPr>
              <w:widowControl w:val="0"/>
              <w:overflowPunct w:val="0"/>
              <w:autoSpaceDE w:val="0"/>
              <w:autoSpaceDN w:val="0"/>
              <w:adjustRightInd w:val="0"/>
              <w:spacing w:after="0"/>
              <w:ind w:leftChars="100" w:left="200"/>
              <w:rPr>
                <w:rFonts w:ascii="Arial" w:eastAsia="Times New Roman" w:hAnsi="Arial" w:cs="Arial"/>
                <w:sz w:val="18"/>
                <w:szCs w:val="22"/>
                <w:lang w:eastAsia="ko-KR"/>
              </w:rPr>
            </w:pPr>
            <w:r w:rsidRPr="000E6936">
              <w:rPr>
                <w:rFonts w:ascii="Arial" w:eastAsia="Times New Roman" w:hAnsi="Arial" w:cs="Arial"/>
                <w:sz w:val="18"/>
                <w:szCs w:val="22"/>
              </w:rPr>
              <w:t>&gt;</w:t>
            </w:r>
            <w:r w:rsidRPr="000E6936">
              <w:rPr>
                <w:rFonts w:ascii="Arial" w:eastAsia="Times New Roman" w:hAnsi="Arial" w:cs="Arial"/>
                <w:i/>
                <w:iCs/>
                <w:sz w:val="18"/>
                <w:szCs w:val="22"/>
              </w:rPr>
              <w:t>FR1</w:t>
            </w:r>
          </w:p>
        </w:tc>
        <w:tc>
          <w:tcPr>
            <w:tcW w:w="1063" w:type="dxa"/>
            <w:tcBorders>
              <w:top w:val="single" w:sz="4" w:space="0" w:color="auto"/>
              <w:left w:val="single" w:sz="4" w:space="0" w:color="auto"/>
              <w:bottom w:val="single" w:sz="4" w:space="0" w:color="auto"/>
              <w:right w:val="single" w:sz="4" w:space="0" w:color="auto"/>
            </w:tcBorders>
          </w:tcPr>
          <w:p w14:paraId="4000D7AC"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081" w:type="dxa"/>
            <w:tcBorders>
              <w:top w:val="single" w:sz="4" w:space="0" w:color="auto"/>
              <w:left w:val="single" w:sz="4" w:space="0" w:color="auto"/>
              <w:bottom w:val="single" w:sz="4" w:space="0" w:color="auto"/>
              <w:right w:val="single" w:sz="4" w:space="0" w:color="auto"/>
            </w:tcBorders>
          </w:tcPr>
          <w:p w14:paraId="7B5EC4E9"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7DB52044"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tcPr>
          <w:p w14:paraId="28A3DA33"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30F695FE"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7EE50557"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7018C68E"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4153D623" w14:textId="77777777" w:rsidR="000E6936" w:rsidRPr="000E6936" w:rsidRDefault="000E6936" w:rsidP="000E6936">
            <w:pPr>
              <w:widowControl w:val="0"/>
              <w:overflowPunct w:val="0"/>
              <w:autoSpaceDE w:val="0"/>
              <w:autoSpaceDN w:val="0"/>
              <w:adjustRightInd w:val="0"/>
              <w:spacing w:after="0"/>
              <w:ind w:leftChars="200" w:left="400"/>
              <w:rPr>
                <w:rFonts w:ascii="Arial" w:eastAsia="Times New Roman" w:hAnsi="Arial" w:cs="Arial"/>
                <w:sz w:val="18"/>
                <w:szCs w:val="22"/>
                <w:lang w:eastAsia="ko-KR"/>
              </w:rPr>
            </w:pPr>
            <w:r w:rsidRPr="000E6936">
              <w:rPr>
                <w:rFonts w:ascii="Arial" w:eastAsia="Times New Roman" w:hAnsi="Arial" w:cs="Arial"/>
                <w:sz w:val="18"/>
                <w:szCs w:val="22"/>
              </w:rPr>
              <w:t>&gt;&gt;FR1 Bandwidth</w:t>
            </w:r>
          </w:p>
        </w:tc>
        <w:tc>
          <w:tcPr>
            <w:tcW w:w="1063" w:type="dxa"/>
            <w:tcBorders>
              <w:top w:val="single" w:sz="4" w:space="0" w:color="auto"/>
              <w:left w:val="single" w:sz="4" w:space="0" w:color="auto"/>
              <w:bottom w:val="single" w:sz="4" w:space="0" w:color="auto"/>
              <w:right w:val="single" w:sz="4" w:space="0" w:color="auto"/>
            </w:tcBorders>
            <w:hideMark/>
          </w:tcPr>
          <w:p w14:paraId="484ADB6D"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M</w:t>
            </w:r>
          </w:p>
        </w:tc>
        <w:tc>
          <w:tcPr>
            <w:tcW w:w="1081" w:type="dxa"/>
            <w:tcBorders>
              <w:top w:val="single" w:sz="4" w:space="0" w:color="auto"/>
              <w:left w:val="single" w:sz="4" w:space="0" w:color="auto"/>
              <w:bottom w:val="single" w:sz="4" w:space="0" w:color="auto"/>
              <w:right w:val="single" w:sz="4" w:space="0" w:color="auto"/>
            </w:tcBorders>
          </w:tcPr>
          <w:p w14:paraId="7AD0AED9"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32D0BB43"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 xml:space="preserve">ENUMERATED (5, 10, 20, 40, </w:t>
            </w:r>
            <w:r w:rsidRPr="000E6936">
              <w:rPr>
                <w:rFonts w:ascii="Arial" w:eastAsia="Times New Roman" w:hAnsi="Arial" w:cs="Arial"/>
                <w:sz w:val="18"/>
                <w:szCs w:val="22"/>
              </w:rPr>
              <w:lastRenderedPageBreak/>
              <w:t>50, 80, 100, ...)</w:t>
            </w:r>
          </w:p>
        </w:tc>
        <w:tc>
          <w:tcPr>
            <w:tcW w:w="1734" w:type="dxa"/>
            <w:tcBorders>
              <w:top w:val="single" w:sz="4" w:space="0" w:color="auto"/>
              <w:left w:val="single" w:sz="4" w:space="0" w:color="auto"/>
              <w:bottom w:val="single" w:sz="4" w:space="0" w:color="auto"/>
              <w:right w:val="single" w:sz="4" w:space="0" w:color="auto"/>
            </w:tcBorders>
          </w:tcPr>
          <w:p w14:paraId="0CACB9B5"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595D095A"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613CAF2A"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64D1EE86"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01862FCC" w14:textId="77777777" w:rsidR="000E6936" w:rsidRPr="000E6936" w:rsidRDefault="000E6936" w:rsidP="000E6936">
            <w:pPr>
              <w:widowControl w:val="0"/>
              <w:overflowPunct w:val="0"/>
              <w:autoSpaceDE w:val="0"/>
              <w:autoSpaceDN w:val="0"/>
              <w:adjustRightInd w:val="0"/>
              <w:spacing w:after="0"/>
              <w:ind w:leftChars="100" w:left="200"/>
              <w:rPr>
                <w:rFonts w:ascii="Arial" w:eastAsia="Times New Roman" w:hAnsi="Arial" w:cs="Arial"/>
                <w:sz w:val="18"/>
                <w:szCs w:val="22"/>
                <w:lang w:eastAsia="ko-KR"/>
              </w:rPr>
            </w:pPr>
            <w:r w:rsidRPr="000E6936">
              <w:rPr>
                <w:rFonts w:ascii="Arial" w:eastAsia="Times New Roman" w:hAnsi="Arial" w:cs="Arial"/>
                <w:sz w:val="18"/>
                <w:szCs w:val="22"/>
              </w:rPr>
              <w:t>&gt;</w:t>
            </w:r>
            <w:r w:rsidRPr="000E6936">
              <w:rPr>
                <w:rFonts w:ascii="Arial" w:eastAsia="Times New Roman" w:hAnsi="Arial" w:cs="Arial"/>
                <w:i/>
                <w:iCs/>
                <w:sz w:val="18"/>
                <w:szCs w:val="22"/>
              </w:rPr>
              <w:t>FR2</w:t>
            </w:r>
          </w:p>
        </w:tc>
        <w:tc>
          <w:tcPr>
            <w:tcW w:w="1063" w:type="dxa"/>
            <w:tcBorders>
              <w:top w:val="single" w:sz="4" w:space="0" w:color="auto"/>
              <w:left w:val="single" w:sz="4" w:space="0" w:color="auto"/>
              <w:bottom w:val="single" w:sz="4" w:space="0" w:color="auto"/>
              <w:right w:val="single" w:sz="4" w:space="0" w:color="auto"/>
            </w:tcBorders>
          </w:tcPr>
          <w:p w14:paraId="13E4627B"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081" w:type="dxa"/>
            <w:tcBorders>
              <w:top w:val="single" w:sz="4" w:space="0" w:color="auto"/>
              <w:left w:val="single" w:sz="4" w:space="0" w:color="auto"/>
              <w:bottom w:val="single" w:sz="4" w:space="0" w:color="auto"/>
              <w:right w:val="single" w:sz="4" w:space="0" w:color="auto"/>
            </w:tcBorders>
          </w:tcPr>
          <w:p w14:paraId="3BA2B318"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6BBD7DB7"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tcPr>
          <w:p w14:paraId="5F8CBD7B"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354DF605"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0AE3EB98"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1776692B"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64B86F62" w14:textId="77777777" w:rsidR="000E6936" w:rsidRPr="000E6936" w:rsidRDefault="000E6936" w:rsidP="000E6936">
            <w:pPr>
              <w:widowControl w:val="0"/>
              <w:overflowPunct w:val="0"/>
              <w:autoSpaceDE w:val="0"/>
              <w:autoSpaceDN w:val="0"/>
              <w:adjustRightInd w:val="0"/>
              <w:spacing w:after="0"/>
              <w:ind w:leftChars="200" w:left="400"/>
              <w:rPr>
                <w:rFonts w:ascii="Arial" w:eastAsia="Times New Roman" w:hAnsi="Arial" w:cs="Arial"/>
                <w:sz w:val="18"/>
                <w:szCs w:val="22"/>
                <w:lang w:eastAsia="ko-KR"/>
              </w:rPr>
            </w:pPr>
            <w:r w:rsidRPr="000E6936">
              <w:rPr>
                <w:rFonts w:ascii="Arial" w:eastAsia="Times New Roman" w:hAnsi="Arial" w:cs="Arial"/>
                <w:sz w:val="18"/>
                <w:szCs w:val="22"/>
              </w:rPr>
              <w:t>&gt;&gt;FR2 Bandwidth</w:t>
            </w:r>
          </w:p>
        </w:tc>
        <w:tc>
          <w:tcPr>
            <w:tcW w:w="1063" w:type="dxa"/>
            <w:tcBorders>
              <w:top w:val="single" w:sz="4" w:space="0" w:color="auto"/>
              <w:left w:val="single" w:sz="4" w:space="0" w:color="auto"/>
              <w:bottom w:val="single" w:sz="4" w:space="0" w:color="auto"/>
              <w:right w:val="single" w:sz="4" w:space="0" w:color="auto"/>
            </w:tcBorders>
            <w:hideMark/>
          </w:tcPr>
          <w:p w14:paraId="1295E13D"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M</w:t>
            </w:r>
          </w:p>
        </w:tc>
        <w:tc>
          <w:tcPr>
            <w:tcW w:w="1081" w:type="dxa"/>
            <w:tcBorders>
              <w:top w:val="single" w:sz="4" w:space="0" w:color="auto"/>
              <w:left w:val="single" w:sz="4" w:space="0" w:color="auto"/>
              <w:bottom w:val="single" w:sz="4" w:space="0" w:color="auto"/>
              <w:right w:val="single" w:sz="4" w:space="0" w:color="auto"/>
            </w:tcBorders>
          </w:tcPr>
          <w:p w14:paraId="1AEEA473"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50278799"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ENUMERATED (50, 100, 200, 400,…,800,1600, 2000)</w:t>
            </w:r>
          </w:p>
        </w:tc>
        <w:tc>
          <w:tcPr>
            <w:tcW w:w="1734" w:type="dxa"/>
            <w:tcBorders>
              <w:top w:val="single" w:sz="4" w:space="0" w:color="auto"/>
              <w:left w:val="single" w:sz="4" w:space="0" w:color="auto"/>
              <w:bottom w:val="single" w:sz="4" w:space="0" w:color="auto"/>
              <w:right w:val="single" w:sz="4" w:space="0" w:color="auto"/>
            </w:tcBorders>
          </w:tcPr>
          <w:p w14:paraId="1789DEC9"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1F349592"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3F5ABFA1"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4308B8EB"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34AD5CC1"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lang w:eastAsia="ko-KR"/>
              </w:rPr>
            </w:pPr>
            <w:r w:rsidRPr="000E6936">
              <w:rPr>
                <w:rFonts w:ascii="Arial" w:eastAsia="Times New Roman" w:hAnsi="Arial" w:cs="Arial"/>
                <w:b/>
                <w:bCs/>
                <w:sz w:val="18"/>
                <w:szCs w:val="18"/>
              </w:rPr>
              <w:t>SRS Resource Set List</w:t>
            </w:r>
          </w:p>
        </w:tc>
        <w:tc>
          <w:tcPr>
            <w:tcW w:w="1063" w:type="dxa"/>
            <w:tcBorders>
              <w:top w:val="single" w:sz="4" w:space="0" w:color="auto"/>
              <w:left w:val="single" w:sz="4" w:space="0" w:color="auto"/>
              <w:bottom w:val="single" w:sz="4" w:space="0" w:color="auto"/>
              <w:right w:val="single" w:sz="4" w:space="0" w:color="auto"/>
            </w:tcBorders>
          </w:tcPr>
          <w:p w14:paraId="79CC328C"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081" w:type="dxa"/>
            <w:tcBorders>
              <w:top w:val="single" w:sz="4" w:space="0" w:color="auto"/>
              <w:left w:val="single" w:sz="4" w:space="0" w:color="auto"/>
              <w:bottom w:val="single" w:sz="4" w:space="0" w:color="auto"/>
              <w:right w:val="single" w:sz="4" w:space="0" w:color="auto"/>
            </w:tcBorders>
            <w:hideMark/>
          </w:tcPr>
          <w:p w14:paraId="29BC2E48"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i/>
                <w:sz w:val="18"/>
                <w:szCs w:val="18"/>
                <w:lang w:eastAsia="ja-JP"/>
              </w:rPr>
              <w:t>0.. 1</w:t>
            </w:r>
          </w:p>
        </w:tc>
        <w:tc>
          <w:tcPr>
            <w:tcW w:w="1519" w:type="dxa"/>
            <w:tcBorders>
              <w:top w:val="single" w:sz="4" w:space="0" w:color="auto"/>
              <w:left w:val="single" w:sz="4" w:space="0" w:color="auto"/>
              <w:bottom w:val="single" w:sz="4" w:space="0" w:color="auto"/>
              <w:right w:val="single" w:sz="4" w:space="0" w:color="auto"/>
            </w:tcBorders>
          </w:tcPr>
          <w:p w14:paraId="334838BA"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tcPr>
          <w:p w14:paraId="74B516BA"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6235D1A2"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45B81BA1"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59CC83E5"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40AAE983" w14:textId="77777777" w:rsidR="000E6936" w:rsidRPr="000E6936" w:rsidRDefault="000E6936" w:rsidP="000E6936">
            <w:pPr>
              <w:widowControl w:val="0"/>
              <w:overflowPunct w:val="0"/>
              <w:autoSpaceDE w:val="0"/>
              <w:autoSpaceDN w:val="0"/>
              <w:adjustRightInd w:val="0"/>
              <w:spacing w:after="0"/>
              <w:ind w:leftChars="100" w:left="200"/>
              <w:rPr>
                <w:rFonts w:ascii="Arial" w:eastAsia="Times New Roman" w:hAnsi="Arial" w:cs="Arial"/>
                <w:b/>
                <w:bCs/>
                <w:sz w:val="18"/>
                <w:szCs w:val="22"/>
                <w:lang w:eastAsia="ko-KR"/>
              </w:rPr>
            </w:pPr>
            <w:r w:rsidRPr="000E6936">
              <w:rPr>
                <w:rFonts w:ascii="Arial" w:eastAsia="Times New Roman" w:hAnsi="Arial" w:cs="Arial"/>
                <w:b/>
                <w:bCs/>
                <w:sz w:val="18"/>
                <w:szCs w:val="22"/>
              </w:rPr>
              <w:t>&gt;SRS Resource Set Item</w:t>
            </w:r>
          </w:p>
        </w:tc>
        <w:tc>
          <w:tcPr>
            <w:tcW w:w="1063" w:type="dxa"/>
            <w:tcBorders>
              <w:top w:val="single" w:sz="4" w:space="0" w:color="auto"/>
              <w:left w:val="single" w:sz="4" w:space="0" w:color="auto"/>
              <w:bottom w:val="single" w:sz="4" w:space="0" w:color="auto"/>
              <w:right w:val="single" w:sz="4" w:space="0" w:color="auto"/>
            </w:tcBorders>
          </w:tcPr>
          <w:p w14:paraId="77CD0DC5"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14:paraId="10962DD7"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rPr>
            </w:pPr>
            <w:r w:rsidRPr="000E6936">
              <w:rPr>
                <w:rFonts w:ascii="Arial" w:eastAsia="Times New Roman" w:hAnsi="Arial" w:cs="Arial"/>
                <w:i/>
                <w:iCs/>
                <w:sz w:val="18"/>
                <w:szCs w:val="22"/>
              </w:rPr>
              <w:t>1..&lt;</w:t>
            </w:r>
            <w:r w:rsidRPr="000E6936">
              <w:rPr>
                <w:rFonts w:ascii="Arial" w:eastAsia="Times New Roman" w:hAnsi="Arial" w:cs="Arial"/>
                <w:sz w:val="18"/>
                <w:szCs w:val="22"/>
              </w:rPr>
              <w:t xml:space="preserve"> </w:t>
            </w:r>
            <w:r w:rsidRPr="000E6936">
              <w:rPr>
                <w:rFonts w:ascii="Arial" w:eastAsia="Times New Roman" w:hAnsi="Arial" w:cs="Arial"/>
                <w:i/>
                <w:iCs/>
                <w:sz w:val="18"/>
                <w:szCs w:val="22"/>
              </w:rPr>
              <w:t>maxnoSRS-ResourceSets&gt;</w:t>
            </w:r>
          </w:p>
        </w:tc>
        <w:tc>
          <w:tcPr>
            <w:tcW w:w="1519" w:type="dxa"/>
            <w:tcBorders>
              <w:top w:val="single" w:sz="4" w:space="0" w:color="auto"/>
              <w:left w:val="single" w:sz="4" w:space="0" w:color="auto"/>
              <w:bottom w:val="single" w:sz="4" w:space="0" w:color="auto"/>
              <w:right w:val="single" w:sz="4" w:space="0" w:color="auto"/>
            </w:tcBorders>
          </w:tcPr>
          <w:p w14:paraId="6C693A8A"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18"/>
              </w:rPr>
            </w:pPr>
          </w:p>
        </w:tc>
        <w:tc>
          <w:tcPr>
            <w:tcW w:w="1734" w:type="dxa"/>
            <w:tcBorders>
              <w:top w:val="single" w:sz="4" w:space="0" w:color="auto"/>
              <w:left w:val="single" w:sz="4" w:space="0" w:color="auto"/>
              <w:bottom w:val="single" w:sz="4" w:space="0" w:color="auto"/>
              <w:right w:val="single" w:sz="4" w:space="0" w:color="auto"/>
            </w:tcBorders>
          </w:tcPr>
          <w:p w14:paraId="1BF7AB22"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18"/>
              </w:rPr>
            </w:pPr>
          </w:p>
        </w:tc>
        <w:tc>
          <w:tcPr>
            <w:tcW w:w="806" w:type="dxa"/>
            <w:tcBorders>
              <w:top w:val="single" w:sz="4" w:space="0" w:color="auto"/>
              <w:left w:val="single" w:sz="4" w:space="0" w:color="auto"/>
              <w:bottom w:val="single" w:sz="4" w:space="0" w:color="auto"/>
              <w:right w:val="single" w:sz="4" w:space="0" w:color="auto"/>
            </w:tcBorders>
            <w:hideMark/>
          </w:tcPr>
          <w:p w14:paraId="076CF984"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sz w:val="18"/>
                <w:szCs w:val="18"/>
              </w:rPr>
            </w:pPr>
            <w:r w:rsidRPr="000E6936">
              <w:rPr>
                <w:rFonts w:ascii="Arial" w:eastAsia="Times New Roman" w:hAnsi="Arial" w:cs="Arial"/>
                <w:sz w:val="18"/>
                <w:szCs w:val="18"/>
              </w:rPr>
              <w:t>-</w:t>
            </w:r>
          </w:p>
        </w:tc>
        <w:tc>
          <w:tcPr>
            <w:tcW w:w="1081" w:type="dxa"/>
            <w:tcBorders>
              <w:top w:val="single" w:sz="4" w:space="0" w:color="auto"/>
              <w:left w:val="single" w:sz="4" w:space="0" w:color="auto"/>
              <w:bottom w:val="single" w:sz="4" w:space="0" w:color="auto"/>
              <w:right w:val="single" w:sz="4" w:space="0" w:color="auto"/>
            </w:tcBorders>
          </w:tcPr>
          <w:p w14:paraId="7AACFF56"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sz w:val="18"/>
                <w:szCs w:val="18"/>
              </w:rPr>
            </w:pPr>
          </w:p>
        </w:tc>
      </w:tr>
      <w:tr w:rsidR="000E6936" w:rsidRPr="000E6936" w14:paraId="1376A9EB"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15ECD990" w14:textId="77777777" w:rsidR="000E6936" w:rsidRPr="000E6936" w:rsidRDefault="000E6936" w:rsidP="000E6936">
            <w:pPr>
              <w:widowControl w:val="0"/>
              <w:overflowPunct w:val="0"/>
              <w:autoSpaceDE w:val="0"/>
              <w:autoSpaceDN w:val="0"/>
              <w:adjustRightInd w:val="0"/>
              <w:spacing w:after="0"/>
              <w:ind w:leftChars="200" w:left="400"/>
              <w:rPr>
                <w:rFonts w:ascii="Arial" w:eastAsia="Times New Roman" w:hAnsi="Arial" w:cs="Arial"/>
                <w:sz w:val="18"/>
              </w:rPr>
            </w:pPr>
            <w:r w:rsidRPr="000E6936">
              <w:rPr>
                <w:rFonts w:ascii="Arial" w:eastAsia="Times New Roman" w:hAnsi="Arial" w:cs="Arial"/>
                <w:sz w:val="18"/>
                <w:szCs w:val="22"/>
              </w:rPr>
              <w:t>&gt;&gt;Number of SRS Resources Per Set</w:t>
            </w:r>
          </w:p>
        </w:tc>
        <w:tc>
          <w:tcPr>
            <w:tcW w:w="1063" w:type="dxa"/>
            <w:tcBorders>
              <w:top w:val="single" w:sz="4" w:space="0" w:color="auto"/>
              <w:left w:val="single" w:sz="4" w:space="0" w:color="auto"/>
              <w:bottom w:val="single" w:sz="4" w:space="0" w:color="auto"/>
              <w:right w:val="single" w:sz="4" w:space="0" w:color="auto"/>
            </w:tcBorders>
            <w:hideMark/>
          </w:tcPr>
          <w:p w14:paraId="3A6315F8"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18"/>
              </w:rPr>
              <w:t>O</w:t>
            </w:r>
          </w:p>
        </w:tc>
        <w:tc>
          <w:tcPr>
            <w:tcW w:w="1081" w:type="dxa"/>
            <w:tcBorders>
              <w:top w:val="single" w:sz="4" w:space="0" w:color="auto"/>
              <w:left w:val="single" w:sz="4" w:space="0" w:color="auto"/>
              <w:bottom w:val="single" w:sz="4" w:space="0" w:color="auto"/>
              <w:right w:val="single" w:sz="4" w:space="0" w:color="auto"/>
            </w:tcBorders>
          </w:tcPr>
          <w:p w14:paraId="064EAED4"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1395A56E"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18"/>
              </w:rPr>
              <w:t>INTEGER (1..16,...)</w:t>
            </w:r>
          </w:p>
        </w:tc>
        <w:tc>
          <w:tcPr>
            <w:tcW w:w="1734" w:type="dxa"/>
            <w:tcBorders>
              <w:top w:val="single" w:sz="4" w:space="0" w:color="auto"/>
              <w:left w:val="single" w:sz="4" w:space="0" w:color="auto"/>
              <w:bottom w:val="single" w:sz="4" w:space="0" w:color="auto"/>
              <w:right w:val="single" w:sz="4" w:space="0" w:color="auto"/>
            </w:tcBorders>
            <w:hideMark/>
          </w:tcPr>
          <w:p w14:paraId="6EF81917"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r w:rsidRPr="000E6936">
              <w:rPr>
                <w:rFonts w:ascii="Arial" w:eastAsia="Times New Roman" w:hAnsi="Arial" w:cs="Arial"/>
                <w:sz w:val="18"/>
                <w:szCs w:val="18"/>
              </w:rPr>
              <w:t xml:space="preserve">The number of SRS Resources per resource set for SRS transmission. </w:t>
            </w:r>
          </w:p>
        </w:tc>
        <w:tc>
          <w:tcPr>
            <w:tcW w:w="806" w:type="dxa"/>
            <w:tcBorders>
              <w:top w:val="single" w:sz="4" w:space="0" w:color="auto"/>
              <w:left w:val="single" w:sz="4" w:space="0" w:color="auto"/>
              <w:bottom w:val="single" w:sz="4" w:space="0" w:color="auto"/>
              <w:right w:val="single" w:sz="4" w:space="0" w:color="auto"/>
            </w:tcBorders>
            <w:hideMark/>
          </w:tcPr>
          <w:p w14:paraId="3EE78709"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sz w:val="18"/>
                <w:szCs w:val="18"/>
                <w:lang w:eastAsia="ko-KR"/>
              </w:rPr>
            </w:pPr>
            <w:r w:rsidRPr="000E6936">
              <w:rPr>
                <w:rFonts w:ascii="Arial" w:eastAsia="Times New Roman" w:hAnsi="Arial" w:cs="Arial"/>
                <w:sz w:val="18"/>
                <w:szCs w:val="18"/>
              </w:rPr>
              <w:t>-</w:t>
            </w:r>
          </w:p>
        </w:tc>
        <w:tc>
          <w:tcPr>
            <w:tcW w:w="1081" w:type="dxa"/>
            <w:tcBorders>
              <w:top w:val="single" w:sz="4" w:space="0" w:color="auto"/>
              <w:left w:val="single" w:sz="4" w:space="0" w:color="auto"/>
              <w:bottom w:val="single" w:sz="4" w:space="0" w:color="auto"/>
              <w:right w:val="single" w:sz="4" w:space="0" w:color="auto"/>
            </w:tcBorders>
          </w:tcPr>
          <w:p w14:paraId="53342B87"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sz w:val="18"/>
                <w:szCs w:val="18"/>
              </w:rPr>
            </w:pPr>
          </w:p>
        </w:tc>
      </w:tr>
      <w:tr w:rsidR="000E6936" w:rsidRPr="000E6936" w14:paraId="010D9C57"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4A6167F9" w14:textId="77777777" w:rsidR="000E6936" w:rsidRPr="000E6936" w:rsidRDefault="000E6936" w:rsidP="000E6936">
            <w:pPr>
              <w:widowControl w:val="0"/>
              <w:overflowPunct w:val="0"/>
              <w:autoSpaceDE w:val="0"/>
              <w:autoSpaceDN w:val="0"/>
              <w:adjustRightInd w:val="0"/>
              <w:spacing w:after="0"/>
              <w:ind w:leftChars="200" w:left="400"/>
              <w:rPr>
                <w:rFonts w:ascii="Arial" w:eastAsia="Times New Roman" w:hAnsi="Arial" w:cs="Arial"/>
                <w:sz w:val="18"/>
              </w:rPr>
            </w:pPr>
            <w:r w:rsidRPr="000E6936">
              <w:rPr>
                <w:rFonts w:ascii="Arial" w:eastAsia="Times New Roman" w:hAnsi="Arial" w:cs="Arial"/>
                <w:sz w:val="18"/>
                <w:szCs w:val="22"/>
                <w:lang w:val="en-US"/>
              </w:rPr>
              <w:t>&gt;&gt;</w:t>
            </w:r>
            <w:r w:rsidRPr="000E6936">
              <w:rPr>
                <w:rFonts w:ascii="Arial" w:eastAsia="Times New Roman" w:hAnsi="Arial" w:cs="Arial"/>
                <w:b/>
                <w:bCs/>
                <w:sz w:val="18"/>
                <w:szCs w:val="22"/>
                <w:lang w:val="en-US"/>
              </w:rPr>
              <w:t>Periodicity List</w:t>
            </w:r>
          </w:p>
        </w:tc>
        <w:tc>
          <w:tcPr>
            <w:tcW w:w="1063" w:type="dxa"/>
            <w:tcBorders>
              <w:top w:val="single" w:sz="4" w:space="0" w:color="auto"/>
              <w:left w:val="single" w:sz="4" w:space="0" w:color="auto"/>
              <w:bottom w:val="single" w:sz="4" w:space="0" w:color="auto"/>
              <w:right w:val="single" w:sz="4" w:space="0" w:color="auto"/>
            </w:tcBorders>
          </w:tcPr>
          <w:p w14:paraId="15DE9FDD"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081" w:type="dxa"/>
            <w:tcBorders>
              <w:top w:val="single" w:sz="4" w:space="0" w:color="auto"/>
              <w:left w:val="single" w:sz="4" w:space="0" w:color="auto"/>
              <w:bottom w:val="single" w:sz="4" w:space="0" w:color="auto"/>
              <w:right w:val="single" w:sz="4" w:space="0" w:color="auto"/>
            </w:tcBorders>
            <w:hideMark/>
          </w:tcPr>
          <w:p w14:paraId="18A7A40D"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i/>
                <w:sz w:val="18"/>
                <w:szCs w:val="18"/>
                <w:lang w:eastAsia="ja-JP"/>
              </w:rPr>
              <w:t>0.. 1</w:t>
            </w:r>
          </w:p>
        </w:tc>
        <w:tc>
          <w:tcPr>
            <w:tcW w:w="1519" w:type="dxa"/>
            <w:tcBorders>
              <w:top w:val="single" w:sz="4" w:space="0" w:color="auto"/>
              <w:left w:val="single" w:sz="4" w:space="0" w:color="auto"/>
              <w:bottom w:val="single" w:sz="4" w:space="0" w:color="auto"/>
              <w:right w:val="single" w:sz="4" w:space="0" w:color="auto"/>
            </w:tcBorders>
          </w:tcPr>
          <w:p w14:paraId="724D3420"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tcPr>
          <w:p w14:paraId="16D5B2AD"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1F3464DA"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380DB60B"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7DC50CCE"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02336F01" w14:textId="77777777" w:rsidR="000E6936" w:rsidRPr="000E6936" w:rsidRDefault="000E6936" w:rsidP="000E6936">
            <w:pPr>
              <w:widowControl w:val="0"/>
              <w:overflowPunct w:val="0"/>
              <w:autoSpaceDE w:val="0"/>
              <w:autoSpaceDN w:val="0"/>
              <w:adjustRightInd w:val="0"/>
              <w:spacing w:after="0"/>
              <w:ind w:leftChars="300" w:left="600"/>
              <w:rPr>
                <w:rFonts w:ascii="Arial" w:eastAsia="Times New Roman" w:hAnsi="Arial" w:cs="Arial"/>
                <w:b/>
                <w:bCs/>
                <w:sz w:val="18"/>
                <w:szCs w:val="22"/>
                <w:lang w:eastAsia="ko-KR"/>
              </w:rPr>
            </w:pPr>
            <w:r w:rsidRPr="000E6936">
              <w:rPr>
                <w:rFonts w:ascii="Arial" w:eastAsia="Times New Roman" w:hAnsi="Arial" w:cs="Arial"/>
                <w:b/>
                <w:bCs/>
                <w:sz w:val="18"/>
                <w:szCs w:val="22"/>
                <w:lang w:val="en-US"/>
              </w:rPr>
              <w:t>&gt;&gt;&gt;Periodicity List Item</w:t>
            </w:r>
          </w:p>
        </w:tc>
        <w:tc>
          <w:tcPr>
            <w:tcW w:w="1063" w:type="dxa"/>
            <w:tcBorders>
              <w:top w:val="single" w:sz="4" w:space="0" w:color="auto"/>
              <w:left w:val="single" w:sz="4" w:space="0" w:color="auto"/>
              <w:bottom w:val="single" w:sz="4" w:space="0" w:color="auto"/>
              <w:right w:val="single" w:sz="4" w:space="0" w:color="auto"/>
            </w:tcBorders>
          </w:tcPr>
          <w:p w14:paraId="0A363217"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081" w:type="dxa"/>
            <w:tcBorders>
              <w:top w:val="single" w:sz="4" w:space="0" w:color="auto"/>
              <w:left w:val="single" w:sz="4" w:space="0" w:color="auto"/>
              <w:bottom w:val="single" w:sz="4" w:space="0" w:color="auto"/>
              <w:right w:val="single" w:sz="4" w:space="0" w:color="auto"/>
            </w:tcBorders>
            <w:hideMark/>
          </w:tcPr>
          <w:p w14:paraId="5C2C4839"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1..&lt;</w:t>
            </w:r>
            <w:r w:rsidRPr="000E6936">
              <w:rPr>
                <w:rFonts w:ascii="Arial" w:eastAsia="Times New Roman" w:hAnsi="Arial" w:cs="Arial"/>
                <w:i/>
                <w:iCs/>
                <w:sz w:val="18"/>
                <w:szCs w:val="22"/>
              </w:rPr>
              <w:t>maxnoSRS-ResourcePerSet</w:t>
            </w:r>
            <w:r w:rsidRPr="000E6936">
              <w:rPr>
                <w:rFonts w:ascii="Arial" w:eastAsia="Times New Roman" w:hAnsi="Arial" w:cs="Arial"/>
                <w:sz w:val="18"/>
                <w:szCs w:val="22"/>
              </w:rPr>
              <w:t>&gt;</w:t>
            </w:r>
          </w:p>
        </w:tc>
        <w:tc>
          <w:tcPr>
            <w:tcW w:w="1519" w:type="dxa"/>
            <w:tcBorders>
              <w:top w:val="single" w:sz="4" w:space="0" w:color="auto"/>
              <w:left w:val="single" w:sz="4" w:space="0" w:color="auto"/>
              <w:bottom w:val="single" w:sz="4" w:space="0" w:color="auto"/>
              <w:right w:val="single" w:sz="4" w:space="0" w:color="auto"/>
            </w:tcBorders>
          </w:tcPr>
          <w:p w14:paraId="29DB962F"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tcPr>
          <w:p w14:paraId="681D63E3"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4A8DDB00"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3F17592E"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1DD73E4C"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0B89258A" w14:textId="77777777" w:rsidR="000E6936" w:rsidRPr="000E6936" w:rsidRDefault="000E6936" w:rsidP="000E6936">
            <w:pPr>
              <w:widowControl w:val="0"/>
              <w:overflowPunct w:val="0"/>
              <w:autoSpaceDE w:val="0"/>
              <w:autoSpaceDN w:val="0"/>
              <w:adjustRightInd w:val="0"/>
              <w:spacing w:after="0"/>
              <w:ind w:leftChars="400" w:left="800"/>
              <w:rPr>
                <w:rFonts w:ascii="Arial" w:eastAsia="Times New Roman" w:hAnsi="Arial" w:cs="Arial"/>
                <w:sz w:val="18"/>
                <w:szCs w:val="22"/>
                <w:lang w:val="en-US" w:eastAsia="ko-KR"/>
              </w:rPr>
            </w:pPr>
            <w:r w:rsidRPr="000E6936">
              <w:rPr>
                <w:rFonts w:ascii="Arial" w:eastAsia="Times New Roman" w:hAnsi="Arial" w:cs="Arial"/>
                <w:sz w:val="18"/>
                <w:szCs w:val="22"/>
                <w:lang w:val="en-US"/>
              </w:rPr>
              <w:t>&gt;&gt;&gt;&gt;PeriodicitySRS</w:t>
            </w:r>
          </w:p>
        </w:tc>
        <w:tc>
          <w:tcPr>
            <w:tcW w:w="1063" w:type="dxa"/>
            <w:tcBorders>
              <w:top w:val="single" w:sz="4" w:space="0" w:color="auto"/>
              <w:left w:val="single" w:sz="4" w:space="0" w:color="auto"/>
              <w:bottom w:val="single" w:sz="4" w:space="0" w:color="auto"/>
              <w:right w:val="single" w:sz="4" w:space="0" w:color="auto"/>
            </w:tcBorders>
            <w:hideMark/>
          </w:tcPr>
          <w:p w14:paraId="2771C56C"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M</w:t>
            </w:r>
          </w:p>
        </w:tc>
        <w:tc>
          <w:tcPr>
            <w:tcW w:w="1081" w:type="dxa"/>
            <w:tcBorders>
              <w:top w:val="single" w:sz="4" w:space="0" w:color="auto"/>
              <w:left w:val="single" w:sz="4" w:space="0" w:color="auto"/>
              <w:bottom w:val="single" w:sz="4" w:space="0" w:color="auto"/>
              <w:right w:val="single" w:sz="4" w:space="0" w:color="auto"/>
            </w:tcBorders>
          </w:tcPr>
          <w:p w14:paraId="52AF931B"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34AB489A"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18"/>
              </w:rPr>
            </w:pPr>
            <w:r w:rsidRPr="000E6936">
              <w:rPr>
                <w:rFonts w:ascii="Arial" w:eastAsia="Times New Roman" w:hAnsi="Arial" w:cs="Arial"/>
                <w:sz w:val="18"/>
                <w:szCs w:val="18"/>
              </w:rPr>
              <w:t>ENUMERATED (0.125, 0.25, 0.5, 0.625, 1, 1.25, 2, 2.5, 4, 5, 8, 10, 16, 20, 32, 40, 64, 80, 160, 320, 640, 1280, 2560, 5120, 10240, …)</w:t>
            </w:r>
          </w:p>
        </w:tc>
        <w:tc>
          <w:tcPr>
            <w:tcW w:w="1734" w:type="dxa"/>
            <w:tcBorders>
              <w:top w:val="single" w:sz="4" w:space="0" w:color="auto"/>
              <w:left w:val="single" w:sz="4" w:space="0" w:color="auto"/>
              <w:bottom w:val="single" w:sz="4" w:space="0" w:color="auto"/>
              <w:right w:val="single" w:sz="4" w:space="0" w:color="auto"/>
            </w:tcBorders>
            <w:hideMark/>
          </w:tcPr>
          <w:p w14:paraId="2A0D14F6"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18"/>
              </w:rPr>
            </w:pPr>
            <w:r w:rsidRPr="000E6936">
              <w:rPr>
                <w:rFonts w:ascii="Arial" w:eastAsia="Times New Roman" w:hAnsi="Arial" w:cs="Arial"/>
                <w:sz w:val="18"/>
                <w:szCs w:val="18"/>
              </w:rPr>
              <w:t>Milli-seconds</w:t>
            </w:r>
          </w:p>
        </w:tc>
        <w:tc>
          <w:tcPr>
            <w:tcW w:w="806" w:type="dxa"/>
            <w:tcBorders>
              <w:top w:val="single" w:sz="4" w:space="0" w:color="auto"/>
              <w:left w:val="single" w:sz="4" w:space="0" w:color="auto"/>
              <w:bottom w:val="single" w:sz="4" w:space="0" w:color="auto"/>
              <w:right w:val="single" w:sz="4" w:space="0" w:color="auto"/>
            </w:tcBorders>
            <w:hideMark/>
          </w:tcPr>
          <w:p w14:paraId="52E9F31D"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sz w:val="18"/>
                <w:szCs w:val="18"/>
              </w:rPr>
            </w:pPr>
            <w:r w:rsidRPr="000E6936">
              <w:rPr>
                <w:rFonts w:ascii="Arial" w:eastAsia="Times New Roman" w:hAnsi="Arial" w:cs="Arial"/>
                <w:sz w:val="18"/>
                <w:szCs w:val="18"/>
              </w:rPr>
              <w:t>-</w:t>
            </w:r>
          </w:p>
        </w:tc>
        <w:tc>
          <w:tcPr>
            <w:tcW w:w="1081" w:type="dxa"/>
            <w:tcBorders>
              <w:top w:val="single" w:sz="4" w:space="0" w:color="auto"/>
              <w:left w:val="single" w:sz="4" w:space="0" w:color="auto"/>
              <w:bottom w:val="single" w:sz="4" w:space="0" w:color="auto"/>
              <w:right w:val="single" w:sz="4" w:space="0" w:color="auto"/>
            </w:tcBorders>
          </w:tcPr>
          <w:p w14:paraId="74207FE4"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sz w:val="18"/>
                <w:szCs w:val="18"/>
              </w:rPr>
            </w:pPr>
          </w:p>
        </w:tc>
      </w:tr>
      <w:tr w:rsidR="000E6936" w:rsidRPr="000E6936" w14:paraId="43ECC2D6"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657DB5CF" w14:textId="77777777" w:rsidR="000E6936" w:rsidRPr="000E6936" w:rsidRDefault="000E6936" w:rsidP="000E6936">
            <w:pPr>
              <w:widowControl w:val="0"/>
              <w:overflowPunct w:val="0"/>
              <w:autoSpaceDE w:val="0"/>
              <w:autoSpaceDN w:val="0"/>
              <w:adjustRightInd w:val="0"/>
              <w:spacing w:after="0"/>
              <w:ind w:leftChars="200" w:left="400"/>
              <w:rPr>
                <w:rFonts w:ascii="Arial" w:eastAsia="Times New Roman" w:hAnsi="Arial" w:cs="Arial"/>
                <w:sz w:val="18"/>
              </w:rPr>
            </w:pPr>
            <w:r w:rsidRPr="000E6936">
              <w:rPr>
                <w:rFonts w:ascii="Arial" w:eastAsia="Times New Roman" w:hAnsi="Arial" w:cs="Arial"/>
                <w:sz w:val="18"/>
                <w:szCs w:val="22"/>
              </w:rPr>
              <w:t>&gt;&gt;Spatial Relation Information</w:t>
            </w:r>
          </w:p>
        </w:tc>
        <w:tc>
          <w:tcPr>
            <w:tcW w:w="1063" w:type="dxa"/>
            <w:tcBorders>
              <w:top w:val="single" w:sz="4" w:space="0" w:color="auto"/>
              <w:left w:val="single" w:sz="4" w:space="0" w:color="auto"/>
              <w:bottom w:val="single" w:sz="4" w:space="0" w:color="auto"/>
              <w:right w:val="single" w:sz="4" w:space="0" w:color="auto"/>
            </w:tcBorders>
            <w:hideMark/>
          </w:tcPr>
          <w:p w14:paraId="22B4BBFD"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lang w:eastAsia="zh-CN"/>
              </w:rPr>
              <w:t>O</w:t>
            </w:r>
          </w:p>
        </w:tc>
        <w:tc>
          <w:tcPr>
            <w:tcW w:w="1081" w:type="dxa"/>
            <w:tcBorders>
              <w:top w:val="single" w:sz="4" w:space="0" w:color="auto"/>
              <w:left w:val="single" w:sz="4" w:space="0" w:color="auto"/>
              <w:bottom w:val="single" w:sz="4" w:space="0" w:color="auto"/>
              <w:right w:val="single" w:sz="4" w:space="0" w:color="auto"/>
            </w:tcBorders>
          </w:tcPr>
          <w:p w14:paraId="0A9CA112"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35DBDFF2"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noProof/>
                <w:sz w:val="18"/>
                <w:szCs w:val="22"/>
                <w:lang w:eastAsia="zh-CN"/>
              </w:rPr>
              <w:t>9.3.1.181</w:t>
            </w:r>
          </w:p>
        </w:tc>
        <w:tc>
          <w:tcPr>
            <w:tcW w:w="1734" w:type="dxa"/>
            <w:tcBorders>
              <w:top w:val="single" w:sz="4" w:space="0" w:color="auto"/>
              <w:left w:val="single" w:sz="4" w:space="0" w:color="auto"/>
              <w:bottom w:val="single" w:sz="4" w:space="0" w:color="auto"/>
              <w:right w:val="single" w:sz="4" w:space="0" w:color="auto"/>
            </w:tcBorders>
            <w:hideMark/>
          </w:tcPr>
          <w:p w14:paraId="4F2B076D"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r w:rsidRPr="000E6936">
              <w:rPr>
                <w:rFonts w:ascii="Arial" w:eastAsia="Times New Roman" w:hAnsi="Arial" w:cs="Arial"/>
                <w:sz w:val="18"/>
                <w:szCs w:val="22"/>
              </w:rPr>
              <w:t xml:space="preserve">This IE is ignored if the </w:t>
            </w:r>
            <w:r w:rsidRPr="000E6936">
              <w:rPr>
                <w:rFonts w:ascii="Arial" w:eastAsia="Times New Roman" w:hAnsi="Arial" w:cs="Arial"/>
                <w:i/>
                <w:iCs/>
                <w:sz w:val="18"/>
                <w:szCs w:val="22"/>
              </w:rPr>
              <w:t>Spatial Relation Information per SRS Resource</w:t>
            </w:r>
            <w:r w:rsidRPr="000E6936">
              <w:rPr>
                <w:rFonts w:ascii="Arial" w:eastAsia="Times New Roman" w:hAnsi="Arial" w:cs="Arial"/>
                <w:sz w:val="18"/>
                <w:szCs w:val="22"/>
              </w:rPr>
              <w:t xml:space="preserve"> IE is present.</w:t>
            </w:r>
          </w:p>
        </w:tc>
        <w:tc>
          <w:tcPr>
            <w:tcW w:w="806" w:type="dxa"/>
            <w:tcBorders>
              <w:top w:val="single" w:sz="4" w:space="0" w:color="auto"/>
              <w:left w:val="single" w:sz="4" w:space="0" w:color="auto"/>
              <w:bottom w:val="single" w:sz="4" w:space="0" w:color="auto"/>
              <w:right w:val="single" w:sz="4" w:space="0" w:color="auto"/>
            </w:tcBorders>
            <w:hideMark/>
          </w:tcPr>
          <w:p w14:paraId="40C8C97F"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71E6F25D"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1A1220BD"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6CFB58B1" w14:textId="77777777" w:rsidR="000E6936" w:rsidRPr="000E6936" w:rsidRDefault="000E6936" w:rsidP="000E6936">
            <w:pPr>
              <w:widowControl w:val="0"/>
              <w:overflowPunct w:val="0"/>
              <w:autoSpaceDE w:val="0"/>
              <w:autoSpaceDN w:val="0"/>
              <w:adjustRightInd w:val="0"/>
              <w:spacing w:after="0"/>
              <w:ind w:leftChars="200" w:left="400"/>
              <w:rPr>
                <w:rFonts w:ascii="Arial" w:eastAsia="Times New Roman" w:hAnsi="Arial" w:cs="Arial"/>
                <w:sz w:val="18"/>
                <w:szCs w:val="22"/>
                <w:lang w:eastAsia="ko-KR"/>
              </w:rPr>
            </w:pPr>
            <w:r w:rsidRPr="000E6936">
              <w:rPr>
                <w:rFonts w:ascii="Arial" w:eastAsia="Times New Roman" w:hAnsi="Arial" w:cs="Arial"/>
                <w:sz w:val="18"/>
                <w:szCs w:val="22"/>
              </w:rPr>
              <w:t>&gt;&gt;Pathloss Reference Information</w:t>
            </w:r>
          </w:p>
        </w:tc>
        <w:tc>
          <w:tcPr>
            <w:tcW w:w="1063" w:type="dxa"/>
            <w:tcBorders>
              <w:top w:val="single" w:sz="4" w:space="0" w:color="auto"/>
              <w:left w:val="single" w:sz="4" w:space="0" w:color="auto"/>
              <w:bottom w:val="single" w:sz="4" w:space="0" w:color="auto"/>
              <w:right w:val="single" w:sz="4" w:space="0" w:color="auto"/>
            </w:tcBorders>
            <w:hideMark/>
          </w:tcPr>
          <w:p w14:paraId="01866D0D"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O</w:t>
            </w:r>
          </w:p>
        </w:tc>
        <w:tc>
          <w:tcPr>
            <w:tcW w:w="1081" w:type="dxa"/>
            <w:tcBorders>
              <w:top w:val="single" w:sz="4" w:space="0" w:color="auto"/>
              <w:left w:val="single" w:sz="4" w:space="0" w:color="auto"/>
              <w:bottom w:val="single" w:sz="4" w:space="0" w:color="auto"/>
              <w:right w:val="single" w:sz="4" w:space="0" w:color="auto"/>
            </w:tcBorders>
          </w:tcPr>
          <w:p w14:paraId="1D122AD2"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5D017C60"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9.3.1.201</w:t>
            </w:r>
          </w:p>
        </w:tc>
        <w:tc>
          <w:tcPr>
            <w:tcW w:w="1734" w:type="dxa"/>
            <w:tcBorders>
              <w:top w:val="single" w:sz="4" w:space="0" w:color="auto"/>
              <w:left w:val="single" w:sz="4" w:space="0" w:color="auto"/>
              <w:bottom w:val="single" w:sz="4" w:space="0" w:color="auto"/>
              <w:right w:val="single" w:sz="4" w:space="0" w:color="auto"/>
            </w:tcBorders>
          </w:tcPr>
          <w:p w14:paraId="1D0D5C29"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249554A2"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0FDC8620"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49B0F522"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447EC575" w14:textId="77777777" w:rsidR="000E6936" w:rsidRPr="000E6936" w:rsidRDefault="000E6936" w:rsidP="000E6936">
            <w:pPr>
              <w:widowControl w:val="0"/>
              <w:overflowPunct w:val="0"/>
              <w:autoSpaceDE w:val="0"/>
              <w:autoSpaceDN w:val="0"/>
              <w:adjustRightInd w:val="0"/>
              <w:spacing w:after="0"/>
              <w:ind w:leftChars="200" w:left="400"/>
              <w:rPr>
                <w:rFonts w:ascii="Arial" w:eastAsia="Times New Roman" w:hAnsi="Arial" w:cs="Arial"/>
                <w:sz w:val="18"/>
                <w:szCs w:val="22"/>
                <w:lang w:eastAsia="ko-KR"/>
              </w:rPr>
            </w:pPr>
            <w:r w:rsidRPr="000E6936">
              <w:rPr>
                <w:rFonts w:ascii="Arial" w:eastAsia="Malgun Gothic" w:hAnsi="Arial" w:cs="Arial"/>
                <w:sz w:val="18"/>
                <w:szCs w:val="18"/>
                <w:lang w:eastAsia="zh-CN"/>
              </w:rPr>
              <w:t>&gt;&gt;Spatial Relation Information per SRS Resource</w:t>
            </w:r>
          </w:p>
        </w:tc>
        <w:tc>
          <w:tcPr>
            <w:tcW w:w="1063" w:type="dxa"/>
            <w:tcBorders>
              <w:top w:val="single" w:sz="4" w:space="0" w:color="auto"/>
              <w:left w:val="single" w:sz="4" w:space="0" w:color="auto"/>
              <w:bottom w:val="single" w:sz="4" w:space="0" w:color="auto"/>
              <w:right w:val="single" w:sz="4" w:space="0" w:color="auto"/>
            </w:tcBorders>
            <w:hideMark/>
          </w:tcPr>
          <w:p w14:paraId="4E69E854"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lang w:eastAsia="zh-CN"/>
              </w:rPr>
              <w:t>O</w:t>
            </w:r>
          </w:p>
        </w:tc>
        <w:tc>
          <w:tcPr>
            <w:tcW w:w="1081" w:type="dxa"/>
            <w:tcBorders>
              <w:top w:val="single" w:sz="4" w:space="0" w:color="auto"/>
              <w:left w:val="single" w:sz="4" w:space="0" w:color="auto"/>
              <w:bottom w:val="single" w:sz="4" w:space="0" w:color="auto"/>
              <w:right w:val="single" w:sz="4" w:space="0" w:color="auto"/>
            </w:tcBorders>
          </w:tcPr>
          <w:p w14:paraId="5002BBA7"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13E5C70B"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9.3.1.210</w:t>
            </w:r>
          </w:p>
        </w:tc>
        <w:tc>
          <w:tcPr>
            <w:tcW w:w="1734" w:type="dxa"/>
            <w:tcBorders>
              <w:top w:val="single" w:sz="4" w:space="0" w:color="auto"/>
              <w:left w:val="single" w:sz="4" w:space="0" w:color="auto"/>
              <w:bottom w:val="single" w:sz="4" w:space="0" w:color="auto"/>
              <w:right w:val="single" w:sz="4" w:space="0" w:color="auto"/>
            </w:tcBorders>
          </w:tcPr>
          <w:p w14:paraId="7111AE82"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4E60B64C"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YES</w:t>
            </w:r>
          </w:p>
        </w:tc>
        <w:tc>
          <w:tcPr>
            <w:tcW w:w="1081" w:type="dxa"/>
            <w:tcBorders>
              <w:top w:val="single" w:sz="4" w:space="0" w:color="auto"/>
              <w:left w:val="single" w:sz="4" w:space="0" w:color="auto"/>
              <w:bottom w:val="single" w:sz="4" w:space="0" w:color="auto"/>
              <w:right w:val="single" w:sz="4" w:space="0" w:color="auto"/>
            </w:tcBorders>
            <w:hideMark/>
          </w:tcPr>
          <w:p w14:paraId="6F3E7239"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ignore</w:t>
            </w:r>
          </w:p>
        </w:tc>
      </w:tr>
      <w:tr w:rsidR="000E6936" w:rsidRPr="000E6936" w14:paraId="51E9AA59"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24B90015"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lang w:eastAsia="ko-KR"/>
              </w:rPr>
            </w:pPr>
            <w:r w:rsidRPr="000E6936">
              <w:rPr>
                <w:rFonts w:ascii="Arial" w:eastAsia="Times New Roman" w:hAnsi="Arial" w:cs="Arial"/>
                <w:sz w:val="18"/>
                <w:szCs w:val="22"/>
              </w:rPr>
              <w:t>SSB Information</w:t>
            </w:r>
          </w:p>
        </w:tc>
        <w:tc>
          <w:tcPr>
            <w:tcW w:w="1063" w:type="dxa"/>
            <w:tcBorders>
              <w:top w:val="single" w:sz="4" w:space="0" w:color="auto"/>
              <w:left w:val="single" w:sz="4" w:space="0" w:color="auto"/>
              <w:bottom w:val="single" w:sz="4" w:space="0" w:color="auto"/>
              <w:right w:val="single" w:sz="4" w:space="0" w:color="auto"/>
            </w:tcBorders>
            <w:hideMark/>
          </w:tcPr>
          <w:p w14:paraId="6844DA3A"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O</w:t>
            </w:r>
          </w:p>
        </w:tc>
        <w:tc>
          <w:tcPr>
            <w:tcW w:w="1081" w:type="dxa"/>
            <w:tcBorders>
              <w:top w:val="single" w:sz="4" w:space="0" w:color="auto"/>
              <w:left w:val="single" w:sz="4" w:space="0" w:color="auto"/>
              <w:bottom w:val="single" w:sz="4" w:space="0" w:color="auto"/>
              <w:right w:val="single" w:sz="4" w:space="0" w:color="auto"/>
            </w:tcBorders>
          </w:tcPr>
          <w:p w14:paraId="3474D08B"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00712670"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9.3.1.202</w:t>
            </w:r>
          </w:p>
        </w:tc>
        <w:tc>
          <w:tcPr>
            <w:tcW w:w="1734" w:type="dxa"/>
            <w:tcBorders>
              <w:top w:val="single" w:sz="4" w:space="0" w:color="auto"/>
              <w:left w:val="single" w:sz="4" w:space="0" w:color="auto"/>
              <w:bottom w:val="single" w:sz="4" w:space="0" w:color="auto"/>
              <w:right w:val="single" w:sz="4" w:space="0" w:color="auto"/>
            </w:tcBorders>
          </w:tcPr>
          <w:p w14:paraId="0FDC442C"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10300948"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1DE0BE1A"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28C93620"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0C38F1B0"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lang w:eastAsia="ko-KR"/>
              </w:rPr>
            </w:pPr>
            <w:r w:rsidRPr="000E6936">
              <w:rPr>
                <w:rFonts w:ascii="Arial" w:eastAsia="Times New Roman" w:hAnsi="Arial" w:cs="Arial"/>
                <w:sz w:val="18"/>
                <w:szCs w:val="22"/>
                <w:lang w:eastAsia="zh-CN"/>
              </w:rPr>
              <w:t>SRS Frequency</w:t>
            </w:r>
          </w:p>
        </w:tc>
        <w:tc>
          <w:tcPr>
            <w:tcW w:w="1063" w:type="dxa"/>
            <w:tcBorders>
              <w:top w:val="single" w:sz="4" w:space="0" w:color="auto"/>
              <w:left w:val="single" w:sz="4" w:space="0" w:color="auto"/>
              <w:bottom w:val="single" w:sz="4" w:space="0" w:color="auto"/>
              <w:right w:val="single" w:sz="4" w:space="0" w:color="auto"/>
            </w:tcBorders>
            <w:hideMark/>
          </w:tcPr>
          <w:p w14:paraId="7F9CA488"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lang w:eastAsia="zh-CN"/>
              </w:rPr>
              <w:t>O</w:t>
            </w:r>
          </w:p>
        </w:tc>
        <w:tc>
          <w:tcPr>
            <w:tcW w:w="1081" w:type="dxa"/>
            <w:tcBorders>
              <w:top w:val="single" w:sz="4" w:space="0" w:color="auto"/>
              <w:left w:val="single" w:sz="4" w:space="0" w:color="auto"/>
              <w:bottom w:val="single" w:sz="4" w:space="0" w:color="auto"/>
              <w:right w:val="single" w:sz="4" w:space="0" w:color="auto"/>
            </w:tcBorders>
          </w:tcPr>
          <w:p w14:paraId="3760ED11"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1C73822A"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INTEGER(0..3279165)</w:t>
            </w:r>
          </w:p>
          <w:p w14:paraId="165548B2"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hideMark/>
          </w:tcPr>
          <w:p w14:paraId="60D29A6C"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r w:rsidRPr="000E6936">
              <w:rPr>
                <w:rFonts w:ascii="Arial" w:eastAsia="Times New Roman" w:hAnsi="Arial" w:cs="Arial"/>
                <w:sz w:val="18"/>
                <w:szCs w:val="22"/>
              </w:rPr>
              <w:t>NR ARFCN</w:t>
            </w:r>
            <w:r w:rsidRPr="000E6936">
              <w:rPr>
                <w:rFonts w:ascii="Arial" w:eastAsia="SimSun" w:hAnsi="Arial" w:cs="Arial"/>
                <w:bCs/>
                <w:sz w:val="18"/>
                <w:szCs w:val="22"/>
                <w:lang w:eastAsia="zh-CN"/>
              </w:rPr>
              <w:t xml:space="preserve"> </w:t>
            </w:r>
          </w:p>
          <w:p w14:paraId="0A7AFF33"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r w:rsidRPr="000E6936">
              <w:rPr>
                <w:rFonts w:ascii="Arial" w:eastAsia="SimSun" w:hAnsi="Arial" w:cs="Arial"/>
                <w:bCs/>
                <w:sz w:val="18"/>
                <w:szCs w:val="22"/>
                <w:lang w:eastAsia="zh-CN"/>
              </w:rPr>
              <w:t>The carrier frequency of SRS transmission bandwidth.</w:t>
            </w:r>
          </w:p>
        </w:tc>
        <w:tc>
          <w:tcPr>
            <w:tcW w:w="806" w:type="dxa"/>
            <w:tcBorders>
              <w:top w:val="single" w:sz="4" w:space="0" w:color="auto"/>
              <w:left w:val="single" w:sz="4" w:space="0" w:color="auto"/>
              <w:bottom w:val="single" w:sz="4" w:space="0" w:color="auto"/>
              <w:right w:val="single" w:sz="4" w:space="0" w:color="auto"/>
            </w:tcBorders>
            <w:hideMark/>
          </w:tcPr>
          <w:p w14:paraId="2B9CF276"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bCs/>
                <w:sz w:val="18"/>
                <w:szCs w:val="22"/>
                <w:lang w:eastAsia="zh-CN"/>
              </w:rPr>
              <w:t>YES</w:t>
            </w:r>
          </w:p>
        </w:tc>
        <w:tc>
          <w:tcPr>
            <w:tcW w:w="1081" w:type="dxa"/>
            <w:tcBorders>
              <w:top w:val="single" w:sz="4" w:space="0" w:color="auto"/>
              <w:left w:val="single" w:sz="4" w:space="0" w:color="auto"/>
              <w:bottom w:val="single" w:sz="4" w:space="0" w:color="auto"/>
              <w:right w:val="single" w:sz="4" w:space="0" w:color="auto"/>
            </w:tcBorders>
            <w:hideMark/>
          </w:tcPr>
          <w:p w14:paraId="3F0E75C7"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bCs/>
                <w:sz w:val="18"/>
                <w:szCs w:val="22"/>
                <w:lang w:eastAsia="zh-CN"/>
              </w:rPr>
              <w:t>ignore</w:t>
            </w:r>
          </w:p>
        </w:tc>
      </w:tr>
      <w:tr w:rsidR="00BC27F5" w:rsidRPr="00DB5424" w14:paraId="7432E073" w14:textId="77777777" w:rsidTr="00BC27F5">
        <w:trPr>
          <w:jc w:val="center"/>
          <w:ins w:id="573" w:author="Author (ETL)" w:date="2023-09-14T17:04:00Z"/>
        </w:trPr>
        <w:tc>
          <w:tcPr>
            <w:tcW w:w="2166" w:type="dxa"/>
            <w:tcBorders>
              <w:top w:val="single" w:sz="4" w:space="0" w:color="auto"/>
              <w:left w:val="single" w:sz="4" w:space="0" w:color="auto"/>
              <w:bottom w:val="single" w:sz="4" w:space="0" w:color="auto"/>
              <w:right w:val="single" w:sz="4" w:space="0" w:color="auto"/>
            </w:tcBorders>
            <w:hideMark/>
          </w:tcPr>
          <w:p w14:paraId="7DE34365" w14:textId="77777777" w:rsidR="00BC27F5" w:rsidRPr="00BC27F5" w:rsidRDefault="00BC27F5" w:rsidP="00BC27F5">
            <w:pPr>
              <w:widowControl w:val="0"/>
              <w:overflowPunct w:val="0"/>
              <w:autoSpaceDE w:val="0"/>
              <w:autoSpaceDN w:val="0"/>
              <w:adjustRightInd w:val="0"/>
              <w:spacing w:after="0"/>
              <w:rPr>
                <w:ins w:id="574" w:author="Author (ETL)" w:date="2023-09-14T17:04:00Z"/>
                <w:rFonts w:ascii="Arial" w:eastAsia="Times New Roman" w:hAnsi="Arial" w:cs="Arial"/>
                <w:sz w:val="18"/>
                <w:szCs w:val="22"/>
                <w:lang w:eastAsia="zh-CN"/>
              </w:rPr>
            </w:pPr>
            <w:ins w:id="575" w:author="Author (ETL)" w:date="2023-09-14T17:04:00Z">
              <w:r w:rsidRPr="00BC27F5">
                <w:rPr>
                  <w:rFonts w:ascii="Arial" w:eastAsia="Times New Roman" w:hAnsi="Arial" w:cs="Arial"/>
                  <w:sz w:val="18"/>
                  <w:szCs w:val="22"/>
                  <w:lang w:eastAsia="zh-CN"/>
                </w:rPr>
                <w:t>Bandwidth Aggregation Request Information (FFS)</w:t>
              </w:r>
            </w:ins>
          </w:p>
        </w:tc>
        <w:tc>
          <w:tcPr>
            <w:tcW w:w="1063" w:type="dxa"/>
            <w:tcBorders>
              <w:top w:val="single" w:sz="4" w:space="0" w:color="auto"/>
              <w:left w:val="single" w:sz="4" w:space="0" w:color="auto"/>
              <w:bottom w:val="single" w:sz="4" w:space="0" w:color="auto"/>
              <w:right w:val="single" w:sz="4" w:space="0" w:color="auto"/>
            </w:tcBorders>
            <w:hideMark/>
          </w:tcPr>
          <w:p w14:paraId="129D8702" w14:textId="77777777" w:rsidR="00BC27F5" w:rsidRPr="00BC27F5" w:rsidRDefault="00BC27F5" w:rsidP="00BC27F5">
            <w:pPr>
              <w:widowControl w:val="0"/>
              <w:overflowPunct w:val="0"/>
              <w:autoSpaceDE w:val="0"/>
              <w:autoSpaceDN w:val="0"/>
              <w:adjustRightInd w:val="0"/>
              <w:spacing w:after="0"/>
              <w:rPr>
                <w:ins w:id="576" w:author="Author (ETL)" w:date="2023-09-14T17:04:00Z"/>
                <w:rFonts w:ascii="Arial" w:eastAsia="Times New Roman" w:hAnsi="Arial" w:cs="Arial"/>
                <w:sz w:val="18"/>
                <w:szCs w:val="22"/>
                <w:lang w:eastAsia="zh-CN"/>
              </w:rPr>
            </w:pPr>
            <w:ins w:id="577" w:author="Author (ETL)" w:date="2023-09-14T17:04:00Z">
              <w:r w:rsidRPr="00BC27F5">
                <w:rPr>
                  <w:rFonts w:ascii="Arial" w:eastAsia="Times New Roman" w:hAnsi="Arial" w:cs="Arial"/>
                  <w:sz w:val="18"/>
                  <w:szCs w:val="22"/>
                  <w:lang w:eastAsia="zh-CN"/>
                </w:rPr>
                <w:t>O</w:t>
              </w:r>
            </w:ins>
          </w:p>
        </w:tc>
        <w:tc>
          <w:tcPr>
            <w:tcW w:w="1081" w:type="dxa"/>
            <w:tcBorders>
              <w:top w:val="single" w:sz="4" w:space="0" w:color="auto"/>
              <w:left w:val="single" w:sz="4" w:space="0" w:color="auto"/>
              <w:bottom w:val="single" w:sz="4" w:space="0" w:color="auto"/>
              <w:right w:val="single" w:sz="4" w:space="0" w:color="auto"/>
            </w:tcBorders>
          </w:tcPr>
          <w:p w14:paraId="40512162" w14:textId="77777777" w:rsidR="00BC27F5" w:rsidRPr="00BC27F5" w:rsidDel="000E49DF" w:rsidRDefault="00BC27F5" w:rsidP="00BC27F5">
            <w:pPr>
              <w:widowControl w:val="0"/>
              <w:overflowPunct w:val="0"/>
              <w:autoSpaceDE w:val="0"/>
              <w:autoSpaceDN w:val="0"/>
              <w:adjustRightInd w:val="0"/>
              <w:spacing w:after="0"/>
              <w:rPr>
                <w:ins w:id="578" w:author="Author (ETL)" w:date="2023-09-14T17:04: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037A7549" w14:textId="77777777" w:rsidR="00BC27F5" w:rsidRPr="00BC27F5" w:rsidRDefault="00BC27F5" w:rsidP="00BC27F5">
            <w:pPr>
              <w:widowControl w:val="0"/>
              <w:overflowPunct w:val="0"/>
              <w:autoSpaceDE w:val="0"/>
              <w:autoSpaceDN w:val="0"/>
              <w:adjustRightInd w:val="0"/>
              <w:spacing w:after="0"/>
              <w:rPr>
                <w:ins w:id="579" w:author="Author (ETL)" w:date="2023-09-14T17:04:00Z"/>
                <w:rFonts w:ascii="Arial" w:eastAsia="Times New Roman" w:hAnsi="Arial" w:cs="Arial"/>
                <w:sz w:val="18"/>
                <w:szCs w:val="22"/>
              </w:rPr>
            </w:pPr>
            <w:ins w:id="580" w:author="Author (ETL)" w:date="2023-09-14T17:04:00Z">
              <w:r w:rsidRPr="00BC27F5">
                <w:rPr>
                  <w:rFonts w:ascii="Arial" w:eastAsia="Times New Roman" w:hAnsi="Arial" w:cs="Arial"/>
                  <w:sz w:val="18"/>
                  <w:szCs w:val="22"/>
                </w:rPr>
                <w:t>ENUMERATED(true, …) [FFS]</w:t>
              </w:r>
            </w:ins>
          </w:p>
        </w:tc>
        <w:tc>
          <w:tcPr>
            <w:tcW w:w="1734" w:type="dxa"/>
            <w:tcBorders>
              <w:top w:val="single" w:sz="4" w:space="0" w:color="auto"/>
              <w:left w:val="single" w:sz="4" w:space="0" w:color="auto"/>
              <w:bottom w:val="single" w:sz="4" w:space="0" w:color="auto"/>
              <w:right w:val="single" w:sz="4" w:space="0" w:color="auto"/>
            </w:tcBorders>
            <w:hideMark/>
          </w:tcPr>
          <w:p w14:paraId="0BF22C57" w14:textId="77777777" w:rsidR="00BC27F5" w:rsidRPr="00BC27F5" w:rsidRDefault="00BC27F5" w:rsidP="00BC27F5">
            <w:pPr>
              <w:widowControl w:val="0"/>
              <w:overflowPunct w:val="0"/>
              <w:autoSpaceDE w:val="0"/>
              <w:autoSpaceDN w:val="0"/>
              <w:adjustRightInd w:val="0"/>
              <w:spacing w:after="0"/>
              <w:rPr>
                <w:ins w:id="581" w:author="Author (ETL)" w:date="2023-09-14T17:04:00Z"/>
                <w:rFonts w:ascii="Arial" w:eastAsia="Times New Roman" w:hAnsi="Arial" w:cs="Arial"/>
                <w:sz w:val="18"/>
                <w:szCs w:val="22"/>
              </w:rPr>
            </w:pPr>
          </w:p>
        </w:tc>
        <w:tc>
          <w:tcPr>
            <w:tcW w:w="806" w:type="dxa"/>
            <w:tcBorders>
              <w:top w:val="single" w:sz="4" w:space="0" w:color="auto"/>
              <w:left w:val="single" w:sz="4" w:space="0" w:color="auto"/>
              <w:bottom w:val="single" w:sz="4" w:space="0" w:color="auto"/>
              <w:right w:val="single" w:sz="4" w:space="0" w:color="auto"/>
            </w:tcBorders>
            <w:hideMark/>
          </w:tcPr>
          <w:p w14:paraId="649BCFA2" w14:textId="77777777" w:rsidR="00BC27F5" w:rsidRPr="00BC27F5" w:rsidRDefault="00BC27F5" w:rsidP="00BC27F5">
            <w:pPr>
              <w:widowControl w:val="0"/>
              <w:overflowPunct w:val="0"/>
              <w:autoSpaceDE w:val="0"/>
              <w:autoSpaceDN w:val="0"/>
              <w:adjustRightInd w:val="0"/>
              <w:spacing w:after="0"/>
              <w:jc w:val="center"/>
              <w:rPr>
                <w:ins w:id="582" w:author="Author (ETL)" w:date="2023-09-14T17:04:00Z"/>
                <w:rFonts w:ascii="Arial" w:eastAsia="SimSun" w:hAnsi="Arial" w:cs="Arial"/>
                <w:bCs/>
                <w:sz w:val="18"/>
                <w:szCs w:val="22"/>
                <w:lang w:eastAsia="zh-CN"/>
              </w:rPr>
            </w:pPr>
            <w:ins w:id="583" w:author="Author (ETL)" w:date="2023-09-14T17:04:00Z">
              <w:r w:rsidRPr="00BC27F5">
                <w:rPr>
                  <w:rFonts w:ascii="Arial" w:eastAsia="SimSun" w:hAnsi="Arial" w:cs="Arial" w:hint="eastAsia"/>
                  <w:bCs/>
                  <w:sz w:val="18"/>
                  <w:szCs w:val="22"/>
                  <w:lang w:eastAsia="zh-CN"/>
                </w:rPr>
                <w:t>Y</w:t>
              </w:r>
              <w:r w:rsidRPr="00BC27F5">
                <w:rPr>
                  <w:rFonts w:ascii="Arial" w:eastAsia="SimSun" w:hAnsi="Arial" w:cs="Arial"/>
                  <w:bCs/>
                  <w:sz w:val="18"/>
                  <w:szCs w:val="22"/>
                  <w:lang w:eastAsia="zh-CN"/>
                </w:rPr>
                <w:t>ES</w:t>
              </w:r>
            </w:ins>
          </w:p>
        </w:tc>
        <w:tc>
          <w:tcPr>
            <w:tcW w:w="1081" w:type="dxa"/>
            <w:tcBorders>
              <w:top w:val="single" w:sz="4" w:space="0" w:color="auto"/>
              <w:left w:val="single" w:sz="4" w:space="0" w:color="auto"/>
              <w:bottom w:val="single" w:sz="4" w:space="0" w:color="auto"/>
              <w:right w:val="single" w:sz="4" w:space="0" w:color="auto"/>
            </w:tcBorders>
            <w:hideMark/>
          </w:tcPr>
          <w:p w14:paraId="48796560" w14:textId="77777777" w:rsidR="00BC27F5" w:rsidRPr="00BC27F5" w:rsidRDefault="00BC27F5" w:rsidP="00BC27F5">
            <w:pPr>
              <w:widowControl w:val="0"/>
              <w:overflowPunct w:val="0"/>
              <w:autoSpaceDE w:val="0"/>
              <w:autoSpaceDN w:val="0"/>
              <w:adjustRightInd w:val="0"/>
              <w:spacing w:after="0"/>
              <w:jc w:val="center"/>
              <w:rPr>
                <w:ins w:id="584" w:author="Author (ETL)" w:date="2023-09-14T17:04:00Z"/>
                <w:rFonts w:ascii="Arial" w:eastAsia="SimSun" w:hAnsi="Arial" w:cs="Arial"/>
                <w:bCs/>
                <w:sz w:val="18"/>
                <w:szCs w:val="22"/>
                <w:lang w:eastAsia="zh-CN"/>
              </w:rPr>
            </w:pPr>
            <w:ins w:id="585" w:author="Author (ETL)" w:date="2023-09-14T17:04:00Z">
              <w:r w:rsidRPr="00BC27F5">
                <w:rPr>
                  <w:rFonts w:ascii="Arial" w:eastAsia="SimSun" w:hAnsi="Arial" w:cs="Arial"/>
                  <w:bCs/>
                  <w:sz w:val="18"/>
                  <w:szCs w:val="22"/>
                  <w:lang w:eastAsia="zh-CN"/>
                </w:rPr>
                <w:t>ignore</w:t>
              </w:r>
            </w:ins>
          </w:p>
        </w:tc>
      </w:tr>
    </w:tbl>
    <w:p w14:paraId="4A2E3381" w14:textId="77777777" w:rsidR="000E6936" w:rsidRDefault="000E6936" w:rsidP="000E6936">
      <w:pPr>
        <w:widowControl w:val="0"/>
        <w:overflowPunct w:val="0"/>
        <w:autoSpaceDE w:val="0"/>
        <w:autoSpaceDN w:val="0"/>
        <w:adjustRightInd w:val="0"/>
        <w:rPr>
          <w:ins w:id="586" w:author="Author (ETL)" w:date="2023-09-14T17:04:00Z"/>
          <w:rFonts w:eastAsia="Times New Roman"/>
          <w:b/>
          <w:lang w:val="en-US" w:eastAsia="ko-KR"/>
        </w:rPr>
      </w:pPr>
    </w:p>
    <w:p w14:paraId="4B6F3466" w14:textId="77777777" w:rsidR="002853AB" w:rsidRDefault="002853AB" w:rsidP="002853AB">
      <w:pPr>
        <w:widowControl w:val="0"/>
        <w:overflowPunct w:val="0"/>
        <w:autoSpaceDE w:val="0"/>
        <w:autoSpaceDN w:val="0"/>
        <w:adjustRightInd w:val="0"/>
        <w:spacing w:after="0"/>
        <w:textAlignment w:val="baseline"/>
        <w:rPr>
          <w:ins w:id="587" w:author="Author (ETL)" w:date="2023-09-14T17:04:00Z"/>
          <w:lang w:eastAsia="zh-CN"/>
        </w:rPr>
      </w:pPr>
      <w:ins w:id="588" w:author="Author (ETL)" w:date="2023-09-14T17:04:00Z">
        <w:r w:rsidRPr="00C65B0B">
          <w:rPr>
            <w:bCs/>
          </w:rPr>
          <w:t xml:space="preserve">Editor Notes: the detail information in the </w:t>
        </w:r>
        <w:r w:rsidRPr="00C65B0B">
          <w:rPr>
            <w:lang w:eastAsia="zh-CN"/>
          </w:rPr>
          <w:t>Bandwidth Aggregation Request Information is FFS.</w:t>
        </w:r>
      </w:ins>
    </w:p>
    <w:p w14:paraId="043A1117" w14:textId="77777777" w:rsidR="002853AB" w:rsidRPr="00C65B0B" w:rsidRDefault="002853AB" w:rsidP="002853AB">
      <w:pPr>
        <w:widowControl w:val="0"/>
        <w:overflowPunct w:val="0"/>
        <w:autoSpaceDE w:val="0"/>
        <w:autoSpaceDN w:val="0"/>
        <w:adjustRightInd w:val="0"/>
        <w:spacing w:after="0"/>
        <w:textAlignment w:val="baseline"/>
        <w:rPr>
          <w:ins w:id="589" w:author="Author (ETL)" w:date="2023-09-14T17:04:00Z"/>
          <w:lang w:eastAsia="zh-CN"/>
        </w:rPr>
      </w:pPr>
      <w:ins w:id="590" w:author="Author (ETL)" w:date="2023-09-14T17:04:00Z">
        <w:r w:rsidRPr="00C65B0B">
          <w:rPr>
            <w:bCs/>
          </w:rPr>
          <w:t xml:space="preserve">Editor Notes: </w:t>
        </w:r>
        <w:r>
          <w:rPr>
            <w:bCs/>
          </w:rPr>
          <w:t>It is FFS if the Measurement procedure need to indicate explicit SRS aggregation ID</w:t>
        </w:r>
      </w:ins>
    </w:p>
    <w:p w14:paraId="782AF46B" w14:textId="77777777" w:rsidR="002853AB" w:rsidRPr="000E6936" w:rsidRDefault="002853AB" w:rsidP="000E6936">
      <w:pPr>
        <w:widowControl w:val="0"/>
        <w:overflowPunct w:val="0"/>
        <w:autoSpaceDE w:val="0"/>
        <w:autoSpaceDN w:val="0"/>
        <w:adjustRightInd w:val="0"/>
        <w:rPr>
          <w:rFonts w:eastAsia="Times New Roman"/>
          <w:b/>
          <w:lang w:val="en-US"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9"/>
        <w:gridCol w:w="5670"/>
      </w:tblGrid>
      <w:tr w:rsidR="000E6936" w:rsidRPr="000E6936" w14:paraId="5E5FC9BC" w14:textId="77777777" w:rsidTr="000E6936">
        <w:tc>
          <w:tcPr>
            <w:tcW w:w="3549" w:type="dxa"/>
            <w:tcBorders>
              <w:top w:val="single" w:sz="4" w:space="0" w:color="auto"/>
              <w:left w:val="single" w:sz="4" w:space="0" w:color="auto"/>
              <w:bottom w:val="single" w:sz="4" w:space="0" w:color="auto"/>
              <w:right w:val="single" w:sz="4" w:space="0" w:color="auto"/>
            </w:tcBorders>
            <w:hideMark/>
          </w:tcPr>
          <w:p w14:paraId="697AB972"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b/>
                <w:noProof/>
                <w:sz w:val="18"/>
                <w:szCs w:val="22"/>
              </w:rPr>
            </w:pPr>
            <w:r w:rsidRPr="000E6936">
              <w:rPr>
                <w:rFonts w:ascii="Arial" w:eastAsia="Times New Roman" w:hAnsi="Arial" w:cs="Arial"/>
                <w:b/>
                <w:noProof/>
                <w:sz w:val="18"/>
                <w:szCs w:val="22"/>
              </w:rPr>
              <w:t>Condition</w:t>
            </w:r>
          </w:p>
        </w:tc>
        <w:tc>
          <w:tcPr>
            <w:tcW w:w="5670" w:type="dxa"/>
            <w:tcBorders>
              <w:top w:val="single" w:sz="4" w:space="0" w:color="auto"/>
              <w:left w:val="single" w:sz="4" w:space="0" w:color="auto"/>
              <w:bottom w:val="single" w:sz="4" w:space="0" w:color="auto"/>
              <w:right w:val="single" w:sz="4" w:space="0" w:color="auto"/>
            </w:tcBorders>
            <w:hideMark/>
          </w:tcPr>
          <w:p w14:paraId="24294599"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b/>
                <w:noProof/>
                <w:sz w:val="18"/>
                <w:szCs w:val="22"/>
              </w:rPr>
            </w:pPr>
            <w:r w:rsidRPr="000E6936">
              <w:rPr>
                <w:rFonts w:ascii="Arial" w:eastAsia="Times New Roman" w:hAnsi="Arial" w:cs="Arial"/>
                <w:b/>
                <w:noProof/>
                <w:sz w:val="18"/>
                <w:szCs w:val="22"/>
              </w:rPr>
              <w:t>Explanation</w:t>
            </w:r>
          </w:p>
        </w:tc>
      </w:tr>
      <w:tr w:rsidR="000E6936" w:rsidRPr="000E6936" w14:paraId="79B76DF7" w14:textId="77777777" w:rsidTr="000E6936">
        <w:tc>
          <w:tcPr>
            <w:tcW w:w="3549" w:type="dxa"/>
            <w:tcBorders>
              <w:top w:val="single" w:sz="4" w:space="0" w:color="auto"/>
              <w:left w:val="single" w:sz="4" w:space="0" w:color="auto"/>
              <w:bottom w:val="single" w:sz="4" w:space="0" w:color="auto"/>
              <w:right w:val="single" w:sz="4" w:space="0" w:color="auto"/>
            </w:tcBorders>
            <w:hideMark/>
          </w:tcPr>
          <w:p w14:paraId="1BCB1242"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noProof/>
                <w:sz w:val="18"/>
                <w:szCs w:val="22"/>
              </w:rPr>
            </w:pPr>
            <w:r w:rsidRPr="000E6936">
              <w:rPr>
                <w:rFonts w:ascii="Arial" w:eastAsia="Times New Roman" w:hAnsi="Arial" w:cs="Arial"/>
                <w:noProof/>
                <w:sz w:val="18"/>
                <w:szCs w:val="22"/>
              </w:rPr>
              <w:t>ifResourceTypePeriodic</w:t>
            </w:r>
          </w:p>
        </w:tc>
        <w:tc>
          <w:tcPr>
            <w:tcW w:w="5670" w:type="dxa"/>
            <w:tcBorders>
              <w:top w:val="single" w:sz="4" w:space="0" w:color="auto"/>
              <w:left w:val="single" w:sz="4" w:space="0" w:color="auto"/>
              <w:bottom w:val="single" w:sz="4" w:space="0" w:color="auto"/>
              <w:right w:val="single" w:sz="4" w:space="0" w:color="auto"/>
            </w:tcBorders>
            <w:hideMark/>
          </w:tcPr>
          <w:p w14:paraId="58882319"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noProof/>
                <w:sz w:val="18"/>
                <w:szCs w:val="22"/>
              </w:rPr>
            </w:pPr>
            <w:r w:rsidRPr="000E6936">
              <w:rPr>
                <w:rFonts w:ascii="Arial" w:eastAsia="Times New Roman" w:hAnsi="Arial" w:cs="Arial"/>
                <w:noProof/>
                <w:sz w:val="18"/>
                <w:szCs w:val="22"/>
              </w:rPr>
              <w:t xml:space="preserve">This IE shall be present if the </w:t>
            </w:r>
            <w:r w:rsidRPr="000E6936">
              <w:rPr>
                <w:rFonts w:ascii="Arial" w:eastAsia="Times New Roman" w:hAnsi="Arial" w:cs="Arial"/>
                <w:i/>
                <w:iCs/>
                <w:noProof/>
                <w:sz w:val="18"/>
                <w:szCs w:val="22"/>
              </w:rPr>
              <w:t xml:space="preserve">Resource Type </w:t>
            </w:r>
            <w:r w:rsidRPr="000E6936">
              <w:rPr>
                <w:rFonts w:ascii="Arial" w:eastAsia="Times New Roman" w:hAnsi="Arial" w:cs="Arial"/>
                <w:noProof/>
                <w:sz w:val="18"/>
                <w:szCs w:val="22"/>
              </w:rPr>
              <w:t>IE is set to the value "Periodic".</w:t>
            </w:r>
          </w:p>
        </w:tc>
      </w:tr>
    </w:tbl>
    <w:p w14:paraId="0D028E8D" w14:textId="77777777" w:rsidR="000E6936" w:rsidRPr="000E6936" w:rsidRDefault="000E6936" w:rsidP="000E6936">
      <w:pPr>
        <w:widowControl w:val="0"/>
        <w:overflowPunct w:val="0"/>
        <w:autoSpaceDE w:val="0"/>
        <w:autoSpaceDN w:val="0"/>
        <w:adjustRightInd w:val="0"/>
        <w:rPr>
          <w:rFonts w:eastAsia="Times New Roman"/>
          <w:b/>
          <w:highlight w:val="yellow"/>
          <w:lang w:val="en-US"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9"/>
        <w:gridCol w:w="5670"/>
      </w:tblGrid>
      <w:tr w:rsidR="000E6936" w:rsidRPr="000E6936" w14:paraId="23DC473B" w14:textId="77777777" w:rsidTr="000E6936">
        <w:tc>
          <w:tcPr>
            <w:tcW w:w="3549" w:type="dxa"/>
            <w:tcBorders>
              <w:top w:val="single" w:sz="4" w:space="0" w:color="auto"/>
              <w:left w:val="single" w:sz="4" w:space="0" w:color="auto"/>
              <w:bottom w:val="single" w:sz="4" w:space="0" w:color="auto"/>
              <w:right w:val="single" w:sz="4" w:space="0" w:color="auto"/>
            </w:tcBorders>
            <w:hideMark/>
          </w:tcPr>
          <w:p w14:paraId="36236767"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b/>
                <w:noProof/>
                <w:sz w:val="18"/>
                <w:szCs w:val="22"/>
              </w:rPr>
            </w:pPr>
            <w:r w:rsidRPr="000E6936">
              <w:rPr>
                <w:rFonts w:ascii="Arial" w:eastAsia="Times New Roman" w:hAnsi="Arial" w:cs="Arial"/>
                <w:b/>
                <w:noProof/>
                <w:sz w:val="18"/>
                <w:szCs w:val="22"/>
              </w:rP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14:paraId="0742AC65"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b/>
                <w:noProof/>
                <w:sz w:val="18"/>
                <w:szCs w:val="22"/>
              </w:rPr>
            </w:pPr>
            <w:r w:rsidRPr="000E6936">
              <w:rPr>
                <w:rFonts w:ascii="Arial" w:eastAsia="Times New Roman" w:hAnsi="Arial" w:cs="Arial"/>
                <w:b/>
                <w:noProof/>
                <w:sz w:val="18"/>
                <w:szCs w:val="22"/>
              </w:rPr>
              <w:t>Explanation</w:t>
            </w:r>
          </w:p>
        </w:tc>
      </w:tr>
      <w:tr w:rsidR="000E6936" w:rsidRPr="000E6936" w14:paraId="0597B0D7" w14:textId="77777777" w:rsidTr="000E6936">
        <w:tc>
          <w:tcPr>
            <w:tcW w:w="3549" w:type="dxa"/>
            <w:tcBorders>
              <w:top w:val="single" w:sz="4" w:space="0" w:color="auto"/>
              <w:left w:val="single" w:sz="4" w:space="0" w:color="auto"/>
              <w:bottom w:val="single" w:sz="4" w:space="0" w:color="auto"/>
              <w:right w:val="single" w:sz="4" w:space="0" w:color="auto"/>
            </w:tcBorders>
            <w:hideMark/>
          </w:tcPr>
          <w:p w14:paraId="54A5602C"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noProof/>
                <w:sz w:val="18"/>
                <w:szCs w:val="22"/>
              </w:rPr>
            </w:pPr>
            <w:r w:rsidRPr="000E6936">
              <w:rPr>
                <w:rFonts w:ascii="Arial" w:eastAsia="Times New Roman" w:hAnsi="Arial" w:cs="Arial"/>
                <w:sz w:val="18"/>
                <w:szCs w:val="22"/>
              </w:rPr>
              <w:t>maxnoSRS-ResourceSets</w:t>
            </w:r>
          </w:p>
        </w:tc>
        <w:tc>
          <w:tcPr>
            <w:tcW w:w="5670" w:type="dxa"/>
            <w:tcBorders>
              <w:top w:val="single" w:sz="4" w:space="0" w:color="auto"/>
              <w:left w:val="single" w:sz="4" w:space="0" w:color="auto"/>
              <w:bottom w:val="single" w:sz="4" w:space="0" w:color="auto"/>
              <w:right w:val="single" w:sz="4" w:space="0" w:color="auto"/>
            </w:tcBorders>
            <w:hideMark/>
          </w:tcPr>
          <w:p w14:paraId="67676B99"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noProof/>
                <w:sz w:val="18"/>
                <w:szCs w:val="22"/>
              </w:rPr>
            </w:pPr>
            <w:r w:rsidRPr="000E6936">
              <w:rPr>
                <w:rFonts w:ascii="Arial" w:eastAsia="Times New Roman" w:hAnsi="Arial" w:cs="Arial"/>
                <w:noProof/>
                <w:sz w:val="18"/>
                <w:szCs w:val="22"/>
              </w:rPr>
              <w:t>Maximum no of requested SRS Resource Sets for SRS transmission. Value is 16.</w:t>
            </w:r>
          </w:p>
        </w:tc>
      </w:tr>
      <w:tr w:rsidR="000E6936" w:rsidRPr="000E6936" w14:paraId="719B67E4" w14:textId="77777777" w:rsidTr="000E6936">
        <w:tc>
          <w:tcPr>
            <w:tcW w:w="3549" w:type="dxa"/>
            <w:tcBorders>
              <w:top w:val="single" w:sz="4" w:space="0" w:color="auto"/>
              <w:left w:val="single" w:sz="4" w:space="0" w:color="auto"/>
              <w:bottom w:val="single" w:sz="4" w:space="0" w:color="auto"/>
              <w:right w:val="single" w:sz="4" w:space="0" w:color="auto"/>
            </w:tcBorders>
            <w:hideMark/>
          </w:tcPr>
          <w:p w14:paraId="2767DCEF"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i/>
                <w:iCs/>
                <w:sz w:val="18"/>
                <w:szCs w:val="22"/>
              </w:rPr>
              <w:t>maxnoSRS-ResourcePerSet</w:t>
            </w:r>
          </w:p>
        </w:tc>
        <w:tc>
          <w:tcPr>
            <w:tcW w:w="5670" w:type="dxa"/>
            <w:tcBorders>
              <w:top w:val="single" w:sz="4" w:space="0" w:color="auto"/>
              <w:left w:val="single" w:sz="4" w:space="0" w:color="auto"/>
              <w:bottom w:val="single" w:sz="4" w:space="0" w:color="auto"/>
              <w:right w:val="single" w:sz="4" w:space="0" w:color="auto"/>
            </w:tcBorders>
            <w:hideMark/>
          </w:tcPr>
          <w:p w14:paraId="56937279"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noProof/>
                <w:sz w:val="18"/>
                <w:szCs w:val="22"/>
              </w:rPr>
            </w:pPr>
            <w:r w:rsidRPr="000E6936">
              <w:rPr>
                <w:rFonts w:ascii="Arial" w:eastAsia="Times New Roman" w:hAnsi="Arial" w:cs="Arial"/>
                <w:noProof/>
                <w:sz w:val="18"/>
                <w:szCs w:val="22"/>
              </w:rPr>
              <w:t>Maximum no of SRS Resource</w:t>
            </w:r>
            <w:r w:rsidRPr="000E6936">
              <w:rPr>
                <w:rFonts w:ascii="Arial" w:eastAsia="Times New Roman" w:hAnsi="Arial" w:cs="Arial"/>
                <w:noProof/>
                <w:sz w:val="18"/>
                <w:szCs w:val="22"/>
                <w:lang w:val="en-US"/>
              </w:rPr>
              <w:t xml:space="preserve">s per </w:t>
            </w:r>
            <w:r w:rsidRPr="000E6936">
              <w:rPr>
                <w:rFonts w:ascii="Arial" w:eastAsia="Times New Roman" w:hAnsi="Arial" w:cs="Arial"/>
                <w:noProof/>
                <w:sz w:val="18"/>
                <w:szCs w:val="22"/>
              </w:rPr>
              <w:t>set</w:t>
            </w:r>
            <w:r w:rsidRPr="000E6936">
              <w:rPr>
                <w:rFonts w:ascii="Arial" w:eastAsia="Times New Roman" w:hAnsi="Arial" w:cs="Arial"/>
                <w:noProof/>
                <w:sz w:val="18"/>
                <w:szCs w:val="22"/>
                <w:lang w:val="en-US"/>
              </w:rPr>
              <w:t>.</w:t>
            </w:r>
            <w:r w:rsidRPr="000E6936">
              <w:rPr>
                <w:rFonts w:ascii="Arial" w:eastAsia="Times New Roman" w:hAnsi="Arial" w:cs="Arial"/>
                <w:noProof/>
                <w:sz w:val="18"/>
                <w:szCs w:val="22"/>
              </w:rPr>
              <w:t xml:space="preserve"> Value is </w:t>
            </w:r>
            <w:r w:rsidRPr="000E6936">
              <w:rPr>
                <w:rFonts w:ascii="Arial" w:eastAsia="Times New Roman" w:hAnsi="Arial" w:cs="Arial"/>
                <w:noProof/>
                <w:sz w:val="18"/>
                <w:szCs w:val="22"/>
                <w:lang w:val="en-US"/>
              </w:rPr>
              <w:t>16</w:t>
            </w:r>
            <w:r w:rsidRPr="000E6936">
              <w:rPr>
                <w:rFonts w:ascii="Arial" w:eastAsia="Times New Roman" w:hAnsi="Arial" w:cs="Arial"/>
                <w:noProof/>
                <w:sz w:val="18"/>
                <w:szCs w:val="22"/>
              </w:rPr>
              <w:t>.</w:t>
            </w:r>
          </w:p>
        </w:tc>
      </w:tr>
    </w:tbl>
    <w:p w14:paraId="71ED9128" w14:textId="77777777" w:rsidR="000E6936" w:rsidRPr="000E6936" w:rsidRDefault="000E6936" w:rsidP="000E6936">
      <w:pPr>
        <w:widowControl w:val="0"/>
        <w:overflowPunct w:val="0"/>
        <w:autoSpaceDE w:val="0"/>
        <w:autoSpaceDN w:val="0"/>
        <w:adjustRightInd w:val="0"/>
        <w:rPr>
          <w:rFonts w:eastAsia="Times New Roman"/>
          <w:b/>
          <w:lang w:val="en-US" w:eastAsia="ko-KR"/>
        </w:rPr>
      </w:pPr>
    </w:p>
    <w:p w14:paraId="582301A2" w14:textId="77777777" w:rsidR="000E6936" w:rsidRPr="003D7C77" w:rsidRDefault="000E6936" w:rsidP="000E6936">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34CB07DB" w14:textId="77777777" w:rsidR="00B313F5" w:rsidRPr="00B313F5" w:rsidRDefault="00B313F5" w:rsidP="00B313F5">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91" w:name="_Toc47618340"/>
      <w:bookmarkStart w:id="592" w:name="_Toc47618676"/>
      <w:bookmarkStart w:id="593" w:name="_Toc47618871"/>
      <w:bookmarkStart w:id="594" w:name="_Toc47620094"/>
      <w:bookmarkStart w:id="595" w:name="_Toc51763884"/>
      <w:bookmarkStart w:id="596" w:name="_Toc64449054"/>
      <w:bookmarkStart w:id="597" w:name="_Toc66289713"/>
      <w:bookmarkStart w:id="598" w:name="_Toc74154826"/>
      <w:bookmarkStart w:id="599" w:name="_Toc81383570"/>
      <w:bookmarkStart w:id="600" w:name="_Toc88658203"/>
      <w:bookmarkStart w:id="601" w:name="_Toc97911115"/>
      <w:bookmarkStart w:id="602" w:name="_Toc99038875"/>
      <w:bookmarkStart w:id="603" w:name="_Toc99731138"/>
      <w:bookmarkStart w:id="604" w:name="_Toc105511269"/>
      <w:bookmarkStart w:id="605" w:name="_Toc105927801"/>
      <w:bookmarkStart w:id="606" w:name="_Toc106110341"/>
      <w:bookmarkStart w:id="607" w:name="_Toc113835778"/>
      <w:bookmarkStart w:id="608" w:name="_Toc120124626"/>
      <w:bookmarkStart w:id="609" w:name="_Toc121161626"/>
      <w:r w:rsidRPr="00B313F5">
        <w:rPr>
          <w:rFonts w:ascii="Arial" w:eastAsia="Times New Roman" w:hAnsi="Arial"/>
          <w:sz w:val="24"/>
          <w:lang w:eastAsia="ko-KR"/>
        </w:rPr>
        <w:t>9.3.1.196</w:t>
      </w:r>
      <w:r w:rsidRPr="00B313F5">
        <w:rPr>
          <w:rFonts w:ascii="Arial" w:eastAsia="Times New Roman" w:hAnsi="Arial"/>
          <w:sz w:val="24"/>
          <w:lang w:eastAsia="ko-KR"/>
        </w:rPr>
        <w:tab/>
        <w:t>Positioning SRS Resource Set</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6BF93100" w14:textId="77777777" w:rsidR="00B313F5" w:rsidRPr="00B313F5" w:rsidRDefault="00B313F5" w:rsidP="00B313F5">
      <w:pPr>
        <w:widowControl w:val="0"/>
        <w:overflowPunct w:val="0"/>
        <w:autoSpaceDE w:val="0"/>
        <w:autoSpaceDN w:val="0"/>
        <w:adjustRightInd w:val="0"/>
        <w:spacing w:line="0" w:lineRule="atLeast"/>
        <w:textAlignment w:val="baseline"/>
        <w:rPr>
          <w:rFonts w:eastAsia="Times New Roman"/>
          <w:lang w:eastAsia="ko-KR"/>
        </w:rPr>
      </w:pPr>
      <w:r w:rsidRPr="00B313F5">
        <w:rPr>
          <w:rFonts w:eastAsia="Times New Roman"/>
          <w:lang w:eastAsia="ko-KR"/>
        </w:rPr>
        <w:t>This information element indicates a positioning SRS resource set in the UE for UL SRS transmission.</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B313F5" w:rsidRPr="00B313F5" w14:paraId="2DC5DBD3" w14:textId="77777777" w:rsidTr="005A2688">
        <w:trPr>
          <w:jc w:val="center"/>
        </w:trPr>
        <w:tc>
          <w:tcPr>
            <w:tcW w:w="2330" w:type="dxa"/>
          </w:tcPr>
          <w:p w14:paraId="51D9C20A" w14:textId="77777777" w:rsidR="00B313F5" w:rsidRPr="00B313F5" w:rsidRDefault="00B313F5" w:rsidP="00B313F5">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B313F5">
              <w:rPr>
                <w:rFonts w:ascii="Arial" w:eastAsia="Times New Roman" w:hAnsi="Arial"/>
                <w:b/>
                <w:sz w:val="18"/>
                <w:lang w:eastAsia="ko-KR"/>
              </w:rPr>
              <w:t>IE/Group Name</w:t>
            </w:r>
          </w:p>
        </w:tc>
        <w:tc>
          <w:tcPr>
            <w:tcW w:w="1134" w:type="dxa"/>
          </w:tcPr>
          <w:p w14:paraId="29F5C8FC" w14:textId="77777777" w:rsidR="00B313F5" w:rsidRPr="00B313F5" w:rsidRDefault="00B313F5" w:rsidP="00B313F5">
            <w:pPr>
              <w:widowControl w:val="0"/>
              <w:overflowPunct w:val="0"/>
              <w:autoSpaceDE w:val="0"/>
              <w:autoSpaceDN w:val="0"/>
              <w:adjustRightInd w:val="0"/>
              <w:spacing w:after="0"/>
              <w:jc w:val="center"/>
              <w:textAlignment w:val="baseline"/>
              <w:rPr>
                <w:rFonts w:ascii="Arial" w:eastAsia="Times New Roman" w:hAnsi="Arial"/>
                <w:b/>
                <w:sz w:val="18"/>
                <w:szCs w:val="18"/>
                <w:lang w:eastAsia="zh-CN"/>
              </w:rPr>
            </w:pPr>
            <w:r w:rsidRPr="00B313F5">
              <w:rPr>
                <w:rFonts w:ascii="Arial" w:eastAsia="Times New Roman" w:hAnsi="Arial"/>
                <w:b/>
                <w:sz w:val="18"/>
                <w:lang w:eastAsia="ko-KR"/>
              </w:rPr>
              <w:t>Presence</w:t>
            </w:r>
          </w:p>
        </w:tc>
        <w:tc>
          <w:tcPr>
            <w:tcW w:w="1559" w:type="dxa"/>
          </w:tcPr>
          <w:p w14:paraId="552C2CBC" w14:textId="77777777" w:rsidR="00B313F5" w:rsidRPr="00B313F5" w:rsidRDefault="00B313F5" w:rsidP="00B313F5">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B313F5">
              <w:rPr>
                <w:rFonts w:ascii="Arial" w:eastAsia="Times New Roman" w:hAnsi="Arial"/>
                <w:b/>
                <w:sz w:val="18"/>
                <w:lang w:eastAsia="ko-KR"/>
              </w:rPr>
              <w:t>Range</w:t>
            </w:r>
          </w:p>
        </w:tc>
        <w:tc>
          <w:tcPr>
            <w:tcW w:w="1963" w:type="dxa"/>
          </w:tcPr>
          <w:p w14:paraId="1ABD0330" w14:textId="77777777" w:rsidR="00B313F5" w:rsidRPr="00B313F5" w:rsidRDefault="00B313F5" w:rsidP="00B313F5">
            <w:pPr>
              <w:widowControl w:val="0"/>
              <w:overflowPunct w:val="0"/>
              <w:autoSpaceDE w:val="0"/>
              <w:autoSpaceDN w:val="0"/>
              <w:adjustRightInd w:val="0"/>
              <w:spacing w:after="0"/>
              <w:jc w:val="center"/>
              <w:textAlignment w:val="baseline"/>
              <w:rPr>
                <w:rFonts w:ascii="Arial" w:eastAsia="Times New Roman" w:hAnsi="Arial"/>
                <w:b/>
                <w:sz w:val="18"/>
                <w:szCs w:val="18"/>
                <w:lang w:eastAsia="zh-CN"/>
              </w:rPr>
            </w:pPr>
            <w:r w:rsidRPr="00B313F5">
              <w:rPr>
                <w:rFonts w:ascii="Arial" w:eastAsia="Times New Roman" w:hAnsi="Arial"/>
                <w:b/>
                <w:sz w:val="18"/>
                <w:lang w:eastAsia="ko-KR"/>
              </w:rPr>
              <w:t>IE Type and Reference</w:t>
            </w:r>
          </w:p>
        </w:tc>
        <w:tc>
          <w:tcPr>
            <w:tcW w:w="2227" w:type="dxa"/>
          </w:tcPr>
          <w:p w14:paraId="60300893" w14:textId="77777777" w:rsidR="00B313F5" w:rsidRPr="00B313F5" w:rsidRDefault="00B313F5" w:rsidP="00B313F5">
            <w:pPr>
              <w:widowControl w:val="0"/>
              <w:overflowPunct w:val="0"/>
              <w:autoSpaceDE w:val="0"/>
              <w:autoSpaceDN w:val="0"/>
              <w:adjustRightInd w:val="0"/>
              <w:spacing w:after="0"/>
              <w:jc w:val="center"/>
              <w:textAlignment w:val="baseline"/>
              <w:rPr>
                <w:rFonts w:ascii="Arial" w:eastAsia="SimSun" w:hAnsi="Arial"/>
                <w:b/>
                <w:bCs/>
                <w:sz w:val="18"/>
                <w:lang w:eastAsia="zh-CN"/>
              </w:rPr>
            </w:pPr>
            <w:r w:rsidRPr="00B313F5">
              <w:rPr>
                <w:rFonts w:ascii="Arial" w:eastAsia="Times New Roman" w:hAnsi="Arial"/>
                <w:b/>
                <w:sz w:val="18"/>
                <w:lang w:eastAsia="ko-KR"/>
              </w:rPr>
              <w:t>Semantics Description</w:t>
            </w:r>
          </w:p>
        </w:tc>
      </w:tr>
      <w:tr w:rsidR="00B313F5" w:rsidRPr="00B313F5" w14:paraId="08F6359C" w14:textId="77777777" w:rsidTr="005A2688">
        <w:trPr>
          <w:jc w:val="center"/>
        </w:trPr>
        <w:tc>
          <w:tcPr>
            <w:tcW w:w="2330" w:type="dxa"/>
          </w:tcPr>
          <w:p w14:paraId="1A8F0120"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b/>
                <w:sz w:val="18"/>
                <w:szCs w:val="18"/>
                <w:lang w:eastAsia="zh-CN"/>
              </w:rPr>
            </w:pPr>
            <w:r w:rsidRPr="00B313F5">
              <w:rPr>
                <w:rFonts w:ascii="Arial" w:eastAsia="Times New Roman" w:hAnsi="Arial"/>
                <w:noProof/>
                <w:sz w:val="18"/>
                <w:lang w:eastAsia="ko-KR"/>
              </w:rPr>
              <w:t>Positioning SRS Resource Set ID</w:t>
            </w:r>
          </w:p>
        </w:tc>
        <w:tc>
          <w:tcPr>
            <w:tcW w:w="1134" w:type="dxa"/>
          </w:tcPr>
          <w:p w14:paraId="7B2AE96F"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r w:rsidRPr="00B313F5">
              <w:rPr>
                <w:rFonts w:ascii="Arial" w:eastAsia="Times New Roman" w:hAnsi="Arial"/>
                <w:sz w:val="18"/>
                <w:lang w:eastAsia="zh-CN"/>
              </w:rPr>
              <w:t>M</w:t>
            </w:r>
          </w:p>
        </w:tc>
        <w:tc>
          <w:tcPr>
            <w:tcW w:w="1559" w:type="dxa"/>
          </w:tcPr>
          <w:p w14:paraId="384A4C19"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963" w:type="dxa"/>
          </w:tcPr>
          <w:p w14:paraId="15562FD4"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r w:rsidRPr="00B313F5">
              <w:rPr>
                <w:rFonts w:ascii="Arial" w:eastAsia="Times New Roman" w:hAnsi="Arial"/>
                <w:sz w:val="18"/>
                <w:lang w:eastAsia="zh-CN"/>
              </w:rPr>
              <w:t>INTEGER(0..15)</w:t>
            </w:r>
          </w:p>
        </w:tc>
        <w:tc>
          <w:tcPr>
            <w:tcW w:w="2227" w:type="dxa"/>
          </w:tcPr>
          <w:p w14:paraId="26759C34" w14:textId="77777777" w:rsidR="00B313F5" w:rsidRPr="00B313F5" w:rsidRDefault="00B313F5" w:rsidP="00B313F5">
            <w:pPr>
              <w:widowControl w:val="0"/>
              <w:overflowPunct w:val="0"/>
              <w:autoSpaceDE w:val="0"/>
              <w:autoSpaceDN w:val="0"/>
              <w:adjustRightInd w:val="0"/>
              <w:spacing w:after="0"/>
              <w:textAlignment w:val="baseline"/>
              <w:rPr>
                <w:rFonts w:ascii="Arial" w:eastAsia="SimSun" w:hAnsi="Arial"/>
                <w:bCs/>
                <w:sz w:val="18"/>
                <w:lang w:eastAsia="zh-CN"/>
              </w:rPr>
            </w:pPr>
          </w:p>
        </w:tc>
      </w:tr>
      <w:tr w:rsidR="00B313F5" w:rsidRPr="00B313F5" w14:paraId="17482299" w14:textId="77777777" w:rsidTr="005A2688">
        <w:trPr>
          <w:jc w:val="center"/>
        </w:trPr>
        <w:tc>
          <w:tcPr>
            <w:tcW w:w="2330" w:type="dxa"/>
          </w:tcPr>
          <w:p w14:paraId="6873566B"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b/>
                <w:bCs/>
                <w:noProof/>
                <w:sz w:val="18"/>
                <w:lang w:eastAsia="zh-CN"/>
              </w:rPr>
            </w:pPr>
            <w:r w:rsidRPr="00B313F5">
              <w:rPr>
                <w:rFonts w:ascii="Arial" w:eastAsia="Times New Roman" w:hAnsi="Arial"/>
                <w:b/>
                <w:bCs/>
                <w:noProof/>
                <w:sz w:val="18"/>
                <w:lang w:eastAsia="zh-CN"/>
              </w:rPr>
              <w:t>Positioning SRS Resource ID List</w:t>
            </w:r>
          </w:p>
        </w:tc>
        <w:tc>
          <w:tcPr>
            <w:tcW w:w="1134" w:type="dxa"/>
          </w:tcPr>
          <w:p w14:paraId="2BC74248"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559" w:type="dxa"/>
          </w:tcPr>
          <w:p w14:paraId="16467DDB"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r w:rsidRPr="00B313F5">
              <w:rPr>
                <w:rFonts w:ascii="Arial" w:eastAsia="Times New Roman" w:hAnsi="Arial"/>
                <w:sz w:val="18"/>
                <w:lang w:eastAsia="zh-CN"/>
              </w:rPr>
              <w:t>1..&lt;</w:t>
            </w:r>
            <w:r w:rsidRPr="00B313F5">
              <w:rPr>
                <w:rFonts w:ascii="Arial" w:eastAsia="Times New Roman" w:hAnsi="Arial"/>
                <w:i/>
                <w:iCs/>
                <w:sz w:val="18"/>
                <w:lang w:eastAsia="zh-CN"/>
              </w:rPr>
              <w:t>maxnoSRS-PosResourcePerSet</w:t>
            </w:r>
            <w:r w:rsidRPr="00B313F5">
              <w:rPr>
                <w:rFonts w:ascii="Arial" w:eastAsia="Times New Roman" w:hAnsi="Arial"/>
                <w:sz w:val="18"/>
                <w:lang w:eastAsia="zh-CN"/>
              </w:rPr>
              <w:t>&gt;</w:t>
            </w:r>
          </w:p>
        </w:tc>
        <w:tc>
          <w:tcPr>
            <w:tcW w:w="1963" w:type="dxa"/>
          </w:tcPr>
          <w:p w14:paraId="2956E8CB"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2227" w:type="dxa"/>
          </w:tcPr>
          <w:p w14:paraId="062D69FF" w14:textId="77777777" w:rsidR="00B313F5" w:rsidRPr="00B313F5" w:rsidRDefault="00B313F5" w:rsidP="00B313F5">
            <w:pPr>
              <w:widowControl w:val="0"/>
              <w:overflowPunct w:val="0"/>
              <w:autoSpaceDE w:val="0"/>
              <w:autoSpaceDN w:val="0"/>
              <w:adjustRightInd w:val="0"/>
              <w:spacing w:after="0"/>
              <w:textAlignment w:val="baseline"/>
              <w:rPr>
                <w:rFonts w:ascii="Arial" w:eastAsia="SimSun" w:hAnsi="Arial"/>
                <w:bCs/>
                <w:sz w:val="18"/>
                <w:lang w:eastAsia="zh-CN"/>
              </w:rPr>
            </w:pPr>
          </w:p>
        </w:tc>
      </w:tr>
      <w:tr w:rsidR="00B313F5" w:rsidRPr="00B313F5" w14:paraId="75483A3C" w14:textId="77777777" w:rsidTr="005A2688">
        <w:trPr>
          <w:jc w:val="center"/>
        </w:trPr>
        <w:tc>
          <w:tcPr>
            <w:tcW w:w="2330" w:type="dxa"/>
          </w:tcPr>
          <w:p w14:paraId="4563FB95" w14:textId="77777777" w:rsidR="00B313F5" w:rsidRPr="00B313F5" w:rsidRDefault="00B313F5" w:rsidP="00B313F5">
            <w:pPr>
              <w:widowControl w:val="0"/>
              <w:overflowPunct w:val="0"/>
              <w:autoSpaceDE w:val="0"/>
              <w:autoSpaceDN w:val="0"/>
              <w:adjustRightInd w:val="0"/>
              <w:spacing w:after="0"/>
              <w:ind w:leftChars="100" w:left="200"/>
              <w:textAlignment w:val="baseline"/>
              <w:rPr>
                <w:rFonts w:ascii="Arial" w:eastAsia="Times New Roman" w:hAnsi="Arial"/>
                <w:noProof/>
                <w:sz w:val="18"/>
                <w:lang w:eastAsia="zh-CN"/>
              </w:rPr>
            </w:pPr>
            <w:r w:rsidRPr="00B313F5">
              <w:rPr>
                <w:rFonts w:ascii="Arial" w:eastAsia="Times New Roman" w:hAnsi="Arial"/>
                <w:noProof/>
                <w:sz w:val="18"/>
                <w:lang w:eastAsia="zh-CN"/>
              </w:rPr>
              <w:t>&gt;Positioning SRS Resource ID</w:t>
            </w:r>
          </w:p>
        </w:tc>
        <w:tc>
          <w:tcPr>
            <w:tcW w:w="1134" w:type="dxa"/>
          </w:tcPr>
          <w:p w14:paraId="27B75F38"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r w:rsidRPr="00B313F5">
              <w:rPr>
                <w:rFonts w:ascii="Arial" w:eastAsia="Times New Roman" w:hAnsi="Arial"/>
                <w:sz w:val="18"/>
                <w:lang w:eastAsia="zh-CN"/>
              </w:rPr>
              <w:t>M</w:t>
            </w:r>
          </w:p>
        </w:tc>
        <w:tc>
          <w:tcPr>
            <w:tcW w:w="1559" w:type="dxa"/>
          </w:tcPr>
          <w:p w14:paraId="40CCA3E3"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963" w:type="dxa"/>
          </w:tcPr>
          <w:p w14:paraId="05B80C51"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r w:rsidRPr="00B313F5">
              <w:rPr>
                <w:rFonts w:ascii="Arial" w:eastAsia="Times New Roman" w:hAnsi="Arial"/>
                <w:sz w:val="18"/>
                <w:lang w:eastAsia="zh-CN"/>
              </w:rPr>
              <w:t>INTEGER (0..63, ...)</w:t>
            </w:r>
          </w:p>
        </w:tc>
        <w:tc>
          <w:tcPr>
            <w:tcW w:w="2227" w:type="dxa"/>
          </w:tcPr>
          <w:p w14:paraId="00BD3288" w14:textId="77777777" w:rsidR="00B313F5" w:rsidRPr="00B313F5" w:rsidRDefault="00B313F5" w:rsidP="00B313F5">
            <w:pPr>
              <w:widowControl w:val="0"/>
              <w:overflowPunct w:val="0"/>
              <w:autoSpaceDE w:val="0"/>
              <w:autoSpaceDN w:val="0"/>
              <w:adjustRightInd w:val="0"/>
              <w:spacing w:after="0"/>
              <w:textAlignment w:val="baseline"/>
              <w:rPr>
                <w:rFonts w:ascii="Arial" w:eastAsia="SimSun" w:hAnsi="Arial"/>
                <w:bCs/>
                <w:sz w:val="18"/>
                <w:lang w:eastAsia="zh-CN"/>
              </w:rPr>
            </w:pPr>
          </w:p>
        </w:tc>
      </w:tr>
      <w:tr w:rsidR="00B313F5" w:rsidRPr="00B313F5" w14:paraId="476A21C4" w14:textId="77777777" w:rsidTr="005A2688">
        <w:trPr>
          <w:jc w:val="center"/>
        </w:trPr>
        <w:tc>
          <w:tcPr>
            <w:tcW w:w="2330" w:type="dxa"/>
          </w:tcPr>
          <w:p w14:paraId="6EEEFDCA"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r w:rsidRPr="00B313F5">
              <w:rPr>
                <w:rFonts w:ascii="Arial" w:eastAsia="Times New Roman" w:hAnsi="Arial"/>
                <w:sz w:val="18"/>
                <w:lang w:eastAsia="ko-KR"/>
              </w:rPr>
              <w:t xml:space="preserve">CHOICE </w:t>
            </w:r>
            <w:r w:rsidRPr="00B313F5">
              <w:rPr>
                <w:rFonts w:ascii="Arial" w:eastAsia="Times New Roman" w:hAnsi="Arial"/>
                <w:i/>
                <w:iCs/>
                <w:sz w:val="18"/>
                <w:lang w:eastAsia="ko-KR"/>
              </w:rPr>
              <w:t>Resource Type</w:t>
            </w:r>
          </w:p>
        </w:tc>
        <w:tc>
          <w:tcPr>
            <w:tcW w:w="1134" w:type="dxa"/>
          </w:tcPr>
          <w:p w14:paraId="618B2CA3"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r w:rsidRPr="00B313F5">
              <w:rPr>
                <w:rFonts w:ascii="Arial" w:eastAsia="Times New Roman" w:hAnsi="Arial"/>
                <w:sz w:val="18"/>
                <w:lang w:eastAsia="ko-KR"/>
              </w:rPr>
              <w:t>M</w:t>
            </w:r>
          </w:p>
        </w:tc>
        <w:tc>
          <w:tcPr>
            <w:tcW w:w="1559" w:type="dxa"/>
          </w:tcPr>
          <w:p w14:paraId="333C459A"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963" w:type="dxa"/>
          </w:tcPr>
          <w:p w14:paraId="2A46FD5D"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2227" w:type="dxa"/>
          </w:tcPr>
          <w:p w14:paraId="00729927" w14:textId="77777777" w:rsidR="00B313F5" w:rsidRPr="00B313F5" w:rsidRDefault="00B313F5" w:rsidP="00B313F5">
            <w:pPr>
              <w:widowControl w:val="0"/>
              <w:overflowPunct w:val="0"/>
              <w:autoSpaceDE w:val="0"/>
              <w:autoSpaceDN w:val="0"/>
              <w:adjustRightInd w:val="0"/>
              <w:spacing w:after="0"/>
              <w:textAlignment w:val="baseline"/>
              <w:rPr>
                <w:rFonts w:ascii="Arial" w:eastAsia="SimSun" w:hAnsi="Arial"/>
                <w:bCs/>
                <w:sz w:val="18"/>
                <w:lang w:eastAsia="zh-CN"/>
              </w:rPr>
            </w:pPr>
          </w:p>
        </w:tc>
      </w:tr>
      <w:tr w:rsidR="00B313F5" w:rsidRPr="00B313F5" w14:paraId="7DCA2200" w14:textId="77777777" w:rsidTr="005A2688">
        <w:trPr>
          <w:jc w:val="center"/>
        </w:trPr>
        <w:tc>
          <w:tcPr>
            <w:tcW w:w="2330" w:type="dxa"/>
            <w:tcBorders>
              <w:top w:val="single" w:sz="4" w:space="0" w:color="auto"/>
              <w:left w:val="single" w:sz="4" w:space="0" w:color="auto"/>
              <w:bottom w:val="single" w:sz="4" w:space="0" w:color="auto"/>
              <w:right w:val="single" w:sz="4" w:space="0" w:color="auto"/>
            </w:tcBorders>
          </w:tcPr>
          <w:p w14:paraId="4D9E49AD" w14:textId="77777777" w:rsidR="00B313F5" w:rsidRPr="00B313F5" w:rsidRDefault="00B313F5" w:rsidP="00B313F5">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B313F5">
              <w:rPr>
                <w:rFonts w:ascii="Arial" w:eastAsia="Times New Roman" w:hAnsi="Arial"/>
                <w:sz w:val="18"/>
                <w:lang w:eastAsia="zh-CN"/>
              </w:rPr>
              <w:t>&gt;</w:t>
            </w:r>
            <w:r w:rsidRPr="00B313F5">
              <w:rPr>
                <w:rFonts w:ascii="Arial" w:eastAsia="Times New Roman" w:hAnsi="Arial"/>
                <w:i/>
                <w:iCs/>
                <w:sz w:val="18"/>
                <w:lang w:eastAsia="zh-CN"/>
              </w:rPr>
              <w:t>Periodic</w:t>
            </w:r>
          </w:p>
        </w:tc>
        <w:tc>
          <w:tcPr>
            <w:tcW w:w="1134" w:type="dxa"/>
            <w:tcBorders>
              <w:top w:val="single" w:sz="4" w:space="0" w:color="auto"/>
              <w:left w:val="single" w:sz="4" w:space="0" w:color="auto"/>
              <w:bottom w:val="single" w:sz="4" w:space="0" w:color="auto"/>
              <w:right w:val="single" w:sz="4" w:space="0" w:color="auto"/>
            </w:tcBorders>
          </w:tcPr>
          <w:p w14:paraId="4C7D3F40"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7BF04613"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963" w:type="dxa"/>
            <w:tcBorders>
              <w:top w:val="single" w:sz="4" w:space="0" w:color="auto"/>
              <w:left w:val="single" w:sz="4" w:space="0" w:color="auto"/>
              <w:bottom w:val="single" w:sz="4" w:space="0" w:color="auto"/>
              <w:right w:val="single" w:sz="4" w:space="0" w:color="auto"/>
            </w:tcBorders>
          </w:tcPr>
          <w:p w14:paraId="4BBD4036"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p>
        </w:tc>
        <w:tc>
          <w:tcPr>
            <w:tcW w:w="2227" w:type="dxa"/>
            <w:tcBorders>
              <w:top w:val="single" w:sz="4" w:space="0" w:color="auto"/>
              <w:left w:val="single" w:sz="4" w:space="0" w:color="auto"/>
              <w:bottom w:val="single" w:sz="4" w:space="0" w:color="auto"/>
              <w:right w:val="single" w:sz="4" w:space="0" w:color="auto"/>
            </w:tcBorders>
          </w:tcPr>
          <w:p w14:paraId="36553474"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B313F5" w:rsidRPr="00B313F5" w14:paraId="51C4334C" w14:textId="77777777" w:rsidTr="005A2688">
        <w:trPr>
          <w:jc w:val="center"/>
        </w:trPr>
        <w:tc>
          <w:tcPr>
            <w:tcW w:w="2330" w:type="dxa"/>
            <w:tcBorders>
              <w:top w:val="single" w:sz="4" w:space="0" w:color="auto"/>
              <w:left w:val="single" w:sz="4" w:space="0" w:color="auto"/>
              <w:bottom w:val="single" w:sz="4" w:space="0" w:color="auto"/>
              <w:right w:val="single" w:sz="4" w:space="0" w:color="auto"/>
            </w:tcBorders>
          </w:tcPr>
          <w:p w14:paraId="4E874E5D" w14:textId="77777777" w:rsidR="00B313F5" w:rsidRPr="00B313F5" w:rsidRDefault="00B313F5" w:rsidP="00B313F5">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B313F5">
              <w:rPr>
                <w:rFonts w:ascii="Arial" w:eastAsia="Times New Roman" w:hAnsi="Arial"/>
                <w:sz w:val="18"/>
                <w:lang w:eastAsia="zh-CN"/>
              </w:rPr>
              <w:t>&gt;&gt;PosperiodicSet</w:t>
            </w:r>
          </w:p>
        </w:tc>
        <w:tc>
          <w:tcPr>
            <w:tcW w:w="1134" w:type="dxa"/>
            <w:tcBorders>
              <w:top w:val="single" w:sz="4" w:space="0" w:color="auto"/>
              <w:left w:val="single" w:sz="4" w:space="0" w:color="auto"/>
              <w:bottom w:val="single" w:sz="4" w:space="0" w:color="auto"/>
              <w:right w:val="single" w:sz="4" w:space="0" w:color="auto"/>
            </w:tcBorders>
          </w:tcPr>
          <w:p w14:paraId="37D62312"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r w:rsidRPr="00B313F5">
              <w:rPr>
                <w:rFonts w:ascii="Arial" w:eastAsia="Times New Roman" w:hAnsi="Arial"/>
                <w:noProof/>
                <w:sz w:val="18"/>
                <w:lang w:eastAsia="zh-CN"/>
              </w:rPr>
              <w:t>M</w:t>
            </w:r>
          </w:p>
        </w:tc>
        <w:tc>
          <w:tcPr>
            <w:tcW w:w="1559" w:type="dxa"/>
            <w:tcBorders>
              <w:top w:val="single" w:sz="4" w:space="0" w:color="auto"/>
              <w:left w:val="single" w:sz="4" w:space="0" w:color="auto"/>
              <w:bottom w:val="single" w:sz="4" w:space="0" w:color="auto"/>
              <w:right w:val="single" w:sz="4" w:space="0" w:color="auto"/>
            </w:tcBorders>
          </w:tcPr>
          <w:p w14:paraId="2D0C48D9"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963" w:type="dxa"/>
            <w:tcBorders>
              <w:top w:val="single" w:sz="4" w:space="0" w:color="auto"/>
              <w:left w:val="single" w:sz="4" w:space="0" w:color="auto"/>
              <w:bottom w:val="single" w:sz="4" w:space="0" w:color="auto"/>
              <w:right w:val="single" w:sz="4" w:space="0" w:color="auto"/>
            </w:tcBorders>
          </w:tcPr>
          <w:p w14:paraId="4B538878"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r w:rsidRPr="00B313F5">
              <w:rPr>
                <w:rFonts w:ascii="Arial" w:eastAsia="Times New Roman" w:hAnsi="Arial"/>
                <w:noProof/>
                <w:sz w:val="18"/>
                <w:lang w:eastAsia="zh-CN"/>
              </w:rPr>
              <w:t>ENUMERATED(true,…)</w:t>
            </w:r>
          </w:p>
        </w:tc>
        <w:tc>
          <w:tcPr>
            <w:tcW w:w="2227" w:type="dxa"/>
            <w:tcBorders>
              <w:top w:val="single" w:sz="4" w:space="0" w:color="auto"/>
              <w:left w:val="single" w:sz="4" w:space="0" w:color="auto"/>
              <w:bottom w:val="single" w:sz="4" w:space="0" w:color="auto"/>
              <w:right w:val="single" w:sz="4" w:space="0" w:color="auto"/>
            </w:tcBorders>
          </w:tcPr>
          <w:p w14:paraId="5EA7430D"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B313F5" w:rsidRPr="00B313F5" w14:paraId="390731C4" w14:textId="77777777" w:rsidTr="005A2688">
        <w:trPr>
          <w:jc w:val="center"/>
        </w:trPr>
        <w:tc>
          <w:tcPr>
            <w:tcW w:w="2330" w:type="dxa"/>
            <w:tcBorders>
              <w:top w:val="single" w:sz="4" w:space="0" w:color="auto"/>
              <w:left w:val="single" w:sz="4" w:space="0" w:color="auto"/>
              <w:bottom w:val="single" w:sz="4" w:space="0" w:color="auto"/>
              <w:right w:val="single" w:sz="4" w:space="0" w:color="auto"/>
            </w:tcBorders>
          </w:tcPr>
          <w:p w14:paraId="6EF0C1D3" w14:textId="77777777" w:rsidR="00B313F5" w:rsidRPr="00B313F5" w:rsidRDefault="00B313F5" w:rsidP="00B313F5">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B313F5">
              <w:rPr>
                <w:rFonts w:ascii="Arial" w:eastAsia="Times New Roman" w:hAnsi="Arial"/>
                <w:sz w:val="18"/>
                <w:lang w:eastAsia="zh-CN"/>
              </w:rPr>
              <w:t>&gt;</w:t>
            </w:r>
            <w:r w:rsidRPr="00B313F5">
              <w:rPr>
                <w:rFonts w:ascii="Arial" w:eastAsia="Times New Roman" w:hAnsi="Arial"/>
                <w:i/>
                <w:iCs/>
                <w:sz w:val="18"/>
                <w:lang w:eastAsia="zh-CN"/>
              </w:rPr>
              <w:t>Semi-persistent</w:t>
            </w:r>
          </w:p>
        </w:tc>
        <w:tc>
          <w:tcPr>
            <w:tcW w:w="1134" w:type="dxa"/>
            <w:tcBorders>
              <w:top w:val="single" w:sz="4" w:space="0" w:color="auto"/>
              <w:left w:val="single" w:sz="4" w:space="0" w:color="auto"/>
              <w:bottom w:val="single" w:sz="4" w:space="0" w:color="auto"/>
              <w:right w:val="single" w:sz="4" w:space="0" w:color="auto"/>
            </w:tcBorders>
          </w:tcPr>
          <w:p w14:paraId="2548A5FA"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6F143811"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963" w:type="dxa"/>
            <w:tcBorders>
              <w:top w:val="single" w:sz="4" w:space="0" w:color="auto"/>
              <w:left w:val="single" w:sz="4" w:space="0" w:color="auto"/>
              <w:bottom w:val="single" w:sz="4" w:space="0" w:color="auto"/>
              <w:right w:val="single" w:sz="4" w:space="0" w:color="auto"/>
            </w:tcBorders>
          </w:tcPr>
          <w:p w14:paraId="75B7D29E"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p>
        </w:tc>
        <w:tc>
          <w:tcPr>
            <w:tcW w:w="2227" w:type="dxa"/>
            <w:tcBorders>
              <w:top w:val="single" w:sz="4" w:space="0" w:color="auto"/>
              <w:left w:val="single" w:sz="4" w:space="0" w:color="auto"/>
              <w:bottom w:val="single" w:sz="4" w:space="0" w:color="auto"/>
              <w:right w:val="single" w:sz="4" w:space="0" w:color="auto"/>
            </w:tcBorders>
          </w:tcPr>
          <w:p w14:paraId="2817EDB6"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ko-KR"/>
              </w:rPr>
            </w:pPr>
          </w:p>
        </w:tc>
      </w:tr>
      <w:tr w:rsidR="00B313F5" w:rsidRPr="00B313F5" w14:paraId="474F9958" w14:textId="77777777" w:rsidTr="005A2688">
        <w:trPr>
          <w:jc w:val="center"/>
        </w:trPr>
        <w:tc>
          <w:tcPr>
            <w:tcW w:w="2330" w:type="dxa"/>
            <w:tcBorders>
              <w:top w:val="single" w:sz="4" w:space="0" w:color="auto"/>
              <w:left w:val="single" w:sz="4" w:space="0" w:color="auto"/>
              <w:bottom w:val="single" w:sz="4" w:space="0" w:color="auto"/>
              <w:right w:val="single" w:sz="4" w:space="0" w:color="auto"/>
            </w:tcBorders>
          </w:tcPr>
          <w:p w14:paraId="640CED17" w14:textId="77777777" w:rsidR="00B313F5" w:rsidRPr="00B313F5" w:rsidRDefault="00B313F5" w:rsidP="00B313F5">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B313F5">
              <w:rPr>
                <w:rFonts w:ascii="Arial" w:eastAsia="Times New Roman" w:hAnsi="Arial"/>
                <w:sz w:val="18"/>
                <w:lang w:eastAsia="zh-CN"/>
              </w:rPr>
              <w:t>&gt;&gt;Possemi-persistentSet</w:t>
            </w:r>
          </w:p>
        </w:tc>
        <w:tc>
          <w:tcPr>
            <w:tcW w:w="1134" w:type="dxa"/>
            <w:tcBorders>
              <w:top w:val="single" w:sz="4" w:space="0" w:color="auto"/>
              <w:left w:val="single" w:sz="4" w:space="0" w:color="auto"/>
              <w:bottom w:val="single" w:sz="4" w:space="0" w:color="auto"/>
              <w:right w:val="single" w:sz="4" w:space="0" w:color="auto"/>
            </w:tcBorders>
          </w:tcPr>
          <w:p w14:paraId="5EF070BB"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r w:rsidRPr="00B313F5">
              <w:rPr>
                <w:rFonts w:ascii="Arial" w:eastAsia="Times New Roman" w:hAnsi="Arial"/>
                <w:noProof/>
                <w:sz w:val="18"/>
                <w:lang w:eastAsia="zh-CN"/>
              </w:rPr>
              <w:t>M</w:t>
            </w:r>
          </w:p>
        </w:tc>
        <w:tc>
          <w:tcPr>
            <w:tcW w:w="1559" w:type="dxa"/>
            <w:tcBorders>
              <w:top w:val="single" w:sz="4" w:space="0" w:color="auto"/>
              <w:left w:val="single" w:sz="4" w:space="0" w:color="auto"/>
              <w:bottom w:val="single" w:sz="4" w:space="0" w:color="auto"/>
              <w:right w:val="single" w:sz="4" w:space="0" w:color="auto"/>
            </w:tcBorders>
          </w:tcPr>
          <w:p w14:paraId="4921ACEB"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963" w:type="dxa"/>
            <w:tcBorders>
              <w:top w:val="single" w:sz="4" w:space="0" w:color="auto"/>
              <w:left w:val="single" w:sz="4" w:space="0" w:color="auto"/>
              <w:bottom w:val="single" w:sz="4" w:space="0" w:color="auto"/>
              <w:right w:val="single" w:sz="4" w:space="0" w:color="auto"/>
            </w:tcBorders>
          </w:tcPr>
          <w:p w14:paraId="2BF39E4C"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r w:rsidRPr="00B313F5">
              <w:rPr>
                <w:rFonts w:ascii="Arial" w:eastAsia="Times New Roman" w:hAnsi="Arial"/>
                <w:noProof/>
                <w:sz w:val="18"/>
                <w:lang w:eastAsia="zh-CN"/>
              </w:rPr>
              <w:t>ENUMERATED(true,…)</w:t>
            </w:r>
          </w:p>
        </w:tc>
        <w:tc>
          <w:tcPr>
            <w:tcW w:w="2227" w:type="dxa"/>
            <w:tcBorders>
              <w:top w:val="single" w:sz="4" w:space="0" w:color="auto"/>
              <w:left w:val="single" w:sz="4" w:space="0" w:color="auto"/>
              <w:bottom w:val="single" w:sz="4" w:space="0" w:color="auto"/>
              <w:right w:val="single" w:sz="4" w:space="0" w:color="auto"/>
            </w:tcBorders>
          </w:tcPr>
          <w:p w14:paraId="3C0C84CE"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ko-KR"/>
              </w:rPr>
            </w:pPr>
          </w:p>
        </w:tc>
      </w:tr>
      <w:tr w:rsidR="00B313F5" w:rsidRPr="00B313F5" w14:paraId="65DECD4A" w14:textId="77777777" w:rsidTr="005A2688">
        <w:trPr>
          <w:jc w:val="center"/>
        </w:trPr>
        <w:tc>
          <w:tcPr>
            <w:tcW w:w="2330" w:type="dxa"/>
            <w:tcBorders>
              <w:top w:val="single" w:sz="4" w:space="0" w:color="auto"/>
              <w:left w:val="single" w:sz="4" w:space="0" w:color="auto"/>
              <w:bottom w:val="single" w:sz="4" w:space="0" w:color="auto"/>
              <w:right w:val="single" w:sz="4" w:space="0" w:color="auto"/>
            </w:tcBorders>
          </w:tcPr>
          <w:p w14:paraId="53BA9BE2" w14:textId="77777777" w:rsidR="00B313F5" w:rsidRPr="00B313F5" w:rsidRDefault="00B313F5" w:rsidP="00B313F5">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B313F5">
              <w:rPr>
                <w:rFonts w:ascii="Arial" w:eastAsia="Times New Roman" w:hAnsi="Arial"/>
                <w:sz w:val="18"/>
                <w:lang w:eastAsia="zh-CN"/>
              </w:rPr>
              <w:t>&gt;</w:t>
            </w:r>
            <w:r w:rsidRPr="00B313F5">
              <w:rPr>
                <w:rFonts w:ascii="Arial" w:eastAsia="Times New Roman" w:hAnsi="Arial"/>
                <w:i/>
                <w:iCs/>
                <w:sz w:val="18"/>
                <w:lang w:eastAsia="zh-CN"/>
              </w:rPr>
              <w:t>Aperiodic</w:t>
            </w:r>
          </w:p>
        </w:tc>
        <w:tc>
          <w:tcPr>
            <w:tcW w:w="1134" w:type="dxa"/>
            <w:tcBorders>
              <w:top w:val="single" w:sz="4" w:space="0" w:color="auto"/>
              <w:left w:val="single" w:sz="4" w:space="0" w:color="auto"/>
              <w:bottom w:val="single" w:sz="4" w:space="0" w:color="auto"/>
              <w:right w:val="single" w:sz="4" w:space="0" w:color="auto"/>
            </w:tcBorders>
          </w:tcPr>
          <w:p w14:paraId="38FB21EA"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1550EEAB"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963" w:type="dxa"/>
            <w:tcBorders>
              <w:top w:val="single" w:sz="4" w:space="0" w:color="auto"/>
              <w:left w:val="single" w:sz="4" w:space="0" w:color="auto"/>
              <w:bottom w:val="single" w:sz="4" w:space="0" w:color="auto"/>
              <w:right w:val="single" w:sz="4" w:space="0" w:color="auto"/>
            </w:tcBorders>
          </w:tcPr>
          <w:p w14:paraId="5CE0D5BC"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2227" w:type="dxa"/>
            <w:tcBorders>
              <w:top w:val="single" w:sz="4" w:space="0" w:color="auto"/>
              <w:left w:val="single" w:sz="4" w:space="0" w:color="auto"/>
              <w:bottom w:val="single" w:sz="4" w:space="0" w:color="auto"/>
              <w:right w:val="single" w:sz="4" w:space="0" w:color="auto"/>
            </w:tcBorders>
          </w:tcPr>
          <w:p w14:paraId="38746F4E"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ko-KR"/>
              </w:rPr>
            </w:pPr>
          </w:p>
        </w:tc>
      </w:tr>
      <w:tr w:rsidR="00B313F5" w:rsidRPr="00B313F5" w14:paraId="097D110C" w14:textId="77777777" w:rsidTr="005A2688">
        <w:trPr>
          <w:jc w:val="center"/>
        </w:trPr>
        <w:tc>
          <w:tcPr>
            <w:tcW w:w="2330" w:type="dxa"/>
            <w:tcBorders>
              <w:top w:val="single" w:sz="4" w:space="0" w:color="auto"/>
              <w:left w:val="single" w:sz="4" w:space="0" w:color="auto"/>
              <w:bottom w:val="single" w:sz="4" w:space="0" w:color="auto"/>
              <w:right w:val="single" w:sz="4" w:space="0" w:color="auto"/>
            </w:tcBorders>
          </w:tcPr>
          <w:p w14:paraId="2F767470" w14:textId="77777777" w:rsidR="00B313F5" w:rsidRPr="00B313F5" w:rsidRDefault="00B313F5" w:rsidP="00B313F5">
            <w:pPr>
              <w:widowControl w:val="0"/>
              <w:overflowPunct w:val="0"/>
              <w:autoSpaceDE w:val="0"/>
              <w:autoSpaceDN w:val="0"/>
              <w:adjustRightInd w:val="0"/>
              <w:spacing w:after="0"/>
              <w:ind w:leftChars="200" w:left="400"/>
              <w:textAlignment w:val="baseline"/>
              <w:rPr>
                <w:rFonts w:ascii="Arial" w:eastAsia="Times New Roman" w:hAnsi="Arial"/>
                <w:noProof/>
                <w:sz w:val="18"/>
                <w:lang w:eastAsia="ko-KR"/>
              </w:rPr>
            </w:pPr>
            <w:r w:rsidRPr="00B313F5">
              <w:rPr>
                <w:rFonts w:ascii="Arial" w:eastAsia="Times New Roman" w:hAnsi="Arial"/>
                <w:sz w:val="18"/>
                <w:lang w:eastAsia="zh-CN"/>
              </w:rPr>
              <w:t>&gt;&gt;SRS Resource Trigger List</w:t>
            </w:r>
          </w:p>
        </w:tc>
        <w:tc>
          <w:tcPr>
            <w:tcW w:w="1134" w:type="dxa"/>
            <w:tcBorders>
              <w:top w:val="single" w:sz="4" w:space="0" w:color="auto"/>
              <w:left w:val="single" w:sz="4" w:space="0" w:color="auto"/>
              <w:bottom w:val="single" w:sz="4" w:space="0" w:color="auto"/>
              <w:right w:val="single" w:sz="4" w:space="0" w:color="auto"/>
            </w:tcBorders>
          </w:tcPr>
          <w:p w14:paraId="6E5DBD62"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r w:rsidRPr="00B313F5">
              <w:rPr>
                <w:rFonts w:ascii="Arial" w:eastAsia="Times New Roman" w:hAnsi="Arial"/>
                <w:noProof/>
                <w:sz w:val="18"/>
                <w:lang w:eastAsia="zh-CN"/>
              </w:rPr>
              <w:t>M</w:t>
            </w:r>
          </w:p>
        </w:tc>
        <w:tc>
          <w:tcPr>
            <w:tcW w:w="1559" w:type="dxa"/>
            <w:tcBorders>
              <w:top w:val="single" w:sz="4" w:space="0" w:color="auto"/>
              <w:left w:val="single" w:sz="4" w:space="0" w:color="auto"/>
              <w:bottom w:val="single" w:sz="4" w:space="0" w:color="auto"/>
              <w:right w:val="single" w:sz="4" w:space="0" w:color="auto"/>
            </w:tcBorders>
          </w:tcPr>
          <w:p w14:paraId="1D374A7F"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963" w:type="dxa"/>
            <w:tcBorders>
              <w:top w:val="single" w:sz="4" w:space="0" w:color="auto"/>
              <w:left w:val="single" w:sz="4" w:space="0" w:color="auto"/>
              <w:bottom w:val="single" w:sz="4" w:space="0" w:color="auto"/>
              <w:right w:val="single" w:sz="4" w:space="0" w:color="auto"/>
            </w:tcBorders>
          </w:tcPr>
          <w:p w14:paraId="6D31A135"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ko-KR"/>
              </w:rPr>
            </w:pPr>
            <w:r w:rsidRPr="00B313F5">
              <w:rPr>
                <w:rFonts w:ascii="Arial" w:eastAsia="Times New Roman" w:hAnsi="Arial"/>
                <w:sz w:val="18"/>
                <w:lang w:eastAsia="ko-KR"/>
              </w:rPr>
              <w:t>INTEGER(1..3)</w:t>
            </w:r>
          </w:p>
        </w:tc>
        <w:tc>
          <w:tcPr>
            <w:tcW w:w="2227" w:type="dxa"/>
            <w:tcBorders>
              <w:top w:val="single" w:sz="4" w:space="0" w:color="auto"/>
              <w:left w:val="single" w:sz="4" w:space="0" w:color="auto"/>
              <w:bottom w:val="single" w:sz="4" w:space="0" w:color="auto"/>
              <w:right w:val="single" w:sz="4" w:space="0" w:color="auto"/>
            </w:tcBorders>
          </w:tcPr>
          <w:p w14:paraId="24025B80"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ko-KR"/>
              </w:rPr>
            </w:pPr>
          </w:p>
        </w:tc>
      </w:tr>
      <w:tr w:rsidR="00776856" w:rsidRPr="00504F3B" w14:paraId="1EC2F632" w14:textId="77777777" w:rsidTr="00776856">
        <w:trPr>
          <w:jc w:val="center"/>
          <w:ins w:id="610" w:author="Author (ETL)" w:date="2023-09-14T17:04:00Z"/>
        </w:trPr>
        <w:tc>
          <w:tcPr>
            <w:tcW w:w="2330" w:type="dxa"/>
            <w:tcBorders>
              <w:top w:val="single" w:sz="4" w:space="0" w:color="auto"/>
              <w:left w:val="single" w:sz="4" w:space="0" w:color="auto"/>
              <w:bottom w:val="single" w:sz="4" w:space="0" w:color="auto"/>
              <w:right w:val="single" w:sz="4" w:space="0" w:color="auto"/>
            </w:tcBorders>
          </w:tcPr>
          <w:p w14:paraId="08D69B52" w14:textId="77777777" w:rsidR="00776856" w:rsidRPr="000B4DC1" w:rsidRDefault="00776856" w:rsidP="00776856">
            <w:pPr>
              <w:widowControl w:val="0"/>
              <w:overflowPunct w:val="0"/>
              <w:autoSpaceDE w:val="0"/>
              <w:autoSpaceDN w:val="0"/>
              <w:adjustRightInd w:val="0"/>
              <w:spacing w:after="0"/>
              <w:textAlignment w:val="baseline"/>
              <w:rPr>
                <w:ins w:id="611" w:author="Author (ETL)" w:date="2023-09-14T17:04:00Z"/>
                <w:rFonts w:ascii="Arial" w:eastAsia="Times New Roman" w:hAnsi="Arial"/>
                <w:sz w:val="18"/>
                <w:lang w:eastAsia="zh-CN"/>
              </w:rPr>
            </w:pPr>
            <w:ins w:id="612" w:author="Author (ETL)" w:date="2023-09-14T17:04:00Z">
              <w:r w:rsidRPr="000B4DC1">
                <w:rPr>
                  <w:rFonts w:ascii="Arial" w:eastAsia="Times New Roman" w:hAnsi="Arial"/>
                  <w:sz w:val="18"/>
                  <w:lang w:eastAsia="zh-CN"/>
                </w:rPr>
                <w:t>Positioning SRS Resource Aggregation ID (FFS)</w:t>
              </w:r>
            </w:ins>
          </w:p>
        </w:tc>
        <w:tc>
          <w:tcPr>
            <w:tcW w:w="1134" w:type="dxa"/>
            <w:tcBorders>
              <w:top w:val="single" w:sz="4" w:space="0" w:color="auto"/>
              <w:left w:val="single" w:sz="4" w:space="0" w:color="auto"/>
              <w:bottom w:val="single" w:sz="4" w:space="0" w:color="auto"/>
              <w:right w:val="single" w:sz="4" w:space="0" w:color="auto"/>
            </w:tcBorders>
          </w:tcPr>
          <w:p w14:paraId="2C11496B" w14:textId="77777777" w:rsidR="00776856" w:rsidRPr="000B4DC1" w:rsidRDefault="00776856" w:rsidP="00776856">
            <w:pPr>
              <w:widowControl w:val="0"/>
              <w:overflowPunct w:val="0"/>
              <w:autoSpaceDE w:val="0"/>
              <w:autoSpaceDN w:val="0"/>
              <w:adjustRightInd w:val="0"/>
              <w:spacing w:after="0"/>
              <w:textAlignment w:val="baseline"/>
              <w:rPr>
                <w:ins w:id="613" w:author="Author (ETL)" w:date="2023-09-14T17:04:00Z"/>
                <w:rFonts w:ascii="Arial" w:eastAsia="Times New Roman" w:hAnsi="Arial"/>
                <w:noProof/>
                <w:sz w:val="18"/>
                <w:lang w:eastAsia="zh-CN"/>
              </w:rPr>
            </w:pPr>
            <w:ins w:id="614" w:author="Author (ETL)" w:date="2023-09-14T17:04:00Z">
              <w:r w:rsidRPr="000B4DC1">
                <w:rPr>
                  <w:rFonts w:ascii="Arial" w:eastAsia="Times New Roman" w:hAnsi="Arial"/>
                  <w:noProof/>
                  <w:sz w:val="18"/>
                  <w:lang w:eastAsia="zh-CN"/>
                </w:rPr>
                <w:t>O</w:t>
              </w:r>
            </w:ins>
          </w:p>
        </w:tc>
        <w:tc>
          <w:tcPr>
            <w:tcW w:w="1559" w:type="dxa"/>
            <w:tcBorders>
              <w:top w:val="single" w:sz="4" w:space="0" w:color="auto"/>
              <w:left w:val="single" w:sz="4" w:space="0" w:color="auto"/>
              <w:bottom w:val="single" w:sz="4" w:space="0" w:color="auto"/>
              <w:right w:val="single" w:sz="4" w:space="0" w:color="auto"/>
            </w:tcBorders>
          </w:tcPr>
          <w:p w14:paraId="2E3A634A" w14:textId="77777777" w:rsidR="00776856" w:rsidRPr="000B4DC1" w:rsidRDefault="00776856" w:rsidP="00776856">
            <w:pPr>
              <w:widowControl w:val="0"/>
              <w:overflowPunct w:val="0"/>
              <w:autoSpaceDE w:val="0"/>
              <w:autoSpaceDN w:val="0"/>
              <w:adjustRightInd w:val="0"/>
              <w:spacing w:after="0"/>
              <w:textAlignment w:val="baseline"/>
              <w:rPr>
                <w:ins w:id="615" w:author="Author (ETL)" w:date="2023-09-14T17:04:00Z"/>
                <w:rFonts w:ascii="Arial" w:eastAsia="Times New Roman" w:hAnsi="Arial"/>
                <w:sz w:val="18"/>
                <w:lang w:eastAsia="zh-CN"/>
              </w:rPr>
            </w:pPr>
          </w:p>
        </w:tc>
        <w:tc>
          <w:tcPr>
            <w:tcW w:w="1963" w:type="dxa"/>
            <w:tcBorders>
              <w:top w:val="single" w:sz="4" w:space="0" w:color="auto"/>
              <w:left w:val="single" w:sz="4" w:space="0" w:color="auto"/>
              <w:bottom w:val="single" w:sz="4" w:space="0" w:color="auto"/>
              <w:right w:val="single" w:sz="4" w:space="0" w:color="auto"/>
            </w:tcBorders>
          </w:tcPr>
          <w:p w14:paraId="10FFEA6C" w14:textId="77777777" w:rsidR="00776856" w:rsidRPr="000B4DC1" w:rsidRDefault="00776856" w:rsidP="00776856">
            <w:pPr>
              <w:widowControl w:val="0"/>
              <w:overflowPunct w:val="0"/>
              <w:autoSpaceDE w:val="0"/>
              <w:autoSpaceDN w:val="0"/>
              <w:adjustRightInd w:val="0"/>
              <w:spacing w:after="0"/>
              <w:textAlignment w:val="baseline"/>
              <w:rPr>
                <w:ins w:id="616" w:author="Author (ETL)" w:date="2023-09-14T17:04:00Z"/>
                <w:rFonts w:ascii="Arial" w:eastAsia="Times New Roman" w:hAnsi="Arial"/>
                <w:sz w:val="18"/>
                <w:lang w:eastAsia="ko-KR"/>
              </w:rPr>
            </w:pPr>
            <w:ins w:id="617" w:author="Author (ETL)" w:date="2023-09-14T17:04:00Z">
              <w:r w:rsidRPr="000B4DC1">
                <w:rPr>
                  <w:rFonts w:ascii="Arial" w:eastAsia="Times New Roman" w:hAnsi="Arial"/>
                  <w:sz w:val="18"/>
                  <w:lang w:eastAsia="ko-KR"/>
                </w:rPr>
                <w:t>INTEGER(0..FFS)</w:t>
              </w:r>
            </w:ins>
          </w:p>
        </w:tc>
        <w:tc>
          <w:tcPr>
            <w:tcW w:w="2227" w:type="dxa"/>
            <w:tcBorders>
              <w:top w:val="single" w:sz="4" w:space="0" w:color="auto"/>
              <w:left w:val="single" w:sz="4" w:space="0" w:color="auto"/>
              <w:bottom w:val="single" w:sz="4" w:space="0" w:color="auto"/>
              <w:right w:val="single" w:sz="4" w:space="0" w:color="auto"/>
            </w:tcBorders>
          </w:tcPr>
          <w:p w14:paraId="44D0F139" w14:textId="77777777" w:rsidR="00776856" w:rsidRPr="000B4DC1" w:rsidRDefault="00776856" w:rsidP="00776856">
            <w:pPr>
              <w:widowControl w:val="0"/>
              <w:overflowPunct w:val="0"/>
              <w:autoSpaceDE w:val="0"/>
              <w:autoSpaceDN w:val="0"/>
              <w:adjustRightInd w:val="0"/>
              <w:spacing w:after="0"/>
              <w:textAlignment w:val="baseline"/>
              <w:rPr>
                <w:ins w:id="618" w:author="Author (ETL)" w:date="2023-09-14T17:04:00Z"/>
                <w:rFonts w:ascii="Arial" w:eastAsia="Times New Roman" w:hAnsi="Arial"/>
                <w:sz w:val="18"/>
                <w:lang w:eastAsia="ko-KR"/>
              </w:rPr>
            </w:pPr>
          </w:p>
        </w:tc>
      </w:tr>
    </w:tbl>
    <w:p w14:paraId="02785501" w14:textId="77777777" w:rsidR="00776856" w:rsidRDefault="00776856" w:rsidP="00BE4E24">
      <w:pPr>
        <w:snapToGrid w:val="0"/>
        <w:rPr>
          <w:rFonts w:eastAsia="Times New Roman"/>
          <w:bCs/>
          <w:lang w:eastAsia="ko-KR"/>
        </w:rPr>
      </w:pPr>
    </w:p>
    <w:p w14:paraId="79E91121" w14:textId="3C0AB96D" w:rsidR="00A95CF6" w:rsidRPr="00BE4E24" w:rsidRDefault="00A95CF6" w:rsidP="00BE4E24">
      <w:pPr>
        <w:snapToGrid w:val="0"/>
        <w:rPr>
          <w:ins w:id="619" w:author="Author (ETL)" w:date="2023-09-14T17:04:00Z"/>
          <w:b/>
          <w:highlight w:val="green"/>
          <w:lang w:eastAsia="zh-CN"/>
        </w:rPr>
      </w:pPr>
      <w:ins w:id="620" w:author="Author (ETL)" w:date="2023-09-14T17:04:00Z">
        <w:r w:rsidRPr="00C65B0B">
          <w:rPr>
            <w:bCs/>
          </w:rPr>
          <w:t xml:space="preserve">Editor Notes: </w:t>
        </w:r>
        <w:r>
          <w:rPr>
            <w:bCs/>
          </w:rPr>
          <w:t>It is FFS if the SRS Resource Set are also impacted by SRS Bandwidth aggregation</w:t>
        </w:r>
        <w:r w:rsidRPr="00C65B0B">
          <w:rPr>
            <w:bCs/>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313F5" w:rsidRPr="00B313F5" w14:paraId="4571B2BB" w14:textId="77777777" w:rsidTr="005A2688">
        <w:trPr>
          <w:jc w:val="center"/>
        </w:trPr>
        <w:tc>
          <w:tcPr>
            <w:tcW w:w="3686" w:type="dxa"/>
          </w:tcPr>
          <w:p w14:paraId="11155C5F" w14:textId="77777777" w:rsidR="00B313F5" w:rsidRPr="00B313F5" w:rsidRDefault="00B313F5" w:rsidP="00B313F5">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B313F5">
              <w:rPr>
                <w:rFonts w:ascii="Arial" w:eastAsia="Times New Roman" w:hAnsi="Arial"/>
                <w:b/>
                <w:noProof/>
                <w:sz w:val="18"/>
                <w:lang w:eastAsia="ko-KR"/>
              </w:rPr>
              <w:t>Range bound</w:t>
            </w:r>
          </w:p>
        </w:tc>
        <w:tc>
          <w:tcPr>
            <w:tcW w:w="5670" w:type="dxa"/>
          </w:tcPr>
          <w:p w14:paraId="7B855743" w14:textId="77777777" w:rsidR="00B313F5" w:rsidRPr="00B313F5" w:rsidRDefault="00B313F5" w:rsidP="00B313F5">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B313F5">
              <w:rPr>
                <w:rFonts w:ascii="Arial" w:eastAsia="Times New Roman" w:hAnsi="Arial"/>
                <w:b/>
                <w:noProof/>
                <w:sz w:val="18"/>
                <w:lang w:eastAsia="ko-KR"/>
              </w:rPr>
              <w:t>Explanation</w:t>
            </w:r>
          </w:p>
        </w:tc>
      </w:tr>
      <w:tr w:rsidR="00B313F5" w:rsidRPr="00B313F5" w14:paraId="23089CE5" w14:textId="77777777" w:rsidTr="005A2688">
        <w:trPr>
          <w:jc w:val="center"/>
        </w:trPr>
        <w:tc>
          <w:tcPr>
            <w:tcW w:w="3686" w:type="dxa"/>
          </w:tcPr>
          <w:p w14:paraId="35E2807C"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ko-KR"/>
              </w:rPr>
            </w:pPr>
            <w:r w:rsidRPr="00B313F5">
              <w:rPr>
                <w:rFonts w:ascii="Arial" w:eastAsia="Times New Roman" w:hAnsi="Arial"/>
                <w:sz w:val="18"/>
                <w:lang w:eastAsia="zh-CN"/>
              </w:rPr>
              <w:t>maxnoSRS-PosResourcePerSet</w:t>
            </w:r>
          </w:p>
        </w:tc>
        <w:tc>
          <w:tcPr>
            <w:tcW w:w="5670" w:type="dxa"/>
          </w:tcPr>
          <w:p w14:paraId="4D67D2A3"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r w:rsidRPr="00B313F5">
              <w:rPr>
                <w:rFonts w:ascii="Arial" w:eastAsia="Times New Roman" w:hAnsi="Arial"/>
                <w:noProof/>
                <w:sz w:val="18"/>
                <w:lang w:eastAsia="zh-CN"/>
              </w:rPr>
              <w:t>Maximum no of positioning SRS resources per positioning SRS resource set. Value is 16.</w:t>
            </w:r>
          </w:p>
        </w:tc>
      </w:tr>
    </w:tbl>
    <w:p w14:paraId="3CE446CE" w14:textId="77777777" w:rsidR="000E6936" w:rsidRDefault="000E6936" w:rsidP="000E6936">
      <w:pPr>
        <w:jc w:val="center"/>
        <w:rPr>
          <w:rFonts w:eastAsia="DengXian"/>
          <w:color w:val="FF0000"/>
          <w:highlight w:val="yellow"/>
        </w:rPr>
      </w:pPr>
    </w:p>
    <w:p w14:paraId="4401CE11" w14:textId="03B73375" w:rsidR="00381980" w:rsidRDefault="000E6936" w:rsidP="00381980">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210A312A" w14:textId="77777777" w:rsidR="00381980" w:rsidRPr="00381980" w:rsidRDefault="00381980" w:rsidP="00381980">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621" w:name="_Toc99038927"/>
      <w:bookmarkStart w:id="622" w:name="_Toc99731190"/>
      <w:bookmarkStart w:id="623" w:name="_Toc105511321"/>
      <w:bookmarkStart w:id="624" w:name="_Toc105927853"/>
      <w:bookmarkStart w:id="625" w:name="_Toc106110393"/>
      <w:bookmarkStart w:id="626" w:name="_Toc113835830"/>
      <w:bookmarkStart w:id="627" w:name="_Toc120124678"/>
      <w:bookmarkStart w:id="628" w:name="_Toc121161678"/>
      <w:r w:rsidRPr="00381980">
        <w:rPr>
          <w:rFonts w:ascii="Arial" w:eastAsia="Times New Roman" w:hAnsi="Arial"/>
          <w:sz w:val="24"/>
          <w:lang w:eastAsia="ko-KR"/>
        </w:rPr>
        <w:t>9.3.1.248</w:t>
      </w:r>
      <w:r w:rsidRPr="00381980">
        <w:rPr>
          <w:rFonts w:ascii="Arial" w:eastAsia="Times New Roman" w:hAnsi="Arial"/>
          <w:sz w:val="24"/>
          <w:lang w:eastAsia="ko-KR"/>
        </w:rPr>
        <w:tab/>
        <w:t>Extended Additional Path List</w:t>
      </w:r>
      <w:bookmarkEnd w:id="621"/>
      <w:bookmarkEnd w:id="622"/>
      <w:bookmarkEnd w:id="623"/>
      <w:bookmarkEnd w:id="624"/>
      <w:bookmarkEnd w:id="625"/>
      <w:bookmarkEnd w:id="626"/>
      <w:bookmarkEnd w:id="627"/>
      <w:bookmarkEnd w:id="628"/>
    </w:p>
    <w:p w14:paraId="1F0CD900" w14:textId="77777777" w:rsidR="00381980" w:rsidRPr="00381980" w:rsidRDefault="00381980" w:rsidP="00381980">
      <w:pPr>
        <w:widowControl w:val="0"/>
        <w:overflowPunct w:val="0"/>
        <w:autoSpaceDE w:val="0"/>
        <w:autoSpaceDN w:val="0"/>
        <w:adjustRightInd w:val="0"/>
        <w:spacing w:line="0" w:lineRule="atLeast"/>
        <w:textAlignment w:val="baseline"/>
        <w:rPr>
          <w:rFonts w:eastAsia="Yu Mincho"/>
          <w:lang w:eastAsia="ko-KR"/>
        </w:rPr>
      </w:pPr>
      <w:r w:rsidRPr="00381980">
        <w:rPr>
          <w:rFonts w:eastAsia="Yu Mincho"/>
          <w:lang w:eastAsia="ko-KR"/>
        </w:rPr>
        <w:t>This IE contains the extended additional path results of time measurement.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796"/>
      </w:tblGrid>
      <w:tr w:rsidR="00381980" w:rsidRPr="00381980" w14:paraId="5BA088F1" w14:textId="77777777" w:rsidTr="005A2688">
        <w:tc>
          <w:tcPr>
            <w:tcW w:w="2450" w:type="dxa"/>
          </w:tcPr>
          <w:p w14:paraId="4AED8614" w14:textId="77777777" w:rsidR="00381980" w:rsidRPr="00381980" w:rsidRDefault="00381980" w:rsidP="00381980">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381980">
              <w:rPr>
                <w:rFonts w:ascii="Arial" w:eastAsia="Yu Mincho" w:hAnsi="Arial"/>
                <w:b/>
                <w:sz w:val="18"/>
                <w:lang w:eastAsia="ko-KR"/>
              </w:rPr>
              <w:t>IE/Group Name</w:t>
            </w:r>
          </w:p>
        </w:tc>
        <w:tc>
          <w:tcPr>
            <w:tcW w:w="1077" w:type="dxa"/>
          </w:tcPr>
          <w:p w14:paraId="153D8622" w14:textId="77777777" w:rsidR="00381980" w:rsidRPr="00381980" w:rsidRDefault="00381980" w:rsidP="00381980">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381980">
              <w:rPr>
                <w:rFonts w:ascii="Arial" w:eastAsia="Yu Mincho" w:hAnsi="Arial"/>
                <w:b/>
                <w:sz w:val="18"/>
                <w:lang w:eastAsia="ko-KR"/>
              </w:rPr>
              <w:t>Presence</w:t>
            </w:r>
          </w:p>
        </w:tc>
        <w:tc>
          <w:tcPr>
            <w:tcW w:w="1077" w:type="dxa"/>
          </w:tcPr>
          <w:p w14:paraId="744F8A29" w14:textId="77777777" w:rsidR="00381980" w:rsidRPr="00381980" w:rsidRDefault="00381980" w:rsidP="00381980">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381980">
              <w:rPr>
                <w:rFonts w:ascii="Arial" w:eastAsia="Yu Mincho" w:hAnsi="Arial"/>
                <w:b/>
                <w:sz w:val="18"/>
                <w:lang w:eastAsia="ko-KR"/>
              </w:rPr>
              <w:t>Range</w:t>
            </w:r>
          </w:p>
        </w:tc>
        <w:tc>
          <w:tcPr>
            <w:tcW w:w="2234" w:type="dxa"/>
          </w:tcPr>
          <w:p w14:paraId="2A742F7F" w14:textId="77777777" w:rsidR="00381980" w:rsidRPr="00381980" w:rsidRDefault="00381980" w:rsidP="00381980">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381980">
              <w:rPr>
                <w:rFonts w:ascii="Arial" w:eastAsia="Yu Mincho" w:hAnsi="Arial"/>
                <w:b/>
                <w:sz w:val="18"/>
                <w:lang w:eastAsia="ko-KR"/>
              </w:rPr>
              <w:t>IE Type and Reference</w:t>
            </w:r>
          </w:p>
        </w:tc>
        <w:tc>
          <w:tcPr>
            <w:tcW w:w="2796" w:type="dxa"/>
          </w:tcPr>
          <w:p w14:paraId="464EE47E" w14:textId="77777777" w:rsidR="00381980" w:rsidRPr="00381980" w:rsidRDefault="00381980" w:rsidP="00381980">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381980">
              <w:rPr>
                <w:rFonts w:ascii="Arial" w:eastAsia="Yu Mincho" w:hAnsi="Arial"/>
                <w:b/>
                <w:sz w:val="18"/>
                <w:lang w:eastAsia="ko-KR"/>
              </w:rPr>
              <w:t>Semantics Description</w:t>
            </w:r>
          </w:p>
        </w:tc>
      </w:tr>
      <w:tr w:rsidR="00381980" w:rsidRPr="00381980" w14:paraId="018AD0D6" w14:textId="77777777" w:rsidTr="005A2688">
        <w:tc>
          <w:tcPr>
            <w:tcW w:w="2450" w:type="dxa"/>
          </w:tcPr>
          <w:p w14:paraId="38B27738"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Additional Path Item</w:t>
            </w:r>
          </w:p>
        </w:tc>
        <w:tc>
          <w:tcPr>
            <w:tcW w:w="1077" w:type="dxa"/>
          </w:tcPr>
          <w:p w14:paraId="319467E0"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2561CF9F"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i/>
                <w:iCs/>
                <w:sz w:val="18"/>
                <w:lang w:eastAsia="zh-CN"/>
              </w:rPr>
            </w:pPr>
            <w:r w:rsidRPr="00381980">
              <w:rPr>
                <w:rFonts w:ascii="Arial" w:eastAsia="Yu Mincho" w:hAnsi="Arial"/>
                <w:i/>
                <w:iCs/>
                <w:sz w:val="18"/>
                <w:lang w:eastAsia="zh-CN"/>
              </w:rPr>
              <w:t>1..&lt; maxNoPathExtended&gt;</w:t>
            </w:r>
          </w:p>
        </w:tc>
        <w:tc>
          <w:tcPr>
            <w:tcW w:w="2234" w:type="dxa"/>
          </w:tcPr>
          <w:p w14:paraId="3466D909"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68A0F2AD"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244C0E80" w14:textId="77777777" w:rsidTr="005A2688">
        <w:tc>
          <w:tcPr>
            <w:tcW w:w="2450" w:type="dxa"/>
          </w:tcPr>
          <w:p w14:paraId="457A4A21" w14:textId="77777777" w:rsidR="00381980" w:rsidRPr="00381980" w:rsidRDefault="00381980" w:rsidP="00381980">
            <w:pPr>
              <w:widowControl w:val="0"/>
              <w:overflowPunct w:val="0"/>
              <w:autoSpaceDE w:val="0"/>
              <w:autoSpaceDN w:val="0"/>
              <w:adjustRightInd w:val="0"/>
              <w:spacing w:after="0"/>
              <w:ind w:left="102"/>
              <w:textAlignment w:val="baseline"/>
              <w:rPr>
                <w:rFonts w:ascii="Arial" w:eastAsia="Yu Mincho" w:hAnsi="Arial"/>
                <w:sz w:val="18"/>
                <w:lang w:eastAsia="zh-CN"/>
              </w:rPr>
            </w:pPr>
            <w:r w:rsidRPr="00381980">
              <w:rPr>
                <w:rFonts w:ascii="Arial" w:eastAsia="Yu Mincho" w:hAnsi="Arial"/>
                <w:sz w:val="18"/>
                <w:lang w:eastAsia="zh-CN"/>
              </w:rPr>
              <w:t xml:space="preserve">&gt;CHOICE </w:t>
            </w:r>
            <w:r w:rsidRPr="00381980">
              <w:rPr>
                <w:rFonts w:ascii="Arial" w:eastAsia="Yu Mincho" w:hAnsi="Arial"/>
                <w:i/>
                <w:iCs/>
                <w:sz w:val="18"/>
                <w:lang w:eastAsia="zh-CN"/>
              </w:rPr>
              <w:t xml:space="preserve">Relative </w:t>
            </w:r>
            <w:r w:rsidRPr="00381980">
              <w:rPr>
                <w:rFonts w:ascii="Arial" w:eastAsia="Yu Mincho" w:hAnsi="Arial"/>
                <w:i/>
                <w:sz w:val="18"/>
                <w:lang w:eastAsia="zh-CN"/>
              </w:rPr>
              <w:t>Path Delay</w:t>
            </w:r>
          </w:p>
        </w:tc>
        <w:tc>
          <w:tcPr>
            <w:tcW w:w="1077" w:type="dxa"/>
          </w:tcPr>
          <w:p w14:paraId="7F7AAA27"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1FDEA17E"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3AE6140C"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279BEFD2"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7917C9D2" w14:textId="77777777" w:rsidTr="005A2688">
        <w:tc>
          <w:tcPr>
            <w:tcW w:w="2450" w:type="dxa"/>
          </w:tcPr>
          <w:p w14:paraId="14D51BB8" w14:textId="77777777" w:rsidR="00381980" w:rsidRPr="00381980" w:rsidRDefault="00381980" w:rsidP="00381980">
            <w:pPr>
              <w:widowControl w:val="0"/>
              <w:overflowPunct w:val="0"/>
              <w:autoSpaceDE w:val="0"/>
              <w:autoSpaceDN w:val="0"/>
              <w:adjustRightInd w:val="0"/>
              <w:spacing w:after="0"/>
              <w:ind w:left="198"/>
              <w:textAlignment w:val="baseline"/>
              <w:rPr>
                <w:rFonts w:ascii="Arial" w:eastAsia="Yu Mincho" w:hAnsi="Arial"/>
                <w:sz w:val="18"/>
                <w:lang w:eastAsia="zh-CN"/>
              </w:rPr>
            </w:pPr>
            <w:r w:rsidRPr="00381980">
              <w:rPr>
                <w:rFonts w:ascii="Arial" w:eastAsia="Yu Mincho" w:hAnsi="Arial"/>
                <w:i/>
                <w:sz w:val="18"/>
                <w:lang w:eastAsia="zh-CN"/>
              </w:rPr>
              <w:t>&gt;&gt;k0</w:t>
            </w:r>
          </w:p>
        </w:tc>
        <w:tc>
          <w:tcPr>
            <w:tcW w:w="1077" w:type="dxa"/>
          </w:tcPr>
          <w:p w14:paraId="4E9525CE"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4AD82002"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6050D433"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17E9A2D0"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1F180B90" w14:textId="77777777" w:rsidTr="005A2688">
        <w:tc>
          <w:tcPr>
            <w:tcW w:w="2450" w:type="dxa"/>
          </w:tcPr>
          <w:p w14:paraId="20A66957" w14:textId="77777777" w:rsidR="00381980" w:rsidRPr="00381980" w:rsidRDefault="00381980" w:rsidP="00381980">
            <w:pPr>
              <w:widowControl w:val="0"/>
              <w:overflowPunct w:val="0"/>
              <w:autoSpaceDE w:val="0"/>
              <w:autoSpaceDN w:val="0"/>
              <w:adjustRightInd w:val="0"/>
              <w:spacing w:after="0"/>
              <w:ind w:left="300"/>
              <w:textAlignment w:val="baseline"/>
              <w:rPr>
                <w:rFonts w:ascii="Arial" w:eastAsia="Yu Mincho" w:hAnsi="Arial"/>
                <w:sz w:val="18"/>
                <w:lang w:eastAsia="zh-CN"/>
              </w:rPr>
            </w:pPr>
            <w:r w:rsidRPr="00381980">
              <w:rPr>
                <w:rFonts w:ascii="Arial" w:eastAsia="Yu Mincho" w:hAnsi="Arial"/>
                <w:sz w:val="18"/>
                <w:lang w:eastAsia="zh-CN"/>
              </w:rPr>
              <w:t>&gt;&gt;&gt;k0</w:t>
            </w:r>
          </w:p>
        </w:tc>
        <w:tc>
          <w:tcPr>
            <w:tcW w:w="1077" w:type="dxa"/>
          </w:tcPr>
          <w:p w14:paraId="2B23DF63"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1A3D95F6"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47AEAC4C"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INTEGER(0..16351)</w:t>
            </w:r>
          </w:p>
        </w:tc>
        <w:tc>
          <w:tcPr>
            <w:tcW w:w="2796" w:type="dxa"/>
          </w:tcPr>
          <w:p w14:paraId="1314C6B7"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4BC72A52" w14:textId="77777777" w:rsidTr="005A2688">
        <w:tc>
          <w:tcPr>
            <w:tcW w:w="2450" w:type="dxa"/>
          </w:tcPr>
          <w:p w14:paraId="788045D0" w14:textId="77777777" w:rsidR="00381980" w:rsidRPr="00381980" w:rsidRDefault="00381980" w:rsidP="00381980">
            <w:pPr>
              <w:widowControl w:val="0"/>
              <w:overflowPunct w:val="0"/>
              <w:autoSpaceDE w:val="0"/>
              <w:autoSpaceDN w:val="0"/>
              <w:adjustRightInd w:val="0"/>
              <w:spacing w:after="0"/>
              <w:ind w:left="198"/>
              <w:textAlignment w:val="baseline"/>
              <w:rPr>
                <w:rFonts w:ascii="Arial" w:eastAsia="Yu Mincho" w:hAnsi="Arial"/>
                <w:sz w:val="18"/>
                <w:lang w:eastAsia="zh-CN"/>
              </w:rPr>
            </w:pPr>
            <w:r w:rsidRPr="00381980">
              <w:rPr>
                <w:rFonts w:ascii="Arial" w:eastAsia="Yu Mincho" w:hAnsi="Arial"/>
                <w:i/>
                <w:sz w:val="18"/>
                <w:lang w:eastAsia="zh-CN"/>
              </w:rPr>
              <w:t>&gt;&gt;k1</w:t>
            </w:r>
          </w:p>
        </w:tc>
        <w:tc>
          <w:tcPr>
            <w:tcW w:w="1077" w:type="dxa"/>
          </w:tcPr>
          <w:p w14:paraId="6C0326BC"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4FF1E2F9"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0D9D3ADC"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63E7B993"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2445BDB2" w14:textId="77777777" w:rsidTr="005A2688">
        <w:tc>
          <w:tcPr>
            <w:tcW w:w="2450" w:type="dxa"/>
          </w:tcPr>
          <w:p w14:paraId="32AF7789" w14:textId="77777777" w:rsidR="00381980" w:rsidRPr="00381980" w:rsidRDefault="00381980" w:rsidP="00381980">
            <w:pPr>
              <w:widowControl w:val="0"/>
              <w:overflowPunct w:val="0"/>
              <w:autoSpaceDE w:val="0"/>
              <w:autoSpaceDN w:val="0"/>
              <w:adjustRightInd w:val="0"/>
              <w:spacing w:after="0"/>
              <w:ind w:left="300"/>
              <w:textAlignment w:val="baseline"/>
              <w:rPr>
                <w:rFonts w:ascii="Arial" w:eastAsia="Yu Mincho" w:hAnsi="Arial"/>
                <w:sz w:val="18"/>
                <w:lang w:eastAsia="zh-CN"/>
              </w:rPr>
            </w:pPr>
            <w:r w:rsidRPr="00381980">
              <w:rPr>
                <w:rFonts w:ascii="Arial" w:eastAsia="Yu Mincho" w:hAnsi="Arial"/>
                <w:sz w:val="18"/>
                <w:lang w:eastAsia="zh-CN"/>
              </w:rPr>
              <w:t>&gt;&gt;&gt;k1</w:t>
            </w:r>
          </w:p>
        </w:tc>
        <w:tc>
          <w:tcPr>
            <w:tcW w:w="1077" w:type="dxa"/>
          </w:tcPr>
          <w:p w14:paraId="1089A441"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0B6F1128"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3EF1E035"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INTEGER(0..8176)</w:t>
            </w:r>
          </w:p>
        </w:tc>
        <w:tc>
          <w:tcPr>
            <w:tcW w:w="2796" w:type="dxa"/>
          </w:tcPr>
          <w:p w14:paraId="60331F54"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63D21172" w14:textId="77777777" w:rsidTr="005A2688">
        <w:tc>
          <w:tcPr>
            <w:tcW w:w="2450" w:type="dxa"/>
          </w:tcPr>
          <w:p w14:paraId="228B29E3" w14:textId="77777777" w:rsidR="00381980" w:rsidRPr="00381980" w:rsidRDefault="00381980" w:rsidP="00381980">
            <w:pPr>
              <w:widowControl w:val="0"/>
              <w:overflowPunct w:val="0"/>
              <w:autoSpaceDE w:val="0"/>
              <w:autoSpaceDN w:val="0"/>
              <w:adjustRightInd w:val="0"/>
              <w:spacing w:after="0"/>
              <w:ind w:left="198"/>
              <w:textAlignment w:val="baseline"/>
              <w:rPr>
                <w:rFonts w:ascii="Arial" w:eastAsia="Yu Mincho" w:hAnsi="Arial"/>
                <w:sz w:val="18"/>
                <w:lang w:eastAsia="zh-CN"/>
              </w:rPr>
            </w:pPr>
            <w:r w:rsidRPr="00381980">
              <w:rPr>
                <w:rFonts w:ascii="Arial" w:eastAsia="Yu Mincho" w:hAnsi="Arial"/>
                <w:i/>
                <w:sz w:val="18"/>
                <w:lang w:eastAsia="zh-CN"/>
              </w:rPr>
              <w:t>&gt;&gt;k2</w:t>
            </w:r>
          </w:p>
        </w:tc>
        <w:tc>
          <w:tcPr>
            <w:tcW w:w="1077" w:type="dxa"/>
          </w:tcPr>
          <w:p w14:paraId="4FD2A33C"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5ECD105C"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7BF971E9"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2B93E557"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57EFA133" w14:textId="77777777" w:rsidTr="005A2688">
        <w:tc>
          <w:tcPr>
            <w:tcW w:w="2450" w:type="dxa"/>
          </w:tcPr>
          <w:p w14:paraId="0CF43043" w14:textId="77777777" w:rsidR="00381980" w:rsidRPr="00381980" w:rsidRDefault="00381980" w:rsidP="00381980">
            <w:pPr>
              <w:widowControl w:val="0"/>
              <w:overflowPunct w:val="0"/>
              <w:autoSpaceDE w:val="0"/>
              <w:autoSpaceDN w:val="0"/>
              <w:adjustRightInd w:val="0"/>
              <w:spacing w:after="0"/>
              <w:ind w:left="300"/>
              <w:textAlignment w:val="baseline"/>
              <w:rPr>
                <w:rFonts w:ascii="Arial" w:eastAsia="Yu Mincho" w:hAnsi="Arial"/>
                <w:sz w:val="18"/>
                <w:lang w:eastAsia="zh-CN"/>
              </w:rPr>
            </w:pPr>
            <w:r w:rsidRPr="00381980">
              <w:rPr>
                <w:rFonts w:ascii="Arial" w:eastAsia="Yu Mincho" w:hAnsi="Arial"/>
                <w:sz w:val="18"/>
                <w:lang w:eastAsia="zh-CN"/>
              </w:rPr>
              <w:t>&gt;&gt;&gt;k2</w:t>
            </w:r>
          </w:p>
        </w:tc>
        <w:tc>
          <w:tcPr>
            <w:tcW w:w="1077" w:type="dxa"/>
          </w:tcPr>
          <w:p w14:paraId="0EEC38C2"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174A29B8"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132F3703"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INTEGER(0..4088)</w:t>
            </w:r>
          </w:p>
        </w:tc>
        <w:tc>
          <w:tcPr>
            <w:tcW w:w="2796" w:type="dxa"/>
          </w:tcPr>
          <w:p w14:paraId="155E264A"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21603B75" w14:textId="77777777" w:rsidTr="005A2688">
        <w:tc>
          <w:tcPr>
            <w:tcW w:w="2450" w:type="dxa"/>
          </w:tcPr>
          <w:p w14:paraId="1F0803D6" w14:textId="77777777" w:rsidR="00381980" w:rsidRPr="00381980" w:rsidRDefault="00381980" w:rsidP="00381980">
            <w:pPr>
              <w:widowControl w:val="0"/>
              <w:overflowPunct w:val="0"/>
              <w:autoSpaceDE w:val="0"/>
              <w:autoSpaceDN w:val="0"/>
              <w:adjustRightInd w:val="0"/>
              <w:spacing w:after="0"/>
              <w:ind w:left="198"/>
              <w:textAlignment w:val="baseline"/>
              <w:rPr>
                <w:rFonts w:ascii="Arial" w:eastAsia="Yu Mincho" w:hAnsi="Arial"/>
                <w:sz w:val="18"/>
                <w:lang w:eastAsia="zh-CN"/>
              </w:rPr>
            </w:pPr>
            <w:r w:rsidRPr="00381980">
              <w:rPr>
                <w:rFonts w:ascii="Arial" w:eastAsia="Yu Mincho" w:hAnsi="Arial"/>
                <w:i/>
                <w:sz w:val="18"/>
                <w:lang w:eastAsia="zh-CN"/>
              </w:rPr>
              <w:t>&gt;&gt;k3</w:t>
            </w:r>
          </w:p>
        </w:tc>
        <w:tc>
          <w:tcPr>
            <w:tcW w:w="1077" w:type="dxa"/>
          </w:tcPr>
          <w:p w14:paraId="1187E836"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25E40D53"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38DFFB59"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03BA6924"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4CBD66CA" w14:textId="77777777" w:rsidTr="005A2688">
        <w:tc>
          <w:tcPr>
            <w:tcW w:w="2450" w:type="dxa"/>
          </w:tcPr>
          <w:p w14:paraId="03D5C5E2" w14:textId="77777777" w:rsidR="00381980" w:rsidRPr="00381980" w:rsidRDefault="00381980" w:rsidP="00381980">
            <w:pPr>
              <w:widowControl w:val="0"/>
              <w:overflowPunct w:val="0"/>
              <w:autoSpaceDE w:val="0"/>
              <w:autoSpaceDN w:val="0"/>
              <w:adjustRightInd w:val="0"/>
              <w:spacing w:after="0"/>
              <w:ind w:left="300"/>
              <w:textAlignment w:val="baseline"/>
              <w:rPr>
                <w:rFonts w:ascii="Arial" w:eastAsia="Yu Mincho" w:hAnsi="Arial"/>
                <w:sz w:val="18"/>
                <w:lang w:eastAsia="zh-CN"/>
              </w:rPr>
            </w:pPr>
            <w:r w:rsidRPr="00381980">
              <w:rPr>
                <w:rFonts w:ascii="Arial" w:eastAsia="Yu Mincho" w:hAnsi="Arial"/>
                <w:sz w:val="18"/>
                <w:lang w:eastAsia="zh-CN"/>
              </w:rPr>
              <w:t>&gt;&gt;&gt;k3</w:t>
            </w:r>
          </w:p>
        </w:tc>
        <w:tc>
          <w:tcPr>
            <w:tcW w:w="1077" w:type="dxa"/>
          </w:tcPr>
          <w:p w14:paraId="3B15226E"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34D699B2"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27D3234C"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INTEGER(0..2044)</w:t>
            </w:r>
          </w:p>
        </w:tc>
        <w:tc>
          <w:tcPr>
            <w:tcW w:w="2796" w:type="dxa"/>
          </w:tcPr>
          <w:p w14:paraId="69FDE815"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2D9A4387" w14:textId="77777777" w:rsidTr="005A2688">
        <w:tc>
          <w:tcPr>
            <w:tcW w:w="2450" w:type="dxa"/>
          </w:tcPr>
          <w:p w14:paraId="191D2236" w14:textId="77777777" w:rsidR="00381980" w:rsidRPr="00381980" w:rsidRDefault="00381980" w:rsidP="00381980">
            <w:pPr>
              <w:widowControl w:val="0"/>
              <w:overflowPunct w:val="0"/>
              <w:autoSpaceDE w:val="0"/>
              <w:autoSpaceDN w:val="0"/>
              <w:adjustRightInd w:val="0"/>
              <w:spacing w:after="0"/>
              <w:ind w:left="198"/>
              <w:textAlignment w:val="baseline"/>
              <w:rPr>
                <w:rFonts w:ascii="Arial" w:eastAsia="Yu Mincho" w:hAnsi="Arial"/>
                <w:sz w:val="18"/>
                <w:lang w:eastAsia="zh-CN"/>
              </w:rPr>
            </w:pPr>
            <w:r w:rsidRPr="00381980">
              <w:rPr>
                <w:rFonts w:ascii="Arial" w:eastAsia="Yu Mincho" w:hAnsi="Arial"/>
                <w:i/>
                <w:sz w:val="18"/>
                <w:lang w:eastAsia="zh-CN"/>
              </w:rPr>
              <w:t>&gt;&gt;k4</w:t>
            </w:r>
          </w:p>
        </w:tc>
        <w:tc>
          <w:tcPr>
            <w:tcW w:w="1077" w:type="dxa"/>
          </w:tcPr>
          <w:p w14:paraId="0DB62865"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203855B4"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2C3C97E9"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2B9C7DFE"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4CA475D2" w14:textId="77777777" w:rsidTr="005A2688">
        <w:tc>
          <w:tcPr>
            <w:tcW w:w="2450" w:type="dxa"/>
          </w:tcPr>
          <w:p w14:paraId="121D6C1C" w14:textId="77777777" w:rsidR="00381980" w:rsidRPr="00381980" w:rsidRDefault="00381980" w:rsidP="00381980">
            <w:pPr>
              <w:widowControl w:val="0"/>
              <w:overflowPunct w:val="0"/>
              <w:autoSpaceDE w:val="0"/>
              <w:autoSpaceDN w:val="0"/>
              <w:adjustRightInd w:val="0"/>
              <w:spacing w:after="0"/>
              <w:ind w:left="300"/>
              <w:textAlignment w:val="baseline"/>
              <w:rPr>
                <w:rFonts w:ascii="Arial" w:eastAsia="Yu Mincho" w:hAnsi="Arial"/>
                <w:sz w:val="18"/>
                <w:lang w:eastAsia="zh-CN"/>
              </w:rPr>
            </w:pPr>
            <w:r w:rsidRPr="00381980">
              <w:rPr>
                <w:rFonts w:ascii="Arial" w:eastAsia="Yu Mincho" w:hAnsi="Arial"/>
                <w:sz w:val="18"/>
                <w:lang w:eastAsia="zh-CN"/>
              </w:rPr>
              <w:lastRenderedPageBreak/>
              <w:t>&gt;&gt;&gt;k4</w:t>
            </w:r>
          </w:p>
        </w:tc>
        <w:tc>
          <w:tcPr>
            <w:tcW w:w="1077" w:type="dxa"/>
          </w:tcPr>
          <w:p w14:paraId="0DC92E64"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7A0558FD"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3A33D7A0"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INTEGER(0..1022)</w:t>
            </w:r>
          </w:p>
        </w:tc>
        <w:tc>
          <w:tcPr>
            <w:tcW w:w="2796" w:type="dxa"/>
          </w:tcPr>
          <w:p w14:paraId="71E3D663"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65DE6197" w14:textId="77777777" w:rsidTr="005A2688">
        <w:tc>
          <w:tcPr>
            <w:tcW w:w="2450" w:type="dxa"/>
          </w:tcPr>
          <w:p w14:paraId="5C48DBD2" w14:textId="77777777" w:rsidR="00381980" w:rsidRPr="00381980" w:rsidRDefault="00381980" w:rsidP="00381980">
            <w:pPr>
              <w:widowControl w:val="0"/>
              <w:overflowPunct w:val="0"/>
              <w:autoSpaceDE w:val="0"/>
              <w:autoSpaceDN w:val="0"/>
              <w:adjustRightInd w:val="0"/>
              <w:spacing w:after="0"/>
              <w:ind w:left="198"/>
              <w:textAlignment w:val="baseline"/>
              <w:rPr>
                <w:rFonts w:ascii="Arial" w:eastAsia="Yu Mincho" w:hAnsi="Arial"/>
                <w:sz w:val="18"/>
                <w:lang w:eastAsia="zh-CN"/>
              </w:rPr>
            </w:pPr>
            <w:r w:rsidRPr="00381980">
              <w:rPr>
                <w:rFonts w:ascii="Arial" w:eastAsia="Yu Mincho" w:hAnsi="Arial"/>
                <w:i/>
                <w:sz w:val="18"/>
                <w:lang w:eastAsia="zh-CN"/>
              </w:rPr>
              <w:t>&gt;&gt;k5</w:t>
            </w:r>
          </w:p>
        </w:tc>
        <w:tc>
          <w:tcPr>
            <w:tcW w:w="1077" w:type="dxa"/>
          </w:tcPr>
          <w:p w14:paraId="7225DBA8"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3168AA1A"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17527AD8"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523F6A50"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502F78DF" w14:textId="77777777" w:rsidTr="005A2688">
        <w:tc>
          <w:tcPr>
            <w:tcW w:w="2450" w:type="dxa"/>
          </w:tcPr>
          <w:p w14:paraId="1F52D897" w14:textId="77777777" w:rsidR="00381980" w:rsidRPr="00381980" w:rsidRDefault="00381980" w:rsidP="00381980">
            <w:pPr>
              <w:widowControl w:val="0"/>
              <w:overflowPunct w:val="0"/>
              <w:autoSpaceDE w:val="0"/>
              <w:autoSpaceDN w:val="0"/>
              <w:adjustRightInd w:val="0"/>
              <w:spacing w:after="0"/>
              <w:ind w:left="300"/>
              <w:textAlignment w:val="baseline"/>
              <w:rPr>
                <w:rFonts w:ascii="Arial" w:eastAsia="Yu Mincho" w:hAnsi="Arial"/>
                <w:sz w:val="18"/>
                <w:lang w:eastAsia="zh-CN"/>
              </w:rPr>
            </w:pPr>
            <w:r w:rsidRPr="00381980">
              <w:rPr>
                <w:rFonts w:ascii="Arial" w:eastAsia="Yu Mincho" w:hAnsi="Arial"/>
                <w:sz w:val="18"/>
                <w:lang w:eastAsia="zh-CN"/>
              </w:rPr>
              <w:t>&gt;&gt;&gt;k5</w:t>
            </w:r>
          </w:p>
        </w:tc>
        <w:tc>
          <w:tcPr>
            <w:tcW w:w="1077" w:type="dxa"/>
          </w:tcPr>
          <w:p w14:paraId="484BE090"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21F2C7A3"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79E16B17"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INTEGER(0..511)</w:t>
            </w:r>
          </w:p>
        </w:tc>
        <w:tc>
          <w:tcPr>
            <w:tcW w:w="2796" w:type="dxa"/>
          </w:tcPr>
          <w:p w14:paraId="57D63802"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7EA9A3C0" w14:textId="77777777" w:rsidTr="005A2688">
        <w:trPr>
          <w:ins w:id="629" w:author="Author (ETL)" w:date="2023-09-14T17:04:00Z"/>
        </w:trPr>
        <w:tc>
          <w:tcPr>
            <w:tcW w:w="2450" w:type="dxa"/>
          </w:tcPr>
          <w:p w14:paraId="371945E0" w14:textId="7228C082" w:rsidR="00381980" w:rsidRPr="00381980" w:rsidRDefault="00381980" w:rsidP="00BE4E24">
            <w:pPr>
              <w:widowControl w:val="0"/>
              <w:overflowPunct w:val="0"/>
              <w:autoSpaceDE w:val="0"/>
              <w:autoSpaceDN w:val="0"/>
              <w:adjustRightInd w:val="0"/>
              <w:spacing w:after="0"/>
              <w:ind w:left="198"/>
              <w:textAlignment w:val="baseline"/>
              <w:rPr>
                <w:ins w:id="630" w:author="Author (ETL)" w:date="2023-09-14T17:04:00Z"/>
                <w:rFonts w:ascii="Arial" w:eastAsia="Yu Mincho" w:hAnsi="Arial"/>
                <w:sz w:val="18"/>
                <w:lang w:eastAsia="zh-CN"/>
              </w:rPr>
            </w:pPr>
            <w:ins w:id="631" w:author="Author (ETL)" w:date="2023-09-14T17:04:00Z">
              <w:r w:rsidRPr="00BE4E24">
                <w:rPr>
                  <w:rFonts w:ascii="Arial" w:eastAsia="Yu Mincho" w:hAnsi="Arial"/>
                  <w:i/>
                  <w:sz w:val="18"/>
                  <w:lang w:eastAsia="zh-CN"/>
                </w:rPr>
                <w:t>&gt;kminus1</w:t>
              </w:r>
            </w:ins>
          </w:p>
        </w:tc>
        <w:tc>
          <w:tcPr>
            <w:tcW w:w="1077" w:type="dxa"/>
          </w:tcPr>
          <w:p w14:paraId="5F9A7BD6" w14:textId="77777777" w:rsidR="00381980" w:rsidRPr="00381980" w:rsidRDefault="00381980" w:rsidP="00381980">
            <w:pPr>
              <w:widowControl w:val="0"/>
              <w:overflowPunct w:val="0"/>
              <w:autoSpaceDE w:val="0"/>
              <w:autoSpaceDN w:val="0"/>
              <w:adjustRightInd w:val="0"/>
              <w:spacing w:after="0"/>
              <w:textAlignment w:val="baseline"/>
              <w:rPr>
                <w:ins w:id="632" w:author="Author (ETL)" w:date="2023-09-14T17:04:00Z"/>
                <w:rFonts w:ascii="Arial" w:eastAsia="Yu Mincho" w:hAnsi="Arial"/>
                <w:sz w:val="18"/>
                <w:lang w:eastAsia="zh-CN"/>
              </w:rPr>
            </w:pPr>
          </w:p>
        </w:tc>
        <w:tc>
          <w:tcPr>
            <w:tcW w:w="1077" w:type="dxa"/>
          </w:tcPr>
          <w:p w14:paraId="448DBC4D" w14:textId="77777777" w:rsidR="00381980" w:rsidRPr="00381980" w:rsidRDefault="00381980" w:rsidP="00381980">
            <w:pPr>
              <w:widowControl w:val="0"/>
              <w:overflowPunct w:val="0"/>
              <w:autoSpaceDE w:val="0"/>
              <w:autoSpaceDN w:val="0"/>
              <w:adjustRightInd w:val="0"/>
              <w:spacing w:after="0"/>
              <w:textAlignment w:val="baseline"/>
              <w:rPr>
                <w:ins w:id="633" w:author="Author (ETL)" w:date="2023-09-14T17:04:00Z"/>
                <w:rFonts w:ascii="Arial" w:eastAsia="Yu Mincho" w:hAnsi="Arial"/>
                <w:sz w:val="18"/>
                <w:lang w:eastAsia="ko-KR"/>
              </w:rPr>
            </w:pPr>
          </w:p>
        </w:tc>
        <w:tc>
          <w:tcPr>
            <w:tcW w:w="2234" w:type="dxa"/>
          </w:tcPr>
          <w:p w14:paraId="0C7D9D9C" w14:textId="77777777" w:rsidR="00381980" w:rsidRPr="00381980" w:rsidRDefault="00381980" w:rsidP="00381980">
            <w:pPr>
              <w:widowControl w:val="0"/>
              <w:overflowPunct w:val="0"/>
              <w:autoSpaceDE w:val="0"/>
              <w:autoSpaceDN w:val="0"/>
              <w:adjustRightInd w:val="0"/>
              <w:spacing w:after="0"/>
              <w:textAlignment w:val="baseline"/>
              <w:rPr>
                <w:ins w:id="634" w:author="Author (ETL)" w:date="2023-09-14T17:04:00Z"/>
                <w:rFonts w:ascii="Arial" w:eastAsia="Yu Mincho" w:hAnsi="Arial"/>
                <w:sz w:val="18"/>
                <w:lang w:eastAsia="zh-CN"/>
              </w:rPr>
            </w:pPr>
          </w:p>
        </w:tc>
        <w:tc>
          <w:tcPr>
            <w:tcW w:w="2796" w:type="dxa"/>
          </w:tcPr>
          <w:p w14:paraId="4A140FA9" w14:textId="77777777" w:rsidR="00381980" w:rsidRPr="00381980" w:rsidRDefault="00381980" w:rsidP="00381980">
            <w:pPr>
              <w:widowControl w:val="0"/>
              <w:overflowPunct w:val="0"/>
              <w:autoSpaceDE w:val="0"/>
              <w:autoSpaceDN w:val="0"/>
              <w:adjustRightInd w:val="0"/>
              <w:spacing w:after="0"/>
              <w:textAlignment w:val="baseline"/>
              <w:rPr>
                <w:ins w:id="635" w:author="Author (ETL)" w:date="2023-09-14T17:04:00Z"/>
                <w:rFonts w:ascii="Arial" w:eastAsia="Yu Mincho" w:hAnsi="Arial"/>
                <w:sz w:val="18"/>
                <w:lang w:eastAsia="zh-CN"/>
              </w:rPr>
            </w:pPr>
          </w:p>
        </w:tc>
      </w:tr>
      <w:tr w:rsidR="00441711" w:rsidRPr="00381980" w14:paraId="0821307E" w14:textId="77777777" w:rsidTr="005A2688">
        <w:trPr>
          <w:ins w:id="636" w:author="Author (ETL)" w:date="2023-09-14T17:04:00Z"/>
        </w:trPr>
        <w:tc>
          <w:tcPr>
            <w:tcW w:w="2450" w:type="dxa"/>
          </w:tcPr>
          <w:p w14:paraId="59D82027" w14:textId="206E2AF2" w:rsidR="00441711" w:rsidRPr="00381980" w:rsidRDefault="00441711" w:rsidP="00441711">
            <w:pPr>
              <w:widowControl w:val="0"/>
              <w:overflowPunct w:val="0"/>
              <w:autoSpaceDE w:val="0"/>
              <w:autoSpaceDN w:val="0"/>
              <w:adjustRightInd w:val="0"/>
              <w:spacing w:after="0"/>
              <w:ind w:left="300"/>
              <w:textAlignment w:val="baseline"/>
              <w:rPr>
                <w:ins w:id="637" w:author="Author (ETL)" w:date="2023-09-14T17:04:00Z"/>
                <w:rFonts w:ascii="Arial" w:eastAsia="Yu Mincho" w:hAnsi="Arial"/>
                <w:sz w:val="18"/>
                <w:lang w:eastAsia="zh-CN"/>
              </w:rPr>
            </w:pPr>
            <w:ins w:id="638" w:author="Author (ETL)" w:date="2023-09-14T17:04:00Z">
              <w:r w:rsidRPr="00BE4E24">
                <w:rPr>
                  <w:rFonts w:ascii="Arial" w:eastAsia="Times New Roman" w:hAnsi="Arial"/>
                  <w:sz w:val="18"/>
                  <w:lang w:eastAsia="ko-KR"/>
                </w:rPr>
                <w:t>&gt;&gt;kminus1</w:t>
              </w:r>
            </w:ins>
          </w:p>
        </w:tc>
        <w:tc>
          <w:tcPr>
            <w:tcW w:w="1077" w:type="dxa"/>
          </w:tcPr>
          <w:p w14:paraId="53564B56" w14:textId="3D725929" w:rsidR="00441711" w:rsidRPr="00381980" w:rsidRDefault="00441711" w:rsidP="00441711">
            <w:pPr>
              <w:widowControl w:val="0"/>
              <w:overflowPunct w:val="0"/>
              <w:autoSpaceDE w:val="0"/>
              <w:autoSpaceDN w:val="0"/>
              <w:adjustRightInd w:val="0"/>
              <w:spacing w:after="0"/>
              <w:textAlignment w:val="baseline"/>
              <w:rPr>
                <w:ins w:id="639" w:author="Author (ETL)" w:date="2023-09-14T17:04:00Z"/>
                <w:rFonts w:ascii="Arial" w:eastAsia="Yu Mincho" w:hAnsi="Arial"/>
                <w:sz w:val="18"/>
                <w:lang w:eastAsia="zh-CN"/>
              </w:rPr>
            </w:pPr>
            <w:ins w:id="640" w:author="Author (ETL)" w:date="2023-09-14T17:04:00Z">
              <w:r w:rsidRPr="00BE4E24">
                <w:rPr>
                  <w:rFonts w:ascii="Arial" w:eastAsia="Times New Roman" w:hAnsi="Arial"/>
                  <w:sz w:val="18"/>
                  <w:lang w:eastAsia="ko-KR"/>
                </w:rPr>
                <w:t>M</w:t>
              </w:r>
            </w:ins>
          </w:p>
        </w:tc>
        <w:tc>
          <w:tcPr>
            <w:tcW w:w="1077" w:type="dxa"/>
          </w:tcPr>
          <w:p w14:paraId="309513E9" w14:textId="77777777" w:rsidR="00441711" w:rsidRPr="00381980" w:rsidRDefault="00441711" w:rsidP="00441711">
            <w:pPr>
              <w:widowControl w:val="0"/>
              <w:overflowPunct w:val="0"/>
              <w:autoSpaceDE w:val="0"/>
              <w:autoSpaceDN w:val="0"/>
              <w:adjustRightInd w:val="0"/>
              <w:spacing w:after="0"/>
              <w:textAlignment w:val="baseline"/>
              <w:rPr>
                <w:ins w:id="641" w:author="Author (ETL)" w:date="2023-09-14T17:04:00Z"/>
                <w:rFonts w:ascii="Arial" w:eastAsia="Yu Mincho" w:hAnsi="Arial"/>
                <w:sz w:val="18"/>
                <w:lang w:eastAsia="ko-KR"/>
              </w:rPr>
            </w:pPr>
          </w:p>
        </w:tc>
        <w:tc>
          <w:tcPr>
            <w:tcW w:w="2234" w:type="dxa"/>
          </w:tcPr>
          <w:p w14:paraId="62299A2C" w14:textId="324DB7A9" w:rsidR="00441711" w:rsidRPr="00BE4E24" w:rsidRDefault="00441711" w:rsidP="00441711">
            <w:pPr>
              <w:widowControl w:val="0"/>
              <w:overflowPunct w:val="0"/>
              <w:autoSpaceDE w:val="0"/>
              <w:autoSpaceDN w:val="0"/>
              <w:adjustRightInd w:val="0"/>
              <w:spacing w:after="0"/>
              <w:textAlignment w:val="baseline"/>
              <w:rPr>
                <w:ins w:id="642" w:author="Author (ETL)" w:date="2023-09-14T17:04:00Z"/>
                <w:rFonts w:ascii="Arial" w:eastAsia="Times New Roman" w:hAnsi="Arial"/>
                <w:sz w:val="18"/>
                <w:lang w:eastAsia="ko-KR"/>
              </w:rPr>
            </w:pPr>
            <w:ins w:id="643" w:author="Author (ETL)" w:date="2023-09-14T17:04:00Z">
              <w:r w:rsidRPr="00BE4E24">
                <w:rPr>
                  <w:rFonts w:ascii="Arial" w:eastAsia="Times New Roman" w:hAnsi="Arial"/>
                  <w:sz w:val="18"/>
                  <w:lang w:eastAsia="ko-KR"/>
                </w:rPr>
                <w:t>INTEGER (0.. 32701)</w:t>
              </w:r>
            </w:ins>
          </w:p>
        </w:tc>
        <w:tc>
          <w:tcPr>
            <w:tcW w:w="2796" w:type="dxa"/>
          </w:tcPr>
          <w:p w14:paraId="710C8397" w14:textId="531DD208" w:rsidR="00441711" w:rsidRPr="00381980" w:rsidRDefault="00441711" w:rsidP="00441711">
            <w:pPr>
              <w:widowControl w:val="0"/>
              <w:overflowPunct w:val="0"/>
              <w:autoSpaceDE w:val="0"/>
              <w:autoSpaceDN w:val="0"/>
              <w:adjustRightInd w:val="0"/>
              <w:spacing w:after="0"/>
              <w:textAlignment w:val="baseline"/>
              <w:rPr>
                <w:ins w:id="644" w:author="Author (ETL)" w:date="2023-09-14T17:04:00Z"/>
                <w:rFonts w:ascii="Arial" w:eastAsia="Yu Mincho" w:hAnsi="Arial"/>
                <w:sz w:val="18"/>
                <w:lang w:eastAsia="zh-CN"/>
              </w:rPr>
            </w:pPr>
            <w:ins w:id="645" w:author="Author (ETL)" w:date="2023-09-14T17:04:00Z">
              <w:r w:rsidRPr="00BE4E24">
                <w:rPr>
                  <w:rFonts w:ascii="Arial" w:eastAsia="Times New Roman" w:hAnsi="Arial"/>
                  <w:sz w:val="18"/>
                  <w:lang w:eastAsia="ko-KR"/>
                </w:rPr>
                <w:t>TS 38.133 [38]</w:t>
              </w:r>
            </w:ins>
          </w:p>
        </w:tc>
      </w:tr>
      <w:tr w:rsidR="00441711" w:rsidRPr="00381980" w14:paraId="1AAF3B5B" w14:textId="77777777" w:rsidTr="005A2688">
        <w:trPr>
          <w:ins w:id="646" w:author="Author (ETL)" w:date="2023-09-14T17:04:00Z"/>
        </w:trPr>
        <w:tc>
          <w:tcPr>
            <w:tcW w:w="2450" w:type="dxa"/>
          </w:tcPr>
          <w:p w14:paraId="4B008F99" w14:textId="3A0F5087" w:rsidR="00441711" w:rsidRPr="00381980" w:rsidRDefault="00441711" w:rsidP="00BE4E24">
            <w:pPr>
              <w:widowControl w:val="0"/>
              <w:overflowPunct w:val="0"/>
              <w:autoSpaceDE w:val="0"/>
              <w:autoSpaceDN w:val="0"/>
              <w:adjustRightInd w:val="0"/>
              <w:spacing w:after="0"/>
              <w:ind w:left="198"/>
              <w:textAlignment w:val="baseline"/>
              <w:rPr>
                <w:ins w:id="647" w:author="Author (ETL)" w:date="2023-09-14T17:04:00Z"/>
                <w:rFonts w:ascii="Arial" w:eastAsia="Yu Mincho" w:hAnsi="Arial"/>
                <w:sz w:val="18"/>
                <w:lang w:eastAsia="zh-CN"/>
              </w:rPr>
            </w:pPr>
            <w:ins w:id="648" w:author="Author (ETL)" w:date="2023-09-14T17:04:00Z">
              <w:r w:rsidRPr="00BE4E24">
                <w:rPr>
                  <w:rFonts w:ascii="Arial" w:eastAsia="Yu Mincho" w:hAnsi="Arial"/>
                  <w:i/>
                  <w:sz w:val="18"/>
                  <w:lang w:eastAsia="zh-CN"/>
                </w:rPr>
                <w:t>&gt;kminus2</w:t>
              </w:r>
            </w:ins>
          </w:p>
        </w:tc>
        <w:tc>
          <w:tcPr>
            <w:tcW w:w="1077" w:type="dxa"/>
          </w:tcPr>
          <w:p w14:paraId="6F91D0AC" w14:textId="77777777" w:rsidR="00441711" w:rsidRPr="00381980" w:rsidRDefault="00441711" w:rsidP="00441711">
            <w:pPr>
              <w:widowControl w:val="0"/>
              <w:overflowPunct w:val="0"/>
              <w:autoSpaceDE w:val="0"/>
              <w:autoSpaceDN w:val="0"/>
              <w:adjustRightInd w:val="0"/>
              <w:spacing w:after="0"/>
              <w:textAlignment w:val="baseline"/>
              <w:rPr>
                <w:ins w:id="649" w:author="Author (ETL)" w:date="2023-09-14T17:04:00Z"/>
                <w:rFonts w:ascii="Arial" w:eastAsia="Yu Mincho" w:hAnsi="Arial"/>
                <w:sz w:val="18"/>
                <w:lang w:eastAsia="zh-CN"/>
              </w:rPr>
            </w:pPr>
          </w:p>
        </w:tc>
        <w:tc>
          <w:tcPr>
            <w:tcW w:w="1077" w:type="dxa"/>
          </w:tcPr>
          <w:p w14:paraId="47FF4C7F" w14:textId="77777777" w:rsidR="00441711" w:rsidRPr="00381980" w:rsidRDefault="00441711" w:rsidP="00441711">
            <w:pPr>
              <w:widowControl w:val="0"/>
              <w:overflowPunct w:val="0"/>
              <w:autoSpaceDE w:val="0"/>
              <w:autoSpaceDN w:val="0"/>
              <w:adjustRightInd w:val="0"/>
              <w:spacing w:after="0"/>
              <w:textAlignment w:val="baseline"/>
              <w:rPr>
                <w:ins w:id="650" w:author="Author (ETL)" w:date="2023-09-14T17:04:00Z"/>
                <w:rFonts w:ascii="Arial" w:eastAsia="Yu Mincho" w:hAnsi="Arial"/>
                <w:sz w:val="18"/>
                <w:lang w:eastAsia="ko-KR"/>
              </w:rPr>
            </w:pPr>
          </w:p>
        </w:tc>
        <w:tc>
          <w:tcPr>
            <w:tcW w:w="2234" w:type="dxa"/>
          </w:tcPr>
          <w:p w14:paraId="28268146" w14:textId="77777777" w:rsidR="00441711" w:rsidRPr="00BE4E24" w:rsidRDefault="00441711" w:rsidP="00441711">
            <w:pPr>
              <w:widowControl w:val="0"/>
              <w:overflowPunct w:val="0"/>
              <w:autoSpaceDE w:val="0"/>
              <w:autoSpaceDN w:val="0"/>
              <w:adjustRightInd w:val="0"/>
              <w:spacing w:after="0"/>
              <w:textAlignment w:val="baseline"/>
              <w:rPr>
                <w:ins w:id="651" w:author="Author (ETL)" w:date="2023-09-14T17:04:00Z"/>
                <w:rFonts w:ascii="Arial" w:eastAsia="Times New Roman" w:hAnsi="Arial"/>
                <w:sz w:val="18"/>
                <w:lang w:eastAsia="ko-KR"/>
              </w:rPr>
            </w:pPr>
          </w:p>
        </w:tc>
        <w:tc>
          <w:tcPr>
            <w:tcW w:w="2796" w:type="dxa"/>
          </w:tcPr>
          <w:p w14:paraId="683A2BCD" w14:textId="77777777" w:rsidR="00441711" w:rsidRPr="00381980" w:rsidRDefault="00441711" w:rsidP="00441711">
            <w:pPr>
              <w:widowControl w:val="0"/>
              <w:overflowPunct w:val="0"/>
              <w:autoSpaceDE w:val="0"/>
              <w:autoSpaceDN w:val="0"/>
              <w:adjustRightInd w:val="0"/>
              <w:spacing w:after="0"/>
              <w:textAlignment w:val="baseline"/>
              <w:rPr>
                <w:ins w:id="652" w:author="Author (ETL)" w:date="2023-09-14T17:04:00Z"/>
                <w:rFonts w:ascii="Arial" w:eastAsia="Yu Mincho" w:hAnsi="Arial"/>
                <w:sz w:val="18"/>
                <w:lang w:eastAsia="zh-CN"/>
              </w:rPr>
            </w:pPr>
          </w:p>
        </w:tc>
      </w:tr>
      <w:tr w:rsidR="00441711" w:rsidRPr="00381980" w14:paraId="15B9BABE" w14:textId="77777777" w:rsidTr="005A2688">
        <w:trPr>
          <w:ins w:id="653" w:author="Author (ETL)" w:date="2023-09-14T17:04:00Z"/>
        </w:trPr>
        <w:tc>
          <w:tcPr>
            <w:tcW w:w="2450" w:type="dxa"/>
          </w:tcPr>
          <w:p w14:paraId="5812B89A" w14:textId="789119CA" w:rsidR="00441711" w:rsidRPr="00381980" w:rsidRDefault="00441711" w:rsidP="00441711">
            <w:pPr>
              <w:widowControl w:val="0"/>
              <w:overflowPunct w:val="0"/>
              <w:autoSpaceDE w:val="0"/>
              <w:autoSpaceDN w:val="0"/>
              <w:adjustRightInd w:val="0"/>
              <w:spacing w:after="0"/>
              <w:ind w:left="300"/>
              <w:textAlignment w:val="baseline"/>
              <w:rPr>
                <w:ins w:id="654" w:author="Author (ETL)" w:date="2023-09-14T17:04:00Z"/>
                <w:rFonts w:ascii="Arial" w:eastAsia="Yu Mincho" w:hAnsi="Arial"/>
                <w:sz w:val="18"/>
                <w:lang w:eastAsia="zh-CN"/>
              </w:rPr>
            </w:pPr>
            <w:ins w:id="655" w:author="Author (ETL)" w:date="2023-09-14T17:04:00Z">
              <w:r w:rsidRPr="00BE4E24">
                <w:rPr>
                  <w:rFonts w:ascii="Arial" w:eastAsia="Times New Roman" w:hAnsi="Arial"/>
                  <w:sz w:val="18"/>
                  <w:lang w:eastAsia="ko-KR"/>
                </w:rPr>
                <w:t>&gt;&gt;kminus2</w:t>
              </w:r>
            </w:ins>
          </w:p>
        </w:tc>
        <w:tc>
          <w:tcPr>
            <w:tcW w:w="1077" w:type="dxa"/>
          </w:tcPr>
          <w:p w14:paraId="6140BEAA" w14:textId="719756E9" w:rsidR="00441711" w:rsidRPr="00381980" w:rsidRDefault="00441711" w:rsidP="00441711">
            <w:pPr>
              <w:widowControl w:val="0"/>
              <w:overflowPunct w:val="0"/>
              <w:autoSpaceDE w:val="0"/>
              <w:autoSpaceDN w:val="0"/>
              <w:adjustRightInd w:val="0"/>
              <w:spacing w:after="0"/>
              <w:textAlignment w:val="baseline"/>
              <w:rPr>
                <w:ins w:id="656" w:author="Author (ETL)" w:date="2023-09-14T17:04:00Z"/>
                <w:rFonts w:ascii="Arial" w:eastAsia="Yu Mincho" w:hAnsi="Arial"/>
                <w:sz w:val="18"/>
                <w:lang w:eastAsia="zh-CN"/>
              </w:rPr>
            </w:pPr>
            <w:ins w:id="657" w:author="Author (ETL)" w:date="2023-09-14T17:04:00Z">
              <w:r w:rsidRPr="00BE4E24">
                <w:rPr>
                  <w:rFonts w:ascii="Arial" w:eastAsia="Times New Roman" w:hAnsi="Arial"/>
                  <w:sz w:val="18"/>
                  <w:lang w:eastAsia="ko-KR"/>
                </w:rPr>
                <w:t>M</w:t>
              </w:r>
            </w:ins>
          </w:p>
        </w:tc>
        <w:tc>
          <w:tcPr>
            <w:tcW w:w="1077" w:type="dxa"/>
          </w:tcPr>
          <w:p w14:paraId="0BDF6DFB" w14:textId="77777777" w:rsidR="00441711" w:rsidRPr="00381980" w:rsidRDefault="00441711" w:rsidP="00441711">
            <w:pPr>
              <w:widowControl w:val="0"/>
              <w:overflowPunct w:val="0"/>
              <w:autoSpaceDE w:val="0"/>
              <w:autoSpaceDN w:val="0"/>
              <w:adjustRightInd w:val="0"/>
              <w:spacing w:after="0"/>
              <w:textAlignment w:val="baseline"/>
              <w:rPr>
                <w:ins w:id="658" w:author="Author (ETL)" w:date="2023-09-14T17:04:00Z"/>
                <w:rFonts w:ascii="Arial" w:eastAsia="Yu Mincho" w:hAnsi="Arial"/>
                <w:sz w:val="18"/>
                <w:lang w:eastAsia="ko-KR"/>
              </w:rPr>
            </w:pPr>
          </w:p>
        </w:tc>
        <w:tc>
          <w:tcPr>
            <w:tcW w:w="2234" w:type="dxa"/>
          </w:tcPr>
          <w:p w14:paraId="158AF115" w14:textId="396C4118" w:rsidR="00441711" w:rsidRPr="00BE4E24" w:rsidRDefault="00441711" w:rsidP="00441711">
            <w:pPr>
              <w:widowControl w:val="0"/>
              <w:overflowPunct w:val="0"/>
              <w:autoSpaceDE w:val="0"/>
              <w:autoSpaceDN w:val="0"/>
              <w:adjustRightInd w:val="0"/>
              <w:spacing w:after="0"/>
              <w:textAlignment w:val="baseline"/>
              <w:rPr>
                <w:ins w:id="659" w:author="Author (ETL)" w:date="2023-09-14T17:04:00Z"/>
                <w:rFonts w:ascii="Arial" w:eastAsia="Times New Roman" w:hAnsi="Arial"/>
                <w:sz w:val="18"/>
                <w:lang w:eastAsia="ko-KR"/>
              </w:rPr>
            </w:pPr>
            <w:ins w:id="660" w:author="Author (ETL)" w:date="2023-09-14T17:04:00Z">
              <w:r w:rsidRPr="00BE4E24">
                <w:rPr>
                  <w:rFonts w:ascii="Arial" w:eastAsia="Times New Roman" w:hAnsi="Arial"/>
                  <w:sz w:val="18"/>
                  <w:lang w:eastAsia="ko-KR"/>
                </w:rPr>
                <w:t>INTEGER (0.. 65401)</w:t>
              </w:r>
            </w:ins>
          </w:p>
        </w:tc>
        <w:tc>
          <w:tcPr>
            <w:tcW w:w="2796" w:type="dxa"/>
          </w:tcPr>
          <w:p w14:paraId="0E4F5D44" w14:textId="2C00E5D3" w:rsidR="00441711" w:rsidRPr="00381980" w:rsidRDefault="00441711" w:rsidP="00441711">
            <w:pPr>
              <w:widowControl w:val="0"/>
              <w:overflowPunct w:val="0"/>
              <w:autoSpaceDE w:val="0"/>
              <w:autoSpaceDN w:val="0"/>
              <w:adjustRightInd w:val="0"/>
              <w:spacing w:after="0"/>
              <w:textAlignment w:val="baseline"/>
              <w:rPr>
                <w:ins w:id="661" w:author="Author (ETL)" w:date="2023-09-14T17:04:00Z"/>
                <w:rFonts w:ascii="Arial" w:eastAsia="Yu Mincho" w:hAnsi="Arial"/>
                <w:sz w:val="18"/>
                <w:lang w:eastAsia="zh-CN"/>
              </w:rPr>
            </w:pPr>
            <w:ins w:id="662" w:author="Author (ETL)" w:date="2023-09-14T17:04:00Z">
              <w:r w:rsidRPr="00BE4E24">
                <w:rPr>
                  <w:rFonts w:ascii="Arial" w:eastAsia="Times New Roman" w:hAnsi="Arial"/>
                  <w:sz w:val="18"/>
                  <w:lang w:eastAsia="ko-KR"/>
                </w:rPr>
                <w:t>TS 38.133 [38]</w:t>
              </w:r>
            </w:ins>
          </w:p>
        </w:tc>
      </w:tr>
      <w:tr w:rsidR="00381980" w:rsidRPr="00381980" w14:paraId="4EC2B7E3" w14:textId="77777777" w:rsidTr="005A2688">
        <w:tc>
          <w:tcPr>
            <w:tcW w:w="2450" w:type="dxa"/>
          </w:tcPr>
          <w:p w14:paraId="483CDC2D" w14:textId="77777777" w:rsidR="00381980" w:rsidRPr="00381980" w:rsidRDefault="00381980" w:rsidP="00381980">
            <w:pPr>
              <w:widowControl w:val="0"/>
              <w:overflowPunct w:val="0"/>
              <w:autoSpaceDE w:val="0"/>
              <w:autoSpaceDN w:val="0"/>
              <w:adjustRightInd w:val="0"/>
              <w:spacing w:after="0"/>
              <w:ind w:left="102"/>
              <w:textAlignment w:val="baseline"/>
              <w:rPr>
                <w:rFonts w:ascii="Arial" w:eastAsia="Yu Mincho" w:hAnsi="Arial"/>
                <w:sz w:val="18"/>
                <w:lang w:eastAsia="zh-CN"/>
              </w:rPr>
            </w:pPr>
            <w:r w:rsidRPr="00381980">
              <w:rPr>
                <w:rFonts w:ascii="Arial" w:eastAsia="Yu Mincho" w:hAnsi="Arial"/>
                <w:sz w:val="18"/>
                <w:lang w:eastAsia="zh-CN"/>
              </w:rPr>
              <w:t>&gt;Path Quality</w:t>
            </w:r>
          </w:p>
        </w:tc>
        <w:tc>
          <w:tcPr>
            <w:tcW w:w="1077" w:type="dxa"/>
          </w:tcPr>
          <w:p w14:paraId="61D78A08"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O</w:t>
            </w:r>
          </w:p>
        </w:tc>
        <w:tc>
          <w:tcPr>
            <w:tcW w:w="1077" w:type="dxa"/>
          </w:tcPr>
          <w:p w14:paraId="24D72D06"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6DE70A08"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TRP Measurement Quality</w:t>
            </w:r>
          </w:p>
          <w:p w14:paraId="5378C05A"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9.3.1.172</w:t>
            </w:r>
          </w:p>
        </w:tc>
        <w:tc>
          <w:tcPr>
            <w:tcW w:w="2796" w:type="dxa"/>
          </w:tcPr>
          <w:p w14:paraId="5A7828D1"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4BC08F41" w14:textId="77777777" w:rsidTr="005A2688">
        <w:tc>
          <w:tcPr>
            <w:tcW w:w="2450" w:type="dxa"/>
          </w:tcPr>
          <w:p w14:paraId="1F1550C4" w14:textId="77777777" w:rsidR="00381980" w:rsidRPr="00381980" w:rsidRDefault="00381980" w:rsidP="00381980">
            <w:pPr>
              <w:widowControl w:val="0"/>
              <w:overflowPunct w:val="0"/>
              <w:autoSpaceDE w:val="0"/>
              <w:autoSpaceDN w:val="0"/>
              <w:adjustRightInd w:val="0"/>
              <w:spacing w:after="0"/>
              <w:ind w:left="102"/>
              <w:textAlignment w:val="baseline"/>
              <w:rPr>
                <w:rFonts w:ascii="Arial" w:eastAsia="Yu Mincho" w:hAnsi="Arial"/>
                <w:sz w:val="18"/>
                <w:lang w:eastAsia="zh-CN"/>
              </w:rPr>
            </w:pPr>
            <w:r w:rsidRPr="00381980">
              <w:rPr>
                <w:rFonts w:ascii="Arial" w:eastAsia="Yu Mincho" w:hAnsi="Arial"/>
                <w:sz w:val="18"/>
                <w:lang w:eastAsia="zh-CN"/>
              </w:rPr>
              <w:t>&gt;Path Power</w:t>
            </w:r>
          </w:p>
        </w:tc>
        <w:tc>
          <w:tcPr>
            <w:tcW w:w="1077" w:type="dxa"/>
          </w:tcPr>
          <w:p w14:paraId="0FC825C1"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O</w:t>
            </w:r>
          </w:p>
        </w:tc>
        <w:tc>
          <w:tcPr>
            <w:tcW w:w="1077" w:type="dxa"/>
          </w:tcPr>
          <w:p w14:paraId="0C5D1995"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6AAB3302"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UL SRS-RSRPP</w:t>
            </w:r>
          </w:p>
          <w:p w14:paraId="44D0B150"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9.3.1.246</w:t>
            </w:r>
          </w:p>
        </w:tc>
        <w:tc>
          <w:tcPr>
            <w:tcW w:w="2796" w:type="dxa"/>
          </w:tcPr>
          <w:p w14:paraId="152F1EE2"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70482681" w14:textId="77777777" w:rsidTr="005A2688">
        <w:tc>
          <w:tcPr>
            <w:tcW w:w="2450" w:type="dxa"/>
          </w:tcPr>
          <w:p w14:paraId="35449192" w14:textId="77777777" w:rsidR="00381980" w:rsidRPr="00381980" w:rsidRDefault="00381980" w:rsidP="00381980">
            <w:pPr>
              <w:widowControl w:val="0"/>
              <w:overflowPunct w:val="0"/>
              <w:autoSpaceDE w:val="0"/>
              <w:autoSpaceDN w:val="0"/>
              <w:adjustRightInd w:val="0"/>
              <w:spacing w:after="0"/>
              <w:ind w:left="102"/>
              <w:textAlignment w:val="baseline"/>
              <w:rPr>
                <w:rFonts w:ascii="Arial" w:eastAsia="Yu Mincho" w:hAnsi="Arial"/>
                <w:sz w:val="18"/>
                <w:lang w:eastAsia="zh-CN"/>
              </w:rPr>
            </w:pPr>
            <w:r w:rsidRPr="00381980">
              <w:rPr>
                <w:rFonts w:ascii="Arial" w:eastAsia="Yu Mincho" w:hAnsi="Arial"/>
                <w:sz w:val="18"/>
                <w:lang w:eastAsia="zh-CN"/>
              </w:rPr>
              <w:t>&gt;Multiple UL AoA</w:t>
            </w:r>
          </w:p>
        </w:tc>
        <w:tc>
          <w:tcPr>
            <w:tcW w:w="1077" w:type="dxa"/>
          </w:tcPr>
          <w:p w14:paraId="22916987"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O</w:t>
            </w:r>
          </w:p>
        </w:tc>
        <w:tc>
          <w:tcPr>
            <w:tcW w:w="1077" w:type="dxa"/>
          </w:tcPr>
          <w:p w14:paraId="3F8A3191"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339C5321"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Times New Roman" w:hAnsi="Arial"/>
                <w:sz w:val="18"/>
                <w:lang w:eastAsia="zh-CN"/>
              </w:rPr>
              <w:t>9.3.1.245</w:t>
            </w:r>
          </w:p>
        </w:tc>
        <w:tc>
          <w:tcPr>
            <w:tcW w:w="2796" w:type="dxa"/>
          </w:tcPr>
          <w:p w14:paraId="0F2DEF75"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bl>
    <w:p w14:paraId="1AFA1C40" w14:textId="77777777" w:rsidR="00381980" w:rsidRPr="00381980" w:rsidRDefault="00381980" w:rsidP="00381980">
      <w:pPr>
        <w:widowControl w:val="0"/>
        <w:overflowPunct w:val="0"/>
        <w:autoSpaceDE w:val="0"/>
        <w:autoSpaceDN w:val="0"/>
        <w:adjustRightInd w:val="0"/>
        <w:textAlignment w:val="baseline"/>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381980" w:rsidRPr="00381980" w14:paraId="4F57B07B" w14:textId="77777777" w:rsidTr="005A2688">
        <w:tc>
          <w:tcPr>
            <w:tcW w:w="3630" w:type="dxa"/>
          </w:tcPr>
          <w:p w14:paraId="081A809F" w14:textId="77777777" w:rsidR="00381980" w:rsidRPr="00381980" w:rsidRDefault="00381980" w:rsidP="00381980">
            <w:pPr>
              <w:widowControl w:val="0"/>
              <w:overflowPunct w:val="0"/>
              <w:autoSpaceDE w:val="0"/>
              <w:autoSpaceDN w:val="0"/>
              <w:adjustRightInd w:val="0"/>
              <w:spacing w:after="0"/>
              <w:jc w:val="center"/>
              <w:textAlignment w:val="baseline"/>
              <w:rPr>
                <w:rFonts w:ascii="Arial" w:eastAsia="Yu Mincho" w:hAnsi="Arial"/>
                <w:b/>
                <w:noProof/>
                <w:sz w:val="18"/>
                <w:lang w:eastAsia="ko-KR"/>
              </w:rPr>
            </w:pPr>
            <w:r w:rsidRPr="00381980">
              <w:rPr>
                <w:rFonts w:ascii="Arial" w:eastAsia="Yu Mincho" w:hAnsi="Arial"/>
                <w:b/>
                <w:noProof/>
                <w:sz w:val="18"/>
                <w:lang w:eastAsia="ko-KR"/>
              </w:rPr>
              <w:t>Range bound</w:t>
            </w:r>
          </w:p>
        </w:tc>
        <w:tc>
          <w:tcPr>
            <w:tcW w:w="5584" w:type="dxa"/>
          </w:tcPr>
          <w:p w14:paraId="7BC4FE2B" w14:textId="77777777" w:rsidR="00381980" w:rsidRPr="00381980" w:rsidRDefault="00381980" w:rsidP="00381980">
            <w:pPr>
              <w:widowControl w:val="0"/>
              <w:overflowPunct w:val="0"/>
              <w:autoSpaceDE w:val="0"/>
              <w:autoSpaceDN w:val="0"/>
              <w:adjustRightInd w:val="0"/>
              <w:spacing w:after="0"/>
              <w:jc w:val="center"/>
              <w:textAlignment w:val="baseline"/>
              <w:rPr>
                <w:rFonts w:ascii="Arial" w:eastAsia="Yu Mincho" w:hAnsi="Arial"/>
                <w:b/>
                <w:noProof/>
                <w:sz w:val="18"/>
                <w:lang w:eastAsia="ko-KR"/>
              </w:rPr>
            </w:pPr>
            <w:r w:rsidRPr="00381980">
              <w:rPr>
                <w:rFonts w:ascii="Arial" w:eastAsia="Yu Mincho" w:hAnsi="Arial"/>
                <w:b/>
                <w:noProof/>
                <w:sz w:val="18"/>
                <w:lang w:eastAsia="ko-KR"/>
              </w:rPr>
              <w:t>Explanation</w:t>
            </w:r>
          </w:p>
        </w:tc>
      </w:tr>
      <w:tr w:rsidR="00381980" w:rsidRPr="00381980" w14:paraId="7C7960BD" w14:textId="77777777" w:rsidTr="005A2688">
        <w:tc>
          <w:tcPr>
            <w:tcW w:w="3630" w:type="dxa"/>
          </w:tcPr>
          <w:p w14:paraId="721A3812"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noProof/>
                <w:sz w:val="18"/>
                <w:lang w:eastAsia="ko-KR"/>
              </w:rPr>
            </w:pPr>
            <w:r w:rsidRPr="00381980">
              <w:rPr>
                <w:rFonts w:ascii="Arial" w:eastAsia="Yu Mincho" w:hAnsi="Arial" w:cs="Arial"/>
                <w:sz w:val="18"/>
                <w:szCs w:val="18"/>
                <w:lang w:eastAsia="ko-KR"/>
              </w:rPr>
              <w:t>maxNoPathExtended</w:t>
            </w:r>
          </w:p>
        </w:tc>
        <w:tc>
          <w:tcPr>
            <w:tcW w:w="5584" w:type="dxa"/>
          </w:tcPr>
          <w:p w14:paraId="72E5FF20"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noProof/>
                <w:sz w:val="18"/>
                <w:lang w:eastAsia="ko-KR"/>
              </w:rPr>
            </w:pPr>
            <w:r w:rsidRPr="00381980">
              <w:rPr>
                <w:rFonts w:ascii="Arial" w:eastAsia="Yu Mincho" w:hAnsi="Arial"/>
                <w:noProof/>
                <w:sz w:val="18"/>
                <w:lang w:eastAsia="ko-KR"/>
              </w:rPr>
              <w:t>Maximum no. of additional path measurement. Value is 8.</w:t>
            </w:r>
          </w:p>
        </w:tc>
      </w:tr>
    </w:tbl>
    <w:p w14:paraId="117F47E2" w14:textId="77777777" w:rsidR="00381980" w:rsidRDefault="00381980" w:rsidP="000E6936">
      <w:pPr>
        <w:jc w:val="center"/>
        <w:rPr>
          <w:rFonts w:eastAsia="DengXian"/>
          <w:color w:val="FF0000"/>
          <w:highlight w:val="yellow"/>
        </w:rPr>
      </w:pPr>
    </w:p>
    <w:p w14:paraId="2ED79499" w14:textId="6303F5E2" w:rsidR="00381980" w:rsidRPr="00BE4E24" w:rsidRDefault="00381980" w:rsidP="00BE4E24">
      <w:pPr>
        <w:rPr>
          <w:ins w:id="663" w:author="Author (ETL)" w:date="2023-09-14T17:04:00Z"/>
          <w:rFonts w:eastAsia="SimSun"/>
          <w:lang w:val="en-US"/>
        </w:rPr>
      </w:pPr>
      <w:ins w:id="664" w:author="Author (ETL)" w:date="2023-09-14T17:04:00Z">
        <w:r>
          <w:rPr>
            <w:rFonts w:eastAsia="SimSun"/>
            <w:lang w:val="en-US"/>
          </w:rPr>
          <w:t>Editor’s Notes: The values of k and the value range of the granularity factor are FFS.</w:t>
        </w:r>
      </w:ins>
    </w:p>
    <w:p w14:paraId="3C4856A0" w14:textId="77777777" w:rsidR="00381980" w:rsidRDefault="00381980" w:rsidP="00381980">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1B4AF70F" w14:textId="41C544B6" w:rsidR="009826E0" w:rsidRPr="00A43D9C" w:rsidRDefault="009826E0" w:rsidP="009826E0">
      <w:pPr>
        <w:pStyle w:val="Heading4"/>
        <w:rPr>
          <w:ins w:id="665" w:author="Author (ETL)" w:date="2023-09-14T17:04:00Z"/>
          <w:lang w:eastAsia="en-GB"/>
        </w:rPr>
      </w:pPr>
      <w:ins w:id="666" w:author="Author (ETL)" w:date="2023-09-14T17:04:00Z">
        <w:r>
          <w:rPr>
            <w:lang w:eastAsia="en-GB"/>
          </w:rPr>
          <w:t>9.3.1.x1</w:t>
        </w:r>
        <w:r>
          <w:rPr>
            <w:lang w:eastAsia="en-GB"/>
          </w:rPr>
          <w:tab/>
        </w:r>
        <w:r w:rsidRPr="009826E0">
          <w:t>Ranging</w:t>
        </w:r>
        <w:r>
          <w:rPr>
            <w:rFonts w:eastAsia="Tahoma" w:cs="Arial"/>
            <w:lang w:eastAsia="zh-CN"/>
          </w:rPr>
          <w:t xml:space="preserve"> and </w:t>
        </w:r>
        <w:r w:rsidRPr="009826E0">
          <w:t xml:space="preserve">Sidelink Positioning </w:t>
        </w:r>
        <w:r w:rsidRPr="00AE3165">
          <w:rPr>
            <w:rFonts w:eastAsia="Tahoma" w:cs="Arial"/>
            <w:lang w:eastAsia="zh-CN"/>
          </w:rPr>
          <w:t>Service</w:t>
        </w:r>
        <w:r w:rsidRPr="009826E0">
          <w:t xml:space="preserve"> Information</w:t>
        </w:r>
      </w:ins>
    </w:p>
    <w:p w14:paraId="5981B371" w14:textId="4D6AAB14" w:rsidR="00061CB7" w:rsidRDefault="00061CB7" w:rsidP="00061CB7">
      <w:pPr>
        <w:ind w:leftChars="90" w:left="180"/>
        <w:rPr>
          <w:ins w:id="667" w:author="Author (ETL)" w:date="2023-09-14T17:04:00Z"/>
          <w:rFonts w:eastAsia="Tahoma"/>
          <w:lang w:eastAsia="zh-CN"/>
        </w:rPr>
      </w:pPr>
      <w:ins w:id="668" w:author="Author (ETL)" w:date="2023-09-14T17:04:00Z">
        <w:r>
          <w:rPr>
            <w:rFonts w:eastAsia="Tahoma"/>
            <w:lang w:eastAsia="zh-CN"/>
          </w:rPr>
          <w:t xml:space="preserve">This IE provides information </w:t>
        </w:r>
        <w:r w:rsidR="007D7902">
          <w:rPr>
            <w:rFonts w:eastAsia="Tahoma"/>
            <w:lang w:eastAsia="zh-CN"/>
          </w:rPr>
          <w:t>for the UE’s Ranging and Sidelink Positioning service</w:t>
        </w:r>
        <w:r>
          <w:rPr>
            <w:rFonts w:eastAsia="Tahoma"/>
            <w:lang w:eastAsia="zh-CN"/>
          </w:rPr>
          <w:t>.</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061CB7" w14:paraId="326B0BF8" w14:textId="77777777" w:rsidTr="006B531B">
        <w:trPr>
          <w:ins w:id="669" w:author="Author (ETL)" w:date="2023-09-14T17:04:00Z"/>
        </w:trPr>
        <w:tc>
          <w:tcPr>
            <w:tcW w:w="2551" w:type="dxa"/>
          </w:tcPr>
          <w:p w14:paraId="5FCDDFFF" w14:textId="77777777" w:rsidR="00061CB7" w:rsidRDefault="00061CB7" w:rsidP="006B531B">
            <w:pPr>
              <w:pStyle w:val="TAH"/>
              <w:rPr>
                <w:ins w:id="670" w:author="Author (ETL)" w:date="2023-09-14T17:04:00Z"/>
                <w:rFonts w:eastAsia="Tahoma"/>
              </w:rPr>
            </w:pPr>
            <w:ins w:id="671" w:author="Author (ETL)" w:date="2023-09-14T17:04:00Z">
              <w:r>
                <w:rPr>
                  <w:rFonts w:eastAsia="Tahoma"/>
                </w:rPr>
                <w:t>IE/Group Name</w:t>
              </w:r>
            </w:ins>
          </w:p>
        </w:tc>
        <w:tc>
          <w:tcPr>
            <w:tcW w:w="1020" w:type="dxa"/>
          </w:tcPr>
          <w:p w14:paraId="781733B1" w14:textId="77777777" w:rsidR="00061CB7" w:rsidRDefault="00061CB7" w:rsidP="006B531B">
            <w:pPr>
              <w:pStyle w:val="TAH"/>
              <w:rPr>
                <w:ins w:id="672" w:author="Author (ETL)" w:date="2023-09-14T17:04:00Z"/>
                <w:rFonts w:eastAsia="Tahoma"/>
              </w:rPr>
            </w:pPr>
            <w:ins w:id="673" w:author="Author (ETL)" w:date="2023-09-14T17:04:00Z">
              <w:r>
                <w:rPr>
                  <w:rFonts w:eastAsia="Tahoma"/>
                </w:rPr>
                <w:t>Presence</w:t>
              </w:r>
            </w:ins>
          </w:p>
        </w:tc>
        <w:tc>
          <w:tcPr>
            <w:tcW w:w="1474" w:type="dxa"/>
          </w:tcPr>
          <w:p w14:paraId="2D270962" w14:textId="77777777" w:rsidR="00061CB7" w:rsidRDefault="00061CB7" w:rsidP="006B531B">
            <w:pPr>
              <w:pStyle w:val="TAH"/>
              <w:rPr>
                <w:ins w:id="674" w:author="Author (ETL)" w:date="2023-09-14T17:04:00Z"/>
                <w:rFonts w:eastAsia="Tahoma"/>
              </w:rPr>
            </w:pPr>
            <w:ins w:id="675" w:author="Author (ETL)" w:date="2023-09-14T17:04:00Z">
              <w:r>
                <w:rPr>
                  <w:rFonts w:eastAsia="Tahoma"/>
                </w:rPr>
                <w:t>Range</w:t>
              </w:r>
            </w:ins>
          </w:p>
        </w:tc>
        <w:tc>
          <w:tcPr>
            <w:tcW w:w="1871" w:type="dxa"/>
          </w:tcPr>
          <w:p w14:paraId="4D9FC6A6" w14:textId="77777777" w:rsidR="00061CB7" w:rsidRDefault="00061CB7" w:rsidP="006B531B">
            <w:pPr>
              <w:pStyle w:val="TAH"/>
              <w:rPr>
                <w:ins w:id="676" w:author="Author (ETL)" w:date="2023-09-14T17:04:00Z"/>
                <w:rFonts w:eastAsia="Tahoma"/>
              </w:rPr>
            </w:pPr>
            <w:ins w:id="677" w:author="Author (ETL)" w:date="2023-09-14T17:04:00Z">
              <w:r>
                <w:rPr>
                  <w:rFonts w:eastAsia="Tahoma"/>
                </w:rPr>
                <w:t>IE type and reference</w:t>
              </w:r>
            </w:ins>
          </w:p>
        </w:tc>
        <w:tc>
          <w:tcPr>
            <w:tcW w:w="2891" w:type="dxa"/>
          </w:tcPr>
          <w:p w14:paraId="0594A42D" w14:textId="77777777" w:rsidR="00061CB7" w:rsidRDefault="00061CB7" w:rsidP="006B531B">
            <w:pPr>
              <w:pStyle w:val="TAH"/>
              <w:rPr>
                <w:ins w:id="678" w:author="Author (ETL)" w:date="2023-09-14T17:04:00Z"/>
                <w:rFonts w:eastAsia="Tahoma"/>
              </w:rPr>
            </w:pPr>
            <w:ins w:id="679" w:author="Author (ETL)" w:date="2023-09-14T17:04:00Z">
              <w:r>
                <w:rPr>
                  <w:rFonts w:eastAsia="Tahoma"/>
                </w:rPr>
                <w:t>Semantics description</w:t>
              </w:r>
            </w:ins>
          </w:p>
        </w:tc>
      </w:tr>
      <w:tr w:rsidR="00061CB7" w14:paraId="24469685" w14:textId="77777777" w:rsidTr="006B531B">
        <w:trPr>
          <w:ins w:id="680" w:author="Author (ETL)" w:date="2023-09-14T17:04:00Z"/>
        </w:trPr>
        <w:tc>
          <w:tcPr>
            <w:tcW w:w="2551" w:type="dxa"/>
          </w:tcPr>
          <w:p w14:paraId="4FB6F6B8" w14:textId="64558E79" w:rsidR="00061CB7" w:rsidRDefault="006E21DD" w:rsidP="006B531B">
            <w:pPr>
              <w:pStyle w:val="TAL"/>
              <w:rPr>
                <w:ins w:id="681" w:author="Author (ETL)" w:date="2023-09-14T17:04:00Z"/>
                <w:rFonts w:eastAsia="Tahoma"/>
              </w:rPr>
            </w:pPr>
            <w:ins w:id="682" w:author="Author (ETL)" w:date="2023-09-14T17:04:00Z">
              <w:r w:rsidRPr="006E21DD">
                <w:rPr>
                  <w:rFonts w:eastAsia="FangSong"/>
                  <w:lang w:eastAsia="en-GB"/>
                </w:rPr>
                <w:t>Sidelink Positioning and Ranging Authorized</w:t>
              </w:r>
            </w:ins>
          </w:p>
        </w:tc>
        <w:tc>
          <w:tcPr>
            <w:tcW w:w="1020" w:type="dxa"/>
          </w:tcPr>
          <w:p w14:paraId="3923D194" w14:textId="77777777" w:rsidR="00061CB7" w:rsidRDefault="00061CB7" w:rsidP="006B531B">
            <w:pPr>
              <w:pStyle w:val="TAL"/>
              <w:rPr>
                <w:ins w:id="683" w:author="Author (ETL)" w:date="2023-09-14T17:04:00Z"/>
                <w:rFonts w:eastAsia="Tahoma"/>
              </w:rPr>
            </w:pPr>
            <w:ins w:id="684" w:author="Author (ETL)" w:date="2023-09-14T17:04:00Z">
              <w:r>
                <w:rPr>
                  <w:rFonts w:eastAsia="Tahoma"/>
                </w:rPr>
                <w:t>M</w:t>
              </w:r>
            </w:ins>
          </w:p>
        </w:tc>
        <w:tc>
          <w:tcPr>
            <w:tcW w:w="1474" w:type="dxa"/>
          </w:tcPr>
          <w:p w14:paraId="2E2BE159" w14:textId="77777777" w:rsidR="00061CB7" w:rsidRDefault="00061CB7" w:rsidP="006B531B">
            <w:pPr>
              <w:pStyle w:val="TAL"/>
              <w:rPr>
                <w:ins w:id="685" w:author="Author (ETL)" w:date="2023-09-14T17:04:00Z"/>
                <w:rFonts w:eastAsia="Tahoma"/>
              </w:rPr>
            </w:pPr>
          </w:p>
        </w:tc>
        <w:tc>
          <w:tcPr>
            <w:tcW w:w="1871" w:type="dxa"/>
          </w:tcPr>
          <w:p w14:paraId="6470F137" w14:textId="1031F808" w:rsidR="00061CB7" w:rsidRDefault="00061CB7" w:rsidP="006B531B">
            <w:pPr>
              <w:pStyle w:val="TAL"/>
              <w:rPr>
                <w:ins w:id="686" w:author="Author (ETL)" w:date="2023-09-14T17:04:00Z"/>
                <w:rFonts w:eastAsia="Tahoma"/>
              </w:rPr>
            </w:pPr>
            <w:ins w:id="687" w:author="Author (ETL)" w:date="2023-09-14T17:04:00Z">
              <w:r>
                <w:rPr>
                  <w:rFonts w:eastAsia="Tahoma"/>
                  <w:snapToGrid w:val="0"/>
                </w:rPr>
                <w:t xml:space="preserve">ENUMERATED (authorized, not authorized, </w:t>
              </w:r>
              <w:r w:rsidR="00885AD9">
                <w:rPr>
                  <w:rFonts w:eastAsia="Tahoma"/>
                  <w:snapToGrid w:val="0"/>
                </w:rPr>
                <w:t>…</w:t>
              </w:r>
              <w:r>
                <w:rPr>
                  <w:rFonts w:eastAsia="Tahoma"/>
                  <w:snapToGrid w:val="0"/>
                </w:rPr>
                <w:t>)</w:t>
              </w:r>
            </w:ins>
          </w:p>
        </w:tc>
        <w:tc>
          <w:tcPr>
            <w:tcW w:w="2891" w:type="dxa"/>
          </w:tcPr>
          <w:p w14:paraId="5BE2BBAC" w14:textId="77777777" w:rsidR="00061CB7" w:rsidRDefault="00061CB7" w:rsidP="006B531B">
            <w:pPr>
              <w:pStyle w:val="TAL"/>
              <w:rPr>
                <w:ins w:id="688" w:author="Author (ETL)" w:date="2023-09-14T17:04:00Z"/>
                <w:rFonts w:eastAsia="Tahoma"/>
                <w:snapToGrid w:val="0"/>
              </w:rPr>
            </w:pPr>
          </w:p>
        </w:tc>
      </w:tr>
      <w:tr w:rsidR="0004788C" w14:paraId="4D146620" w14:textId="77777777" w:rsidTr="006B531B">
        <w:trPr>
          <w:ins w:id="689" w:author="Author (ETL)" w:date="2023-09-14T17:04:00Z"/>
        </w:trPr>
        <w:tc>
          <w:tcPr>
            <w:tcW w:w="2551" w:type="dxa"/>
          </w:tcPr>
          <w:p w14:paraId="43092869" w14:textId="44E0BD9A" w:rsidR="0004788C" w:rsidRDefault="0004788C" w:rsidP="0004788C">
            <w:pPr>
              <w:pStyle w:val="TAL"/>
              <w:rPr>
                <w:ins w:id="690" w:author="Author (ETL)" w:date="2023-09-14T17:04:00Z"/>
                <w:rFonts w:eastAsia="FangSong"/>
                <w:lang w:eastAsia="en-GB"/>
              </w:rPr>
            </w:pPr>
            <w:ins w:id="691" w:author="Author (ETL)" w:date="2023-09-14T17:04:00Z">
              <w:r>
                <w:rPr>
                  <w:rFonts w:eastAsia="FangSong"/>
                  <w:lang w:eastAsia="en-GB"/>
                </w:rPr>
                <w:t>RSPP Transport</w:t>
              </w:r>
              <w:r w:rsidRPr="00306154">
                <w:rPr>
                  <w:rFonts w:eastAsia="FangSong"/>
                  <w:lang w:eastAsia="en-GB"/>
                </w:rPr>
                <w:t xml:space="preserve"> QoS Parameters</w:t>
              </w:r>
            </w:ins>
          </w:p>
        </w:tc>
        <w:tc>
          <w:tcPr>
            <w:tcW w:w="1020" w:type="dxa"/>
          </w:tcPr>
          <w:p w14:paraId="5160118B" w14:textId="7CD6A791" w:rsidR="0004788C" w:rsidRDefault="0004788C" w:rsidP="0004788C">
            <w:pPr>
              <w:pStyle w:val="TAL"/>
              <w:rPr>
                <w:ins w:id="692" w:author="Author (ETL)" w:date="2023-09-14T17:04:00Z"/>
                <w:rFonts w:eastAsia="Tahoma"/>
              </w:rPr>
            </w:pPr>
            <w:ins w:id="693" w:author="Author (ETL)" w:date="2023-09-14T17:04:00Z">
              <w:r>
                <w:rPr>
                  <w:rFonts w:eastAsia="Tahoma"/>
                </w:rPr>
                <w:t>O</w:t>
              </w:r>
            </w:ins>
          </w:p>
        </w:tc>
        <w:tc>
          <w:tcPr>
            <w:tcW w:w="1474" w:type="dxa"/>
          </w:tcPr>
          <w:p w14:paraId="6D8DF3AF" w14:textId="77777777" w:rsidR="0004788C" w:rsidRDefault="0004788C" w:rsidP="0004788C">
            <w:pPr>
              <w:pStyle w:val="TAL"/>
              <w:rPr>
                <w:ins w:id="694" w:author="Author (ETL)" w:date="2023-09-14T17:04:00Z"/>
                <w:rFonts w:eastAsia="Tahoma"/>
              </w:rPr>
            </w:pPr>
          </w:p>
        </w:tc>
        <w:tc>
          <w:tcPr>
            <w:tcW w:w="1871" w:type="dxa"/>
          </w:tcPr>
          <w:p w14:paraId="79CA79E1" w14:textId="51E751B9" w:rsidR="0004788C" w:rsidRDefault="0004788C" w:rsidP="0004788C">
            <w:pPr>
              <w:pStyle w:val="TAL"/>
              <w:rPr>
                <w:ins w:id="695" w:author="Author (ETL)" w:date="2023-09-14T17:04:00Z"/>
                <w:rFonts w:eastAsia="Tahoma"/>
                <w:snapToGrid w:val="0"/>
              </w:rPr>
            </w:pPr>
            <w:ins w:id="696" w:author="Author (ETL)" w:date="2023-09-14T17:04:00Z">
              <w:r>
                <w:rPr>
                  <w:rFonts w:eastAsia="Tahoma"/>
                  <w:snapToGrid w:val="0"/>
                </w:rPr>
                <w:t>9.3.1.x2</w:t>
              </w:r>
            </w:ins>
          </w:p>
        </w:tc>
        <w:tc>
          <w:tcPr>
            <w:tcW w:w="2891" w:type="dxa"/>
          </w:tcPr>
          <w:p w14:paraId="67B2AFF0" w14:textId="77777777" w:rsidR="0004788C" w:rsidRDefault="0004788C" w:rsidP="0004788C">
            <w:pPr>
              <w:pStyle w:val="TAL"/>
              <w:rPr>
                <w:ins w:id="697" w:author="Author (ETL)" w:date="2023-09-14T17:04:00Z"/>
                <w:rFonts w:eastAsia="Tahoma"/>
                <w:snapToGrid w:val="0"/>
              </w:rPr>
            </w:pPr>
          </w:p>
        </w:tc>
      </w:tr>
    </w:tbl>
    <w:p w14:paraId="471C1D8F" w14:textId="77777777" w:rsidR="00DA3B05" w:rsidRDefault="00DA3B05" w:rsidP="00DA3B05">
      <w:pPr>
        <w:keepLines/>
        <w:spacing w:line="259" w:lineRule="auto"/>
        <w:ind w:left="1135" w:hanging="851"/>
        <w:rPr>
          <w:ins w:id="698" w:author="Author (ETL)" w:date="2023-09-14T17:04:00Z"/>
          <w:rFonts w:ascii="Arial" w:eastAsia="Calibri" w:hAnsi="Arial" w:cs="Arial"/>
          <w:b/>
          <w:bCs/>
          <w:color w:val="FF0000"/>
          <w:sz w:val="22"/>
          <w:szCs w:val="22"/>
        </w:rPr>
      </w:pPr>
    </w:p>
    <w:p w14:paraId="433025BD" w14:textId="77777777" w:rsidR="005810A2" w:rsidRPr="005810A2" w:rsidRDefault="005810A2" w:rsidP="005D28E0">
      <w:pPr>
        <w:pStyle w:val="Heading4"/>
        <w:rPr>
          <w:ins w:id="699" w:author="Author (ETL)" w:date="2023-09-14T17:04:00Z"/>
          <w:rFonts w:eastAsia="Times New Roman"/>
        </w:rPr>
      </w:pPr>
      <w:bookmarkStart w:id="700" w:name="_Toc99123634"/>
      <w:bookmarkStart w:id="701" w:name="_Toc99662439"/>
      <w:bookmarkStart w:id="702" w:name="_Toc105152506"/>
      <w:bookmarkStart w:id="703" w:name="_Toc105174312"/>
      <w:bookmarkStart w:id="704" w:name="_Toc106109310"/>
      <w:bookmarkStart w:id="705" w:name="_Toc107409768"/>
      <w:bookmarkStart w:id="706" w:name="_Toc112756957"/>
      <w:bookmarkStart w:id="707" w:name="_Toc120537451"/>
      <w:ins w:id="708" w:author="Author (ETL)" w:date="2023-09-14T17:04:00Z">
        <w:r w:rsidRPr="005810A2">
          <w:rPr>
            <w:rFonts w:eastAsia="Times New Roman"/>
          </w:rPr>
          <w:t xml:space="preserve">9.3.1.x2 </w:t>
        </w:r>
        <w:bookmarkEnd w:id="700"/>
        <w:bookmarkEnd w:id="701"/>
        <w:bookmarkEnd w:id="702"/>
        <w:bookmarkEnd w:id="703"/>
        <w:bookmarkEnd w:id="704"/>
        <w:bookmarkEnd w:id="705"/>
        <w:bookmarkEnd w:id="706"/>
        <w:bookmarkEnd w:id="707"/>
        <w:r w:rsidRPr="005810A2">
          <w:rPr>
            <w:rFonts w:eastAsia="Times New Roman"/>
          </w:rPr>
          <w:t xml:space="preserve">RSPP Transport QoS Parameters </w:t>
        </w:r>
        <w:r w:rsidRPr="005810A2">
          <w:rPr>
            <w:rFonts w:eastAsia="Times New Roman"/>
            <w:highlight w:val="yellow"/>
          </w:rPr>
          <w:t>(FFS)</w:t>
        </w:r>
      </w:ins>
    </w:p>
    <w:p w14:paraId="2924A931" w14:textId="77777777" w:rsidR="005810A2" w:rsidRPr="005810A2" w:rsidRDefault="005810A2" w:rsidP="005810A2">
      <w:pPr>
        <w:rPr>
          <w:ins w:id="709" w:author="Author (ETL)" w:date="2023-09-14T17:04:00Z"/>
          <w:rFonts w:eastAsia="Times New Roman"/>
        </w:rPr>
      </w:pPr>
      <w:ins w:id="710" w:author="Author (ETL)" w:date="2023-09-14T17:04:00Z">
        <w:r w:rsidRPr="005810A2">
          <w:rPr>
            <w:rFonts w:eastAsia="Times New Roman"/>
          </w:rPr>
          <w:t>This IE provides information on the RSPP Transport QoS Parameters.</w:t>
        </w:r>
      </w:ins>
    </w:p>
    <w:tbl>
      <w:tblPr>
        <w:tblpPr w:leftFromText="180" w:rightFromText="180" w:vertAnchor="text" w:tblpY="1"/>
        <w:tblOverlap w:val="neve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5810A2" w:rsidRPr="005810A2" w14:paraId="47CFD21E" w14:textId="77777777" w:rsidTr="000A4C62">
        <w:trPr>
          <w:ins w:id="711" w:author="Author (ETL)" w:date="2023-09-14T17:04:00Z"/>
        </w:trPr>
        <w:tc>
          <w:tcPr>
            <w:tcW w:w="2551" w:type="dxa"/>
          </w:tcPr>
          <w:p w14:paraId="7E7B74FE" w14:textId="77777777" w:rsidR="005810A2" w:rsidRPr="005810A2" w:rsidRDefault="005810A2" w:rsidP="005810A2">
            <w:pPr>
              <w:keepNext/>
              <w:keepLines/>
              <w:spacing w:after="0"/>
              <w:jc w:val="center"/>
              <w:rPr>
                <w:ins w:id="712" w:author="Author (ETL)" w:date="2023-09-14T17:04:00Z"/>
                <w:rFonts w:ascii="Arial" w:eastAsia="Times New Roman" w:hAnsi="Arial" w:cs="Arial"/>
                <w:b/>
                <w:sz w:val="18"/>
                <w:szCs w:val="18"/>
              </w:rPr>
            </w:pPr>
            <w:ins w:id="713" w:author="Author (ETL)" w:date="2023-09-14T17:04:00Z">
              <w:r w:rsidRPr="005810A2">
                <w:rPr>
                  <w:rFonts w:ascii="Arial" w:eastAsia="Times New Roman" w:hAnsi="Arial" w:cs="Arial"/>
                  <w:b/>
                  <w:sz w:val="18"/>
                  <w:szCs w:val="18"/>
                </w:rPr>
                <w:t>IE/Group Name</w:t>
              </w:r>
            </w:ins>
          </w:p>
        </w:tc>
        <w:tc>
          <w:tcPr>
            <w:tcW w:w="1020" w:type="dxa"/>
          </w:tcPr>
          <w:p w14:paraId="61443D51" w14:textId="77777777" w:rsidR="005810A2" w:rsidRPr="005810A2" w:rsidRDefault="005810A2" w:rsidP="005810A2">
            <w:pPr>
              <w:keepNext/>
              <w:keepLines/>
              <w:spacing w:after="0"/>
              <w:jc w:val="center"/>
              <w:rPr>
                <w:ins w:id="714" w:author="Author (ETL)" w:date="2023-09-14T17:04:00Z"/>
                <w:rFonts w:ascii="Arial" w:eastAsia="Times New Roman" w:hAnsi="Arial" w:cs="Arial"/>
                <w:b/>
                <w:sz w:val="18"/>
                <w:szCs w:val="18"/>
              </w:rPr>
            </w:pPr>
            <w:ins w:id="715" w:author="Author (ETL)" w:date="2023-09-14T17:04:00Z">
              <w:r w:rsidRPr="005810A2">
                <w:rPr>
                  <w:rFonts w:ascii="Arial" w:eastAsia="Times New Roman" w:hAnsi="Arial" w:cs="Arial"/>
                  <w:b/>
                  <w:sz w:val="18"/>
                  <w:szCs w:val="18"/>
                </w:rPr>
                <w:t>Presence</w:t>
              </w:r>
            </w:ins>
          </w:p>
        </w:tc>
        <w:tc>
          <w:tcPr>
            <w:tcW w:w="1474" w:type="dxa"/>
          </w:tcPr>
          <w:p w14:paraId="11F12ECF" w14:textId="77777777" w:rsidR="005810A2" w:rsidRPr="005810A2" w:rsidRDefault="005810A2" w:rsidP="005810A2">
            <w:pPr>
              <w:keepNext/>
              <w:keepLines/>
              <w:spacing w:after="0"/>
              <w:jc w:val="center"/>
              <w:rPr>
                <w:ins w:id="716" w:author="Author (ETL)" w:date="2023-09-14T17:04:00Z"/>
                <w:rFonts w:ascii="Arial" w:eastAsia="Times New Roman" w:hAnsi="Arial" w:cs="Arial"/>
                <w:b/>
                <w:sz w:val="18"/>
                <w:szCs w:val="18"/>
              </w:rPr>
            </w:pPr>
            <w:ins w:id="717" w:author="Author (ETL)" w:date="2023-09-14T17:04:00Z">
              <w:r w:rsidRPr="005810A2">
                <w:rPr>
                  <w:rFonts w:ascii="Arial" w:eastAsia="Times New Roman" w:hAnsi="Arial" w:cs="Arial"/>
                  <w:b/>
                  <w:sz w:val="18"/>
                  <w:szCs w:val="18"/>
                </w:rPr>
                <w:t>Range</w:t>
              </w:r>
            </w:ins>
          </w:p>
        </w:tc>
        <w:tc>
          <w:tcPr>
            <w:tcW w:w="1871" w:type="dxa"/>
          </w:tcPr>
          <w:p w14:paraId="6C9D81A1" w14:textId="77777777" w:rsidR="005810A2" w:rsidRPr="005810A2" w:rsidRDefault="005810A2" w:rsidP="005810A2">
            <w:pPr>
              <w:keepNext/>
              <w:keepLines/>
              <w:spacing w:after="0"/>
              <w:jc w:val="center"/>
              <w:rPr>
                <w:ins w:id="718" w:author="Author (ETL)" w:date="2023-09-14T17:04:00Z"/>
                <w:rFonts w:ascii="Arial" w:eastAsia="Times New Roman" w:hAnsi="Arial" w:cs="Arial"/>
                <w:b/>
                <w:sz w:val="18"/>
                <w:szCs w:val="18"/>
              </w:rPr>
            </w:pPr>
            <w:ins w:id="719" w:author="Author (ETL)" w:date="2023-09-14T17:04:00Z">
              <w:r w:rsidRPr="005810A2">
                <w:rPr>
                  <w:rFonts w:ascii="Arial" w:eastAsia="Times New Roman" w:hAnsi="Arial" w:cs="Arial"/>
                  <w:b/>
                  <w:sz w:val="18"/>
                  <w:szCs w:val="18"/>
                </w:rPr>
                <w:t>IE type and reference</w:t>
              </w:r>
            </w:ins>
          </w:p>
        </w:tc>
        <w:tc>
          <w:tcPr>
            <w:tcW w:w="2891" w:type="dxa"/>
          </w:tcPr>
          <w:p w14:paraId="7182F3CC" w14:textId="77777777" w:rsidR="005810A2" w:rsidRPr="005810A2" w:rsidRDefault="005810A2" w:rsidP="005810A2">
            <w:pPr>
              <w:keepNext/>
              <w:keepLines/>
              <w:spacing w:after="0"/>
              <w:jc w:val="center"/>
              <w:rPr>
                <w:ins w:id="720" w:author="Author (ETL)" w:date="2023-09-14T17:04:00Z"/>
                <w:rFonts w:ascii="Arial" w:eastAsia="Times New Roman" w:hAnsi="Arial" w:cs="Arial"/>
                <w:b/>
                <w:sz w:val="18"/>
                <w:szCs w:val="18"/>
              </w:rPr>
            </w:pPr>
            <w:ins w:id="721" w:author="Author (ETL)" w:date="2023-09-14T17:04:00Z">
              <w:r w:rsidRPr="005810A2">
                <w:rPr>
                  <w:rFonts w:ascii="Arial" w:eastAsia="Times New Roman" w:hAnsi="Arial" w:cs="Arial"/>
                  <w:b/>
                  <w:sz w:val="18"/>
                  <w:szCs w:val="18"/>
                </w:rPr>
                <w:t>Semantics description</w:t>
              </w:r>
            </w:ins>
          </w:p>
        </w:tc>
      </w:tr>
      <w:tr w:rsidR="005810A2" w:rsidRPr="005810A2" w14:paraId="56DE7523" w14:textId="77777777" w:rsidTr="000A4C62">
        <w:trPr>
          <w:ins w:id="722" w:author="Author (ETL)" w:date="2023-09-14T17:04:00Z"/>
        </w:trPr>
        <w:tc>
          <w:tcPr>
            <w:tcW w:w="2551" w:type="dxa"/>
          </w:tcPr>
          <w:p w14:paraId="0ABCB03A" w14:textId="77777777" w:rsidR="005810A2" w:rsidRPr="005810A2" w:rsidRDefault="005810A2" w:rsidP="005810A2">
            <w:pPr>
              <w:keepNext/>
              <w:keepLines/>
              <w:spacing w:after="0"/>
              <w:rPr>
                <w:ins w:id="723" w:author="Author (ETL)" w:date="2023-09-14T17:04:00Z"/>
                <w:rFonts w:ascii="Arial" w:eastAsia="Times New Roman" w:hAnsi="Arial" w:cs="Arial"/>
                <w:sz w:val="18"/>
                <w:szCs w:val="18"/>
                <w:lang w:eastAsia="zh-CN"/>
              </w:rPr>
            </w:pPr>
            <w:ins w:id="724" w:author="Author (ETL)" w:date="2023-09-14T17:04:00Z">
              <w:r w:rsidRPr="005810A2">
                <w:rPr>
                  <w:rFonts w:ascii="Arial" w:eastAsia="Times New Roman" w:hAnsi="Arial" w:cs="Arial"/>
                  <w:b/>
                  <w:sz w:val="18"/>
                  <w:szCs w:val="18"/>
                  <w:lang w:eastAsia="zh-CN"/>
                </w:rPr>
                <w:t>RSPP Transport QoS Flow</w:t>
              </w:r>
              <w:r w:rsidRPr="005810A2">
                <w:rPr>
                  <w:rFonts w:ascii="Arial" w:eastAsia="MS Mincho" w:hAnsi="Arial" w:cs="Arial"/>
                  <w:b/>
                  <w:sz w:val="18"/>
                  <w:szCs w:val="18"/>
                  <w:lang w:eastAsia="ja-JP"/>
                </w:rPr>
                <w:t xml:space="preserve"> </w:t>
              </w:r>
              <w:r w:rsidRPr="005810A2">
                <w:rPr>
                  <w:rFonts w:ascii="Arial" w:eastAsia="Times New Roman" w:hAnsi="Arial" w:cs="Arial"/>
                  <w:b/>
                  <w:sz w:val="18"/>
                  <w:szCs w:val="18"/>
                  <w:lang w:eastAsia="zh-CN"/>
                </w:rPr>
                <w:t>List</w:t>
              </w:r>
            </w:ins>
          </w:p>
        </w:tc>
        <w:tc>
          <w:tcPr>
            <w:tcW w:w="1020" w:type="dxa"/>
          </w:tcPr>
          <w:p w14:paraId="03C1670F" w14:textId="77777777" w:rsidR="005810A2" w:rsidRPr="005810A2" w:rsidRDefault="005810A2" w:rsidP="005810A2">
            <w:pPr>
              <w:keepNext/>
              <w:keepLines/>
              <w:spacing w:after="0"/>
              <w:rPr>
                <w:ins w:id="725" w:author="Author (ETL)" w:date="2023-09-14T17:04:00Z"/>
                <w:rFonts w:ascii="Arial" w:eastAsia="Times New Roman" w:hAnsi="Arial" w:cs="Arial"/>
                <w:sz w:val="18"/>
                <w:szCs w:val="18"/>
                <w:lang w:eastAsia="zh-CN"/>
              </w:rPr>
            </w:pPr>
          </w:p>
        </w:tc>
        <w:tc>
          <w:tcPr>
            <w:tcW w:w="1474" w:type="dxa"/>
          </w:tcPr>
          <w:p w14:paraId="2D9B5097" w14:textId="77777777" w:rsidR="005810A2" w:rsidRPr="005810A2" w:rsidRDefault="005810A2" w:rsidP="005810A2">
            <w:pPr>
              <w:keepNext/>
              <w:keepLines/>
              <w:spacing w:after="0"/>
              <w:rPr>
                <w:ins w:id="726" w:author="Author (ETL)" w:date="2023-09-14T17:04:00Z"/>
                <w:rFonts w:ascii="Arial" w:eastAsia="Times New Roman" w:hAnsi="Arial" w:cs="Arial"/>
                <w:sz w:val="18"/>
                <w:szCs w:val="18"/>
                <w:lang w:eastAsia="zh-CN"/>
              </w:rPr>
            </w:pPr>
            <w:ins w:id="727" w:author="Author (ETL)" w:date="2023-09-14T17:04:00Z">
              <w:r w:rsidRPr="005810A2">
                <w:rPr>
                  <w:rFonts w:ascii="Arial" w:eastAsia="Times New Roman" w:hAnsi="Arial" w:cs="Arial"/>
                  <w:bCs/>
                  <w:i/>
                  <w:sz w:val="18"/>
                  <w:szCs w:val="18"/>
                  <w:lang w:eastAsia="zh-CN"/>
                </w:rPr>
                <w:t>1</w:t>
              </w:r>
            </w:ins>
          </w:p>
        </w:tc>
        <w:tc>
          <w:tcPr>
            <w:tcW w:w="1871" w:type="dxa"/>
          </w:tcPr>
          <w:p w14:paraId="3A6F75CA" w14:textId="77777777" w:rsidR="005810A2" w:rsidRPr="005810A2" w:rsidRDefault="005810A2" w:rsidP="005810A2">
            <w:pPr>
              <w:keepNext/>
              <w:keepLines/>
              <w:spacing w:after="0"/>
              <w:rPr>
                <w:ins w:id="728" w:author="Author (ETL)" w:date="2023-09-14T17:04:00Z"/>
                <w:rFonts w:ascii="Arial" w:eastAsia="Times New Roman" w:hAnsi="Arial" w:cs="Arial"/>
                <w:sz w:val="18"/>
                <w:szCs w:val="18"/>
              </w:rPr>
            </w:pPr>
          </w:p>
        </w:tc>
        <w:tc>
          <w:tcPr>
            <w:tcW w:w="2891" w:type="dxa"/>
          </w:tcPr>
          <w:p w14:paraId="6106A46B" w14:textId="77777777" w:rsidR="005810A2" w:rsidRPr="005810A2" w:rsidRDefault="005810A2" w:rsidP="005810A2">
            <w:pPr>
              <w:keepNext/>
              <w:keepLines/>
              <w:spacing w:after="0"/>
              <w:rPr>
                <w:ins w:id="729" w:author="Author (ETL)" w:date="2023-09-14T17:04:00Z"/>
                <w:rFonts w:ascii="Arial" w:eastAsia="Times New Roman" w:hAnsi="Arial" w:cs="Arial"/>
                <w:sz w:val="18"/>
                <w:szCs w:val="18"/>
                <w:lang w:eastAsia="zh-CN"/>
              </w:rPr>
            </w:pPr>
          </w:p>
        </w:tc>
      </w:tr>
      <w:tr w:rsidR="005810A2" w:rsidRPr="005810A2" w14:paraId="03E07C85" w14:textId="77777777" w:rsidTr="000A4C62">
        <w:trPr>
          <w:ins w:id="730" w:author="Author (ETL)" w:date="2023-09-14T17:04:00Z"/>
        </w:trPr>
        <w:tc>
          <w:tcPr>
            <w:tcW w:w="2551" w:type="dxa"/>
          </w:tcPr>
          <w:p w14:paraId="2F409882" w14:textId="77777777" w:rsidR="005810A2" w:rsidRPr="005810A2" w:rsidRDefault="005810A2" w:rsidP="005810A2">
            <w:pPr>
              <w:keepNext/>
              <w:keepLines/>
              <w:spacing w:after="0"/>
              <w:ind w:left="74"/>
              <w:rPr>
                <w:ins w:id="731" w:author="Author (ETL)" w:date="2023-09-14T17:04:00Z"/>
                <w:rFonts w:ascii="Arial" w:eastAsia="Batang" w:hAnsi="Arial" w:cs="Arial"/>
                <w:b/>
                <w:sz w:val="18"/>
                <w:szCs w:val="18"/>
                <w:lang w:eastAsia="ja-JP"/>
              </w:rPr>
            </w:pPr>
            <w:ins w:id="732" w:author="Author (ETL)" w:date="2023-09-14T17:04:00Z">
              <w:r w:rsidRPr="005810A2">
                <w:rPr>
                  <w:rFonts w:ascii="Arial" w:eastAsia="Batang" w:hAnsi="Arial" w:cs="Arial"/>
                  <w:b/>
                  <w:sz w:val="18"/>
                  <w:szCs w:val="18"/>
                  <w:lang w:eastAsia="ja-JP"/>
                </w:rPr>
                <w:t>&gt;</w:t>
              </w:r>
              <w:r w:rsidRPr="005810A2">
                <w:rPr>
                  <w:rFonts w:ascii="Arial" w:eastAsia="Times New Roman" w:hAnsi="Arial" w:cs="Arial"/>
                  <w:b/>
                  <w:sz w:val="18"/>
                  <w:szCs w:val="18"/>
                  <w:lang w:eastAsia="zh-CN"/>
                </w:rPr>
                <w:t xml:space="preserve">RSPP Transport </w:t>
              </w:r>
              <w:r w:rsidRPr="005810A2">
                <w:rPr>
                  <w:rFonts w:ascii="Arial" w:eastAsia="Batang" w:hAnsi="Arial" w:cs="Arial"/>
                  <w:b/>
                  <w:sz w:val="18"/>
                  <w:szCs w:val="18"/>
                  <w:lang w:eastAsia="ja-JP"/>
                </w:rPr>
                <w:t>QoS Flow Item</w:t>
              </w:r>
            </w:ins>
          </w:p>
        </w:tc>
        <w:tc>
          <w:tcPr>
            <w:tcW w:w="1020" w:type="dxa"/>
          </w:tcPr>
          <w:p w14:paraId="5C277011" w14:textId="77777777" w:rsidR="005810A2" w:rsidRPr="005810A2" w:rsidRDefault="005810A2" w:rsidP="005810A2">
            <w:pPr>
              <w:keepNext/>
              <w:keepLines/>
              <w:spacing w:after="0"/>
              <w:rPr>
                <w:ins w:id="733" w:author="Author (ETL)" w:date="2023-09-14T17:04:00Z"/>
                <w:rFonts w:ascii="Arial" w:eastAsia="Times New Roman" w:hAnsi="Arial" w:cs="Arial"/>
                <w:sz w:val="18"/>
                <w:szCs w:val="18"/>
                <w:lang w:eastAsia="zh-CN"/>
              </w:rPr>
            </w:pPr>
          </w:p>
        </w:tc>
        <w:tc>
          <w:tcPr>
            <w:tcW w:w="1474" w:type="dxa"/>
          </w:tcPr>
          <w:p w14:paraId="700328E5" w14:textId="77777777" w:rsidR="005810A2" w:rsidRPr="005810A2" w:rsidRDefault="005810A2" w:rsidP="005810A2">
            <w:pPr>
              <w:keepNext/>
              <w:keepLines/>
              <w:spacing w:after="0"/>
              <w:rPr>
                <w:ins w:id="734" w:author="Author (ETL)" w:date="2023-09-14T17:04:00Z"/>
                <w:rFonts w:ascii="Arial" w:eastAsia="Times New Roman" w:hAnsi="Arial" w:cs="Arial"/>
                <w:bCs/>
                <w:i/>
                <w:sz w:val="18"/>
                <w:szCs w:val="18"/>
                <w:lang w:eastAsia="ja-JP"/>
              </w:rPr>
            </w:pPr>
            <w:ins w:id="735" w:author="Author (ETL)" w:date="2023-09-14T17:04:00Z">
              <w:r w:rsidRPr="005810A2">
                <w:rPr>
                  <w:rFonts w:ascii="Arial" w:eastAsia="Times New Roman" w:hAnsi="Arial" w:cs="Arial"/>
                  <w:bCs/>
                  <w:i/>
                  <w:sz w:val="18"/>
                  <w:szCs w:val="18"/>
                  <w:lang w:eastAsia="ja-JP"/>
                </w:rPr>
                <w:t>1..&lt;maxnoof</w:t>
              </w:r>
              <w:r w:rsidRPr="005810A2">
                <w:rPr>
                  <w:rFonts w:ascii="Arial" w:eastAsia="Times New Roman" w:hAnsi="Arial" w:cs="Arial"/>
                  <w:bCs/>
                  <w:i/>
                  <w:sz w:val="18"/>
                  <w:szCs w:val="18"/>
                  <w:lang w:eastAsia="zh-CN"/>
                </w:rPr>
                <w:t>RSPPQoSFlow</w:t>
              </w:r>
              <w:r w:rsidRPr="005810A2">
                <w:rPr>
                  <w:rFonts w:ascii="Arial" w:eastAsia="Times New Roman" w:hAnsi="Arial" w:cs="Arial"/>
                  <w:bCs/>
                  <w:i/>
                  <w:sz w:val="18"/>
                  <w:szCs w:val="18"/>
                  <w:lang w:eastAsia="ja-JP"/>
                </w:rPr>
                <w:t>s&gt;</w:t>
              </w:r>
            </w:ins>
          </w:p>
        </w:tc>
        <w:tc>
          <w:tcPr>
            <w:tcW w:w="1871" w:type="dxa"/>
          </w:tcPr>
          <w:p w14:paraId="4444C889" w14:textId="77777777" w:rsidR="005810A2" w:rsidRPr="005810A2" w:rsidRDefault="005810A2" w:rsidP="005810A2">
            <w:pPr>
              <w:keepNext/>
              <w:keepLines/>
              <w:spacing w:after="0"/>
              <w:rPr>
                <w:ins w:id="736" w:author="Author (ETL)" w:date="2023-09-14T17:04:00Z"/>
                <w:rFonts w:ascii="Arial" w:eastAsia="Times New Roman" w:hAnsi="Arial" w:cs="Arial"/>
                <w:sz w:val="18"/>
                <w:szCs w:val="18"/>
              </w:rPr>
            </w:pPr>
          </w:p>
        </w:tc>
        <w:tc>
          <w:tcPr>
            <w:tcW w:w="2891" w:type="dxa"/>
          </w:tcPr>
          <w:p w14:paraId="1DCE069D" w14:textId="77777777" w:rsidR="005810A2" w:rsidRPr="005810A2" w:rsidRDefault="005810A2" w:rsidP="005810A2">
            <w:pPr>
              <w:keepNext/>
              <w:keepLines/>
              <w:spacing w:after="0"/>
              <w:rPr>
                <w:ins w:id="737" w:author="Author (ETL)" w:date="2023-09-14T17:04:00Z"/>
                <w:rFonts w:ascii="Arial" w:eastAsia="Times New Roman" w:hAnsi="Arial" w:cs="Arial"/>
                <w:sz w:val="18"/>
                <w:szCs w:val="18"/>
                <w:lang w:eastAsia="zh-CN"/>
              </w:rPr>
            </w:pPr>
          </w:p>
        </w:tc>
      </w:tr>
      <w:tr w:rsidR="005810A2" w:rsidRPr="005810A2" w14:paraId="7060D604" w14:textId="77777777" w:rsidTr="000A4C62">
        <w:trPr>
          <w:ins w:id="738" w:author="Author (ETL)" w:date="2023-09-14T17:04:00Z"/>
        </w:trPr>
        <w:tc>
          <w:tcPr>
            <w:tcW w:w="2551" w:type="dxa"/>
          </w:tcPr>
          <w:p w14:paraId="5615B8BB" w14:textId="77777777" w:rsidR="005810A2" w:rsidRPr="005810A2" w:rsidRDefault="005810A2" w:rsidP="005810A2">
            <w:pPr>
              <w:keepNext/>
              <w:keepLines/>
              <w:spacing w:after="0"/>
              <w:ind w:left="164"/>
              <w:rPr>
                <w:ins w:id="739" w:author="Author (ETL)" w:date="2023-09-14T17:04:00Z"/>
                <w:rFonts w:ascii="Arial" w:eastAsia="Batang" w:hAnsi="Arial" w:cs="Arial"/>
                <w:sz w:val="18"/>
                <w:szCs w:val="18"/>
                <w:lang w:eastAsia="ja-JP"/>
              </w:rPr>
            </w:pPr>
            <w:ins w:id="740" w:author="Author (ETL)" w:date="2023-09-14T17:04:00Z">
              <w:r w:rsidRPr="005810A2">
                <w:rPr>
                  <w:rFonts w:ascii="Arial" w:eastAsia="Batang" w:hAnsi="Arial" w:cs="Arial"/>
                  <w:sz w:val="18"/>
                  <w:szCs w:val="18"/>
                  <w:lang w:eastAsia="ja-JP"/>
                </w:rPr>
                <w:t>&gt;&gt;PQI</w:t>
              </w:r>
            </w:ins>
          </w:p>
        </w:tc>
        <w:tc>
          <w:tcPr>
            <w:tcW w:w="1020" w:type="dxa"/>
          </w:tcPr>
          <w:p w14:paraId="1A5CC38A" w14:textId="77777777" w:rsidR="005810A2" w:rsidRPr="005810A2" w:rsidRDefault="005810A2" w:rsidP="005810A2">
            <w:pPr>
              <w:keepNext/>
              <w:keepLines/>
              <w:spacing w:after="0"/>
              <w:rPr>
                <w:ins w:id="741" w:author="Author (ETL)" w:date="2023-09-14T17:04:00Z"/>
                <w:rFonts w:ascii="Arial" w:eastAsia="Times New Roman" w:hAnsi="Arial" w:cs="Arial"/>
                <w:sz w:val="18"/>
                <w:szCs w:val="18"/>
                <w:lang w:eastAsia="zh-CN"/>
              </w:rPr>
            </w:pPr>
            <w:ins w:id="742" w:author="Author (ETL)" w:date="2023-09-14T17:04:00Z">
              <w:r w:rsidRPr="005810A2">
                <w:rPr>
                  <w:rFonts w:ascii="Arial" w:eastAsia="Times New Roman" w:hAnsi="Arial" w:cs="Arial"/>
                  <w:sz w:val="18"/>
                  <w:szCs w:val="18"/>
                  <w:lang w:eastAsia="zh-CN"/>
                </w:rPr>
                <w:t>M</w:t>
              </w:r>
            </w:ins>
          </w:p>
        </w:tc>
        <w:tc>
          <w:tcPr>
            <w:tcW w:w="1474" w:type="dxa"/>
          </w:tcPr>
          <w:p w14:paraId="73C6444B" w14:textId="77777777" w:rsidR="005810A2" w:rsidRPr="005810A2" w:rsidRDefault="005810A2" w:rsidP="005810A2">
            <w:pPr>
              <w:keepNext/>
              <w:keepLines/>
              <w:spacing w:after="0"/>
              <w:rPr>
                <w:ins w:id="743" w:author="Author (ETL)" w:date="2023-09-14T17:04:00Z"/>
                <w:rFonts w:ascii="Arial" w:eastAsia="Times New Roman" w:hAnsi="Arial" w:cs="Arial"/>
                <w:bCs/>
                <w:i/>
                <w:sz w:val="18"/>
                <w:szCs w:val="18"/>
                <w:lang w:eastAsia="ja-JP"/>
              </w:rPr>
            </w:pPr>
          </w:p>
        </w:tc>
        <w:tc>
          <w:tcPr>
            <w:tcW w:w="1871" w:type="dxa"/>
          </w:tcPr>
          <w:p w14:paraId="1836F62C" w14:textId="77777777" w:rsidR="005810A2" w:rsidRPr="005810A2" w:rsidRDefault="005810A2" w:rsidP="005810A2">
            <w:pPr>
              <w:keepNext/>
              <w:keepLines/>
              <w:spacing w:after="0"/>
              <w:rPr>
                <w:ins w:id="744" w:author="Author (ETL)" w:date="2023-09-14T17:04:00Z"/>
                <w:rFonts w:ascii="Arial" w:eastAsia="Times New Roman" w:hAnsi="Arial" w:cs="Arial"/>
                <w:sz w:val="18"/>
                <w:szCs w:val="18"/>
              </w:rPr>
            </w:pPr>
            <w:ins w:id="745" w:author="Author (ETL)" w:date="2023-09-14T17:04:00Z">
              <w:r w:rsidRPr="005810A2">
                <w:rPr>
                  <w:rFonts w:ascii="Arial" w:eastAsia="Times New Roman" w:hAnsi="Arial" w:cs="Arial"/>
                  <w:sz w:val="18"/>
                  <w:szCs w:val="18"/>
                </w:rPr>
                <w:t>INTEGER (0..255, …)</w:t>
              </w:r>
            </w:ins>
          </w:p>
        </w:tc>
        <w:tc>
          <w:tcPr>
            <w:tcW w:w="2891" w:type="dxa"/>
          </w:tcPr>
          <w:p w14:paraId="0F8EB274" w14:textId="77777777" w:rsidR="005810A2" w:rsidRPr="005810A2" w:rsidRDefault="005810A2" w:rsidP="005810A2">
            <w:pPr>
              <w:keepNext/>
              <w:keepLines/>
              <w:spacing w:after="0"/>
              <w:rPr>
                <w:ins w:id="746" w:author="Author (ETL)" w:date="2023-09-14T17:04:00Z"/>
                <w:rFonts w:ascii="Arial" w:eastAsia="Times New Roman" w:hAnsi="Arial" w:cs="Arial"/>
                <w:sz w:val="18"/>
                <w:szCs w:val="18"/>
                <w:lang w:eastAsia="zh-CN"/>
              </w:rPr>
            </w:pPr>
            <w:ins w:id="747" w:author="Author (ETL)" w:date="2023-09-14T17:04:00Z">
              <w:r w:rsidRPr="005810A2">
                <w:rPr>
                  <w:rFonts w:ascii="Arial" w:eastAsia="Times New Roman" w:hAnsi="Arial" w:cs="Arial"/>
                  <w:sz w:val="18"/>
                  <w:szCs w:val="18"/>
                  <w:lang w:eastAsia="zh-CN"/>
                </w:rPr>
                <w:t>PQI is a special</w:t>
              </w:r>
              <w:r w:rsidRPr="005810A2">
                <w:rPr>
                  <w:rFonts w:ascii="Arial" w:eastAsia="Times New Roman" w:hAnsi="Arial" w:cs="Arial"/>
                  <w:sz w:val="18"/>
                  <w:szCs w:val="18"/>
                </w:rPr>
                <w:t xml:space="preserve"> 5QI as specified in TS 23.501 [9].</w:t>
              </w:r>
            </w:ins>
          </w:p>
        </w:tc>
      </w:tr>
      <w:tr w:rsidR="005810A2" w:rsidRPr="005810A2" w14:paraId="7DE96439" w14:textId="77777777" w:rsidTr="000A4C62">
        <w:trPr>
          <w:ins w:id="748" w:author="Author (ETL)" w:date="2023-09-14T17:04:00Z"/>
        </w:trPr>
        <w:tc>
          <w:tcPr>
            <w:tcW w:w="2551" w:type="dxa"/>
          </w:tcPr>
          <w:p w14:paraId="4DFF5B67" w14:textId="77777777" w:rsidR="005810A2" w:rsidRPr="005810A2" w:rsidRDefault="005810A2" w:rsidP="005810A2">
            <w:pPr>
              <w:keepNext/>
              <w:keepLines/>
              <w:spacing w:after="0"/>
              <w:ind w:left="164"/>
              <w:rPr>
                <w:ins w:id="749" w:author="Author (ETL)" w:date="2023-09-14T17:04:00Z"/>
                <w:rFonts w:ascii="Arial" w:eastAsia="Batang" w:hAnsi="Arial" w:cs="Arial"/>
                <w:b/>
                <w:sz w:val="18"/>
                <w:szCs w:val="18"/>
                <w:lang w:eastAsia="ja-JP"/>
              </w:rPr>
            </w:pPr>
            <w:ins w:id="750" w:author="Author (ETL)" w:date="2023-09-14T17:04:00Z">
              <w:r w:rsidRPr="005810A2">
                <w:rPr>
                  <w:rFonts w:ascii="Arial" w:eastAsia="Batang" w:hAnsi="Arial" w:cs="Arial"/>
                  <w:b/>
                  <w:sz w:val="18"/>
                  <w:szCs w:val="18"/>
                  <w:lang w:eastAsia="ja-JP"/>
                </w:rPr>
                <w:t>&gt;&gt;</w:t>
              </w:r>
              <w:r w:rsidRPr="005810A2">
                <w:rPr>
                  <w:rFonts w:ascii="Arial" w:eastAsia="Times New Roman" w:hAnsi="Arial" w:cs="Arial"/>
                  <w:b/>
                  <w:sz w:val="18"/>
                  <w:szCs w:val="18"/>
                  <w:lang w:eastAsia="zh-CN"/>
                </w:rPr>
                <w:t xml:space="preserve">RSPP Transport </w:t>
              </w:r>
              <w:r w:rsidRPr="005810A2">
                <w:rPr>
                  <w:rFonts w:ascii="Arial" w:eastAsia="Batang" w:hAnsi="Arial" w:cs="Arial"/>
                  <w:b/>
                  <w:sz w:val="18"/>
                  <w:szCs w:val="18"/>
                  <w:lang w:eastAsia="ja-JP"/>
                </w:rPr>
                <w:t>Bit Rates</w:t>
              </w:r>
            </w:ins>
          </w:p>
        </w:tc>
        <w:tc>
          <w:tcPr>
            <w:tcW w:w="1020" w:type="dxa"/>
          </w:tcPr>
          <w:p w14:paraId="58625350" w14:textId="77777777" w:rsidR="005810A2" w:rsidRPr="005810A2" w:rsidRDefault="005810A2" w:rsidP="005810A2">
            <w:pPr>
              <w:keepNext/>
              <w:keepLines/>
              <w:spacing w:after="0"/>
              <w:rPr>
                <w:ins w:id="751" w:author="Author (ETL)" w:date="2023-09-14T17:04:00Z"/>
                <w:rFonts w:ascii="Arial" w:eastAsia="Times New Roman" w:hAnsi="Arial" w:cs="Arial"/>
                <w:sz w:val="18"/>
                <w:szCs w:val="18"/>
                <w:lang w:eastAsia="zh-CN"/>
              </w:rPr>
            </w:pPr>
          </w:p>
        </w:tc>
        <w:tc>
          <w:tcPr>
            <w:tcW w:w="1474" w:type="dxa"/>
          </w:tcPr>
          <w:p w14:paraId="4F22F62F" w14:textId="77777777" w:rsidR="005810A2" w:rsidRPr="005810A2" w:rsidRDefault="005810A2" w:rsidP="005810A2">
            <w:pPr>
              <w:keepNext/>
              <w:keepLines/>
              <w:spacing w:after="0"/>
              <w:rPr>
                <w:ins w:id="752" w:author="Author (ETL)" w:date="2023-09-14T17:04:00Z"/>
                <w:rFonts w:ascii="Arial" w:eastAsia="Times New Roman" w:hAnsi="Arial" w:cs="Arial"/>
                <w:bCs/>
                <w:i/>
                <w:sz w:val="18"/>
                <w:szCs w:val="18"/>
                <w:lang w:eastAsia="ja-JP"/>
              </w:rPr>
            </w:pPr>
            <w:ins w:id="753" w:author="Author (ETL)" w:date="2023-09-14T17:04:00Z">
              <w:r w:rsidRPr="005810A2">
                <w:rPr>
                  <w:rFonts w:ascii="Arial" w:eastAsia="Times New Roman" w:hAnsi="Arial" w:cs="Arial"/>
                  <w:bCs/>
                  <w:i/>
                  <w:sz w:val="18"/>
                  <w:szCs w:val="18"/>
                  <w:lang w:eastAsia="ja-JP"/>
                </w:rPr>
                <w:t>0..1</w:t>
              </w:r>
            </w:ins>
          </w:p>
        </w:tc>
        <w:tc>
          <w:tcPr>
            <w:tcW w:w="1871" w:type="dxa"/>
          </w:tcPr>
          <w:p w14:paraId="0B4B45EA" w14:textId="77777777" w:rsidR="005810A2" w:rsidRPr="005810A2" w:rsidRDefault="005810A2" w:rsidP="005810A2">
            <w:pPr>
              <w:keepNext/>
              <w:keepLines/>
              <w:spacing w:after="0"/>
              <w:rPr>
                <w:ins w:id="754" w:author="Author (ETL)" w:date="2023-09-14T17:04:00Z"/>
                <w:rFonts w:ascii="Arial" w:eastAsia="Times New Roman" w:hAnsi="Arial" w:cs="Arial"/>
                <w:sz w:val="18"/>
                <w:szCs w:val="18"/>
              </w:rPr>
            </w:pPr>
          </w:p>
        </w:tc>
        <w:tc>
          <w:tcPr>
            <w:tcW w:w="2891" w:type="dxa"/>
          </w:tcPr>
          <w:p w14:paraId="61C5D781" w14:textId="77777777" w:rsidR="005810A2" w:rsidRPr="005810A2" w:rsidRDefault="005810A2" w:rsidP="005810A2">
            <w:pPr>
              <w:keepNext/>
              <w:keepLines/>
              <w:spacing w:after="0"/>
              <w:rPr>
                <w:ins w:id="755" w:author="Author (ETL)" w:date="2023-09-14T17:04:00Z"/>
                <w:rFonts w:ascii="Arial" w:eastAsia="Times New Roman" w:hAnsi="Arial" w:cs="Arial"/>
                <w:sz w:val="18"/>
                <w:szCs w:val="18"/>
                <w:lang w:eastAsia="zh-CN"/>
              </w:rPr>
            </w:pPr>
            <w:ins w:id="756" w:author="Author (ETL)" w:date="2023-09-14T17:04:00Z">
              <w:r w:rsidRPr="005810A2">
                <w:rPr>
                  <w:rFonts w:ascii="Arial" w:eastAsia="Times New Roman" w:hAnsi="Arial" w:cs="Arial"/>
                  <w:sz w:val="18"/>
                  <w:szCs w:val="18"/>
                  <w:lang w:eastAsia="zh-CN"/>
                </w:rPr>
                <w:t xml:space="preserve">Only applies for </w:t>
              </w:r>
              <w:r w:rsidRPr="005810A2">
                <w:rPr>
                  <w:rFonts w:ascii="Arial" w:eastAsia="Times New Roman" w:hAnsi="Arial" w:cs="Arial"/>
                  <w:sz w:val="18"/>
                  <w:szCs w:val="18"/>
                </w:rPr>
                <w:t>GBR QoS flows</w:t>
              </w:r>
              <w:r w:rsidRPr="005810A2">
                <w:rPr>
                  <w:rFonts w:ascii="Arial" w:eastAsia="Times New Roman" w:hAnsi="Arial" w:cs="Arial"/>
                  <w:sz w:val="18"/>
                  <w:szCs w:val="18"/>
                  <w:lang w:eastAsia="zh-CN"/>
                </w:rPr>
                <w:t>.</w:t>
              </w:r>
            </w:ins>
          </w:p>
        </w:tc>
      </w:tr>
      <w:tr w:rsidR="005810A2" w:rsidRPr="005810A2" w14:paraId="2F6C0B86" w14:textId="77777777" w:rsidTr="000A4C62">
        <w:trPr>
          <w:ins w:id="757" w:author="Author (ETL)" w:date="2023-09-14T17:04:00Z"/>
        </w:trPr>
        <w:tc>
          <w:tcPr>
            <w:tcW w:w="2551" w:type="dxa"/>
          </w:tcPr>
          <w:p w14:paraId="7DB6E247" w14:textId="77777777" w:rsidR="005810A2" w:rsidRPr="005810A2" w:rsidRDefault="005810A2" w:rsidP="005810A2">
            <w:pPr>
              <w:keepNext/>
              <w:keepLines/>
              <w:spacing w:after="0"/>
              <w:ind w:left="261"/>
              <w:rPr>
                <w:ins w:id="758" w:author="Author (ETL)" w:date="2023-09-14T17:04:00Z"/>
                <w:rFonts w:ascii="Arial" w:eastAsia="Batang" w:hAnsi="Arial" w:cs="Arial"/>
                <w:sz w:val="18"/>
                <w:szCs w:val="18"/>
                <w:lang w:eastAsia="ja-JP"/>
              </w:rPr>
            </w:pPr>
            <w:ins w:id="759" w:author="Author (ETL)" w:date="2023-09-14T17:04:00Z">
              <w:r w:rsidRPr="005810A2">
                <w:rPr>
                  <w:rFonts w:ascii="Arial" w:eastAsia="Batang" w:hAnsi="Arial" w:cs="Arial"/>
                  <w:sz w:val="18"/>
                  <w:szCs w:val="18"/>
                  <w:lang w:eastAsia="ja-JP"/>
                </w:rPr>
                <w:t>&gt;&gt;&gt;Guaranteed Flow Bit Rate</w:t>
              </w:r>
            </w:ins>
          </w:p>
        </w:tc>
        <w:tc>
          <w:tcPr>
            <w:tcW w:w="1020" w:type="dxa"/>
          </w:tcPr>
          <w:p w14:paraId="6C13BC7F" w14:textId="77777777" w:rsidR="005810A2" w:rsidRPr="005810A2" w:rsidRDefault="005810A2" w:rsidP="005810A2">
            <w:pPr>
              <w:keepNext/>
              <w:keepLines/>
              <w:spacing w:after="0"/>
              <w:rPr>
                <w:ins w:id="760" w:author="Author (ETL)" w:date="2023-09-14T17:04:00Z"/>
                <w:rFonts w:ascii="Arial" w:eastAsia="Times New Roman" w:hAnsi="Arial" w:cs="Arial"/>
                <w:sz w:val="18"/>
                <w:szCs w:val="18"/>
              </w:rPr>
            </w:pPr>
            <w:ins w:id="761" w:author="Author (ETL)" w:date="2023-09-14T17:04:00Z">
              <w:r w:rsidRPr="005810A2">
                <w:rPr>
                  <w:rFonts w:ascii="Arial" w:eastAsia="Times New Roman" w:hAnsi="Arial" w:cs="Arial"/>
                  <w:sz w:val="18"/>
                  <w:szCs w:val="18"/>
                </w:rPr>
                <w:t>M</w:t>
              </w:r>
            </w:ins>
          </w:p>
        </w:tc>
        <w:tc>
          <w:tcPr>
            <w:tcW w:w="1474" w:type="dxa"/>
          </w:tcPr>
          <w:p w14:paraId="4C3333F8" w14:textId="77777777" w:rsidR="005810A2" w:rsidRPr="005810A2" w:rsidRDefault="005810A2" w:rsidP="005810A2">
            <w:pPr>
              <w:keepNext/>
              <w:keepLines/>
              <w:spacing w:after="0"/>
              <w:rPr>
                <w:ins w:id="762" w:author="Author (ETL)" w:date="2023-09-14T17:04:00Z"/>
                <w:rFonts w:ascii="Arial" w:eastAsia="Times New Roman" w:hAnsi="Arial" w:cs="Arial"/>
                <w:bCs/>
                <w:i/>
                <w:sz w:val="18"/>
                <w:szCs w:val="18"/>
                <w:lang w:eastAsia="ja-JP"/>
              </w:rPr>
            </w:pPr>
          </w:p>
        </w:tc>
        <w:tc>
          <w:tcPr>
            <w:tcW w:w="1871" w:type="dxa"/>
          </w:tcPr>
          <w:p w14:paraId="635D9738" w14:textId="77777777" w:rsidR="005810A2" w:rsidRPr="005810A2" w:rsidRDefault="005810A2" w:rsidP="005810A2">
            <w:pPr>
              <w:keepNext/>
              <w:keepLines/>
              <w:spacing w:after="0"/>
              <w:rPr>
                <w:ins w:id="763" w:author="Author (ETL)" w:date="2023-09-14T17:04:00Z"/>
                <w:rFonts w:ascii="Arial" w:eastAsia="Times New Roman" w:hAnsi="Arial" w:cs="Arial"/>
                <w:sz w:val="18"/>
                <w:szCs w:val="18"/>
                <w:lang w:eastAsia="ja-JP"/>
              </w:rPr>
            </w:pPr>
            <w:ins w:id="764" w:author="Author (ETL)" w:date="2023-09-14T17:04:00Z">
              <w:r w:rsidRPr="005810A2">
                <w:rPr>
                  <w:rFonts w:ascii="Arial" w:eastAsia="Times New Roman" w:hAnsi="Arial" w:cs="Arial"/>
                  <w:sz w:val="18"/>
                  <w:szCs w:val="18"/>
                  <w:lang w:eastAsia="ja-JP"/>
                </w:rPr>
                <w:t>Bit Rate</w:t>
              </w:r>
            </w:ins>
          </w:p>
          <w:p w14:paraId="187F2F4A" w14:textId="77777777" w:rsidR="005810A2" w:rsidRPr="005810A2" w:rsidRDefault="005810A2" w:rsidP="005810A2">
            <w:pPr>
              <w:keepNext/>
              <w:keepLines/>
              <w:spacing w:after="0"/>
              <w:rPr>
                <w:ins w:id="765" w:author="Author (ETL)" w:date="2023-09-14T17:04:00Z"/>
                <w:rFonts w:ascii="Arial" w:eastAsia="Times New Roman" w:hAnsi="Arial" w:cs="Arial"/>
                <w:sz w:val="18"/>
                <w:szCs w:val="18"/>
              </w:rPr>
            </w:pPr>
            <w:ins w:id="766" w:author="Author (ETL)" w:date="2023-09-14T17:04:00Z">
              <w:r w:rsidRPr="005810A2">
                <w:rPr>
                  <w:rFonts w:ascii="Arial" w:eastAsia="Times New Roman" w:hAnsi="Arial" w:cs="Arial"/>
                  <w:sz w:val="18"/>
                  <w:szCs w:val="18"/>
                  <w:lang w:eastAsia="ja-JP"/>
                </w:rPr>
                <w:t>9.3.1.4</w:t>
              </w:r>
            </w:ins>
          </w:p>
        </w:tc>
        <w:tc>
          <w:tcPr>
            <w:tcW w:w="2891" w:type="dxa"/>
          </w:tcPr>
          <w:p w14:paraId="6245EB98" w14:textId="77777777" w:rsidR="005810A2" w:rsidRPr="005810A2" w:rsidRDefault="005810A2" w:rsidP="005810A2">
            <w:pPr>
              <w:keepNext/>
              <w:keepLines/>
              <w:spacing w:after="0"/>
              <w:rPr>
                <w:ins w:id="767" w:author="Author (ETL)" w:date="2023-09-14T17:04:00Z"/>
                <w:rFonts w:ascii="Arial" w:eastAsia="Times New Roman" w:hAnsi="Arial" w:cs="Arial"/>
                <w:sz w:val="18"/>
                <w:szCs w:val="18"/>
                <w:lang w:eastAsia="zh-CN"/>
              </w:rPr>
            </w:pPr>
            <w:ins w:id="768" w:author="Author (ETL)" w:date="2023-09-14T17:04:00Z">
              <w:r w:rsidRPr="005810A2">
                <w:rPr>
                  <w:rFonts w:ascii="Arial" w:eastAsia="Times New Roman" w:hAnsi="Arial" w:cs="Arial"/>
                  <w:sz w:val="18"/>
                  <w:szCs w:val="18"/>
                  <w:lang w:eastAsia="ja-JP"/>
                </w:rPr>
                <w:t xml:space="preserve">Guaranteed Bit Rate </w:t>
              </w:r>
              <w:r w:rsidRPr="005810A2">
                <w:rPr>
                  <w:rFonts w:ascii="Arial" w:eastAsia="Times New Roman" w:hAnsi="Arial" w:cs="Arial"/>
                  <w:sz w:val="18"/>
                  <w:szCs w:val="18"/>
                  <w:lang w:eastAsia="zh-CN"/>
                </w:rPr>
                <w:t>for the RSPP QoS flow</w:t>
              </w:r>
              <w:r w:rsidRPr="005810A2">
                <w:rPr>
                  <w:rFonts w:ascii="Arial" w:eastAsia="Times New Roman" w:hAnsi="Arial" w:cs="Arial"/>
                  <w:sz w:val="18"/>
                  <w:szCs w:val="18"/>
                  <w:lang w:eastAsia="ja-JP"/>
                </w:rPr>
                <w:t>. Details in TS 23.501 [9].</w:t>
              </w:r>
            </w:ins>
          </w:p>
        </w:tc>
      </w:tr>
      <w:tr w:rsidR="005810A2" w:rsidRPr="005810A2" w14:paraId="5CAF28DF" w14:textId="77777777" w:rsidTr="000A4C62">
        <w:trPr>
          <w:ins w:id="769" w:author="Author (ETL)" w:date="2023-09-14T17:04:00Z"/>
        </w:trPr>
        <w:tc>
          <w:tcPr>
            <w:tcW w:w="2551" w:type="dxa"/>
          </w:tcPr>
          <w:p w14:paraId="5F02DD55" w14:textId="77777777" w:rsidR="005810A2" w:rsidRPr="005810A2" w:rsidRDefault="005810A2" w:rsidP="005810A2">
            <w:pPr>
              <w:keepNext/>
              <w:keepLines/>
              <w:spacing w:after="0"/>
              <w:ind w:left="261"/>
              <w:rPr>
                <w:ins w:id="770" w:author="Author (ETL)" w:date="2023-09-14T17:04:00Z"/>
                <w:rFonts w:ascii="Arial" w:eastAsia="Batang" w:hAnsi="Arial" w:cs="Arial"/>
                <w:sz w:val="18"/>
                <w:szCs w:val="18"/>
                <w:lang w:eastAsia="ja-JP"/>
              </w:rPr>
            </w:pPr>
            <w:ins w:id="771" w:author="Author (ETL)" w:date="2023-09-14T17:04:00Z">
              <w:r w:rsidRPr="005810A2">
                <w:rPr>
                  <w:rFonts w:ascii="Arial" w:eastAsia="Batang" w:hAnsi="Arial" w:cs="Arial"/>
                  <w:sz w:val="18"/>
                  <w:szCs w:val="18"/>
                  <w:lang w:eastAsia="ja-JP"/>
                </w:rPr>
                <w:t>&gt;&gt;&gt;Maximum Flow Bit Rate</w:t>
              </w:r>
            </w:ins>
          </w:p>
        </w:tc>
        <w:tc>
          <w:tcPr>
            <w:tcW w:w="1020" w:type="dxa"/>
          </w:tcPr>
          <w:p w14:paraId="0BF1F4ED" w14:textId="77777777" w:rsidR="005810A2" w:rsidRPr="005810A2" w:rsidRDefault="005810A2" w:rsidP="005810A2">
            <w:pPr>
              <w:keepNext/>
              <w:keepLines/>
              <w:spacing w:after="0"/>
              <w:rPr>
                <w:ins w:id="772" w:author="Author (ETL)" w:date="2023-09-14T17:04:00Z"/>
                <w:rFonts w:ascii="Arial" w:eastAsia="Times New Roman" w:hAnsi="Arial" w:cs="Arial"/>
                <w:sz w:val="18"/>
                <w:szCs w:val="18"/>
              </w:rPr>
            </w:pPr>
            <w:ins w:id="773" w:author="Author (ETL)" w:date="2023-09-14T17:04:00Z">
              <w:r w:rsidRPr="005810A2">
                <w:rPr>
                  <w:rFonts w:ascii="Arial" w:eastAsia="Times New Roman" w:hAnsi="Arial" w:cs="Arial"/>
                  <w:sz w:val="18"/>
                  <w:szCs w:val="18"/>
                </w:rPr>
                <w:t>M</w:t>
              </w:r>
            </w:ins>
          </w:p>
        </w:tc>
        <w:tc>
          <w:tcPr>
            <w:tcW w:w="1474" w:type="dxa"/>
          </w:tcPr>
          <w:p w14:paraId="5C4DE2EA" w14:textId="77777777" w:rsidR="005810A2" w:rsidRPr="005810A2" w:rsidRDefault="005810A2" w:rsidP="005810A2">
            <w:pPr>
              <w:keepNext/>
              <w:keepLines/>
              <w:spacing w:after="0"/>
              <w:rPr>
                <w:ins w:id="774" w:author="Author (ETL)" w:date="2023-09-14T17:04:00Z"/>
                <w:rFonts w:ascii="Arial" w:eastAsia="Times New Roman" w:hAnsi="Arial" w:cs="Arial"/>
                <w:bCs/>
                <w:i/>
                <w:sz w:val="18"/>
                <w:szCs w:val="18"/>
                <w:lang w:eastAsia="ja-JP"/>
              </w:rPr>
            </w:pPr>
          </w:p>
        </w:tc>
        <w:tc>
          <w:tcPr>
            <w:tcW w:w="1871" w:type="dxa"/>
          </w:tcPr>
          <w:p w14:paraId="33071B67" w14:textId="77777777" w:rsidR="005810A2" w:rsidRPr="005810A2" w:rsidRDefault="005810A2" w:rsidP="005810A2">
            <w:pPr>
              <w:keepNext/>
              <w:keepLines/>
              <w:spacing w:after="0"/>
              <w:rPr>
                <w:ins w:id="775" w:author="Author (ETL)" w:date="2023-09-14T17:04:00Z"/>
                <w:rFonts w:ascii="Arial" w:eastAsia="Times New Roman" w:hAnsi="Arial" w:cs="Arial"/>
                <w:sz w:val="18"/>
                <w:szCs w:val="18"/>
                <w:lang w:eastAsia="ja-JP"/>
              </w:rPr>
            </w:pPr>
            <w:ins w:id="776" w:author="Author (ETL)" w:date="2023-09-14T17:04:00Z">
              <w:r w:rsidRPr="005810A2">
                <w:rPr>
                  <w:rFonts w:ascii="Arial" w:eastAsia="Times New Roman" w:hAnsi="Arial" w:cs="Arial"/>
                  <w:sz w:val="18"/>
                  <w:szCs w:val="18"/>
                  <w:lang w:eastAsia="ja-JP"/>
                </w:rPr>
                <w:t>Bit Rate</w:t>
              </w:r>
            </w:ins>
          </w:p>
          <w:p w14:paraId="32B30394" w14:textId="77777777" w:rsidR="005810A2" w:rsidRPr="005810A2" w:rsidRDefault="005810A2" w:rsidP="005810A2">
            <w:pPr>
              <w:keepNext/>
              <w:keepLines/>
              <w:spacing w:after="0"/>
              <w:rPr>
                <w:ins w:id="777" w:author="Author (ETL)" w:date="2023-09-14T17:04:00Z"/>
                <w:rFonts w:ascii="Arial" w:eastAsia="Times New Roman" w:hAnsi="Arial" w:cs="Arial"/>
                <w:sz w:val="18"/>
                <w:szCs w:val="18"/>
              </w:rPr>
            </w:pPr>
            <w:ins w:id="778" w:author="Author (ETL)" w:date="2023-09-14T17:04:00Z">
              <w:r w:rsidRPr="005810A2">
                <w:rPr>
                  <w:rFonts w:ascii="Arial" w:eastAsia="Times New Roman" w:hAnsi="Arial" w:cs="Arial"/>
                  <w:sz w:val="18"/>
                  <w:szCs w:val="18"/>
                  <w:lang w:eastAsia="ja-JP"/>
                </w:rPr>
                <w:t>9.3.1.4</w:t>
              </w:r>
            </w:ins>
          </w:p>
        </w:tc>
        <w:tc>
          <w:tcPr>
            <w:tcW w:w="2891" w:type="dxa"/>
          </w:tcPr>
          <w:p w14:paraId="189D1158" w14:textId="77777777" w:rsidR="005810A2" w:rsidRPr="005810A2" w:rsidRDefault="005810A2" w:rsidP="005810A2">
            <w:pPr>
              <w:keepNext/>
              <w:keepLines/>
              <w:spacing w:after="0"/>
              <w:rPr>
                <w:ins w:id="779" w:author="Author (ETL)" w:date="2023-09-14T17:04:00Z"/>
                <w:rFonts w:ascii="Arial" w:eastAsia="Times New Roman" w:hAnsi="Arial" w:cs="Arial"/>
                <w:sz w:val="18"/>
                <w:szCs w:val="18"/>
                <w:lang w:eastAsia="zh-CN"/>
              </w:rPr>
            </w:pPr>
            <w:ins w:id="780" w:author="Author (ETL)" w:date="2023-09-14T17:04:00Z">
              <w:r w:rsidRPr="005810A2">
                <w:rPr>
                  <w:rFonts w:ascii="Arial" w:eastAsia="Times New Roman" w:hAnsi="Arial" w:cs="Arial"/>
                  <w:sz w:val="18"/>
                  <w:szCs w:val="18"/>
                  <w:lang w:eastAsia="ja-JP"/>
                </w:rPr>
                <w:t xml:space="preserve">Maximum Bit Rate </w:t>
              </w:r>
              <w:r w:rsidRPr="005810A2">
                <w:rPr>
                  <w:rFonts w:ascii="Arial" w:eastAsia="Times New Roman" w:hAnsi="Arial" w:cs="Arial"/>
                  <w:sz w:val="18"/>
                  <w:szCs w:val="18"/>
                  <w:lang w:eastAsia="zh-CN"/>
                </w:rPr>
                <w:t>for the RSPP QoS flow</w:t>
              </w:r>
              <w:r w:rsidRPr="005810A2">
                <w:rPr>
                  <w:rFonts w:ascii="Arial" w:eastAsia="Times New Roman" w:hAnsi="Arial" w:cs="Arial"/>
                  <w:sz w:val="18"/>
                  <w:szCs w:val="18"/>
                  <w:lang w:eastAsia="ja-JP"/>
                </w:rPr>
                <w:t>. Details in TS 23.501 [9].</w:t>
              </w:r>
            </w:ins>
          </w:p>
        </w:tc>
      </w:tr>
      <w:tr w:rsidR="005810A2" w:rsidRPr="005810A2" w14:paraId="15EEF5BC" w14:textId="77777777" w:rsidTr="000A4C62">
        <w:trPr>
          <w:ins w:id="781" w:author="Author (ETL)" w:date="2023-09-14T17:04:00Z"/>
        </w:trPr>
        <w:tc>
          <w:tcPr>
            <w:tcW w:w="2551" w:type="dxa"/>
          </w:tcPr>
          <w:p w14:paraId="46BFCCED" w14:textId="77777777" w:rsidR="005810A2" w:rsidRPr="005810A2" w:rsidRDefault="005810A2" w:rsidP="005810A2">
            <w:pPr>
              <w:keepNext/>
              <w:keepLines/>
              <w:spacing w:after="0"/>
              <w:ind w:left="164"/>
              <w:rPr>
                <w:ins w:id="782" w:author="Author (ETL)" w:date="2023-09-14T17:04:00Z"/>
                <w:rFonts w:ascii="Arial" w:eastAsia="Times New Roman" w:hAnsi="Arial" w:cs="Arial"/>
                <w:sz w:val="18"/>
                <w:szCs w:val="18"/>
                <w:lang w:eastAsia="zh-CN"/>
              </w:rPr>
            </w:pPr>
            <w:ins w:id="783" w:author="Author (ETL)" w:date="2023-09-14T17:04:00Z">
              <w:r w:rsidRPr="005810A2">
                <w:rPr>
                  <w:rFonts w:ascii="Arial" w:eastAsia="Batang" w:hAnsi="Arial" w:cs="Arial"/>
                  <w:sz w:val="18"/>
                  <w:szCs w:val="18"/>
                  <w:lang w:eastAsia="ja-JP"/>
                </w:rPr>
                <w:t>&gt;&gt;Range</w:t>
              </w:r>
            </w:ins>
          </w:p>
        </w:tc>
        <w:tc>
          <w:tcPr>
            <w:tcW w:w="1020" w:type="dxa"/>
          </w:tcPr>
          <w:p w14:paraId="472578BD" w14:textId="77777777" w:rsidR="005810A2" w:rsidRPr="005810A2" w:rsidRDefault="005810A2" w:rsidP="005810A2">
            <w:pPr>
              <w:keepNext/>
              <w:keepLines/>
              <w:spacing w:after="0"/>
              <w:rPr>
                <w:ins w:id="784" w:author="Author (ETL)" w:date="2023-09-14T17:04:00Z"/>
                <w:rFonts w:ascii="Arial" w:eastAsia="Times New Roman" w:hAnsi="Arial" w:cs="Arial"/>
                <w:sz w:val="18"/>
                <w:szCs w:val="18"/>
                <w:lang w:eastAsia="zh-CN"/>
              </w:rPr>
            </w:pPr>
            <w:ins w:id="785" w:author="Author (ETL)" w:date="2023-09-14T17:04:00Z">
              <w:r w:rsidRPr="005810A2">
                <w:rPr>
                  <w:rFonts w:ascii="Arial" w:eastAsia="Times New Roman" w:hAnsi="Arial" w:cs="Arial"/>
                  <w:sz w:val="18"/>
                  <w:szCs w:val="18"/>
                  <w:lang w:eastAsia="zh-CN"/>
                </w:rPr>
                <w:t>O</w:t>
              </w:r>
            </w:ins>
          </w:p>
        </w:tc>
        <w:tc>
          <w:tcPr>
            <w:tcW w:w="1474" w:type="dxa"/>
          </w:tcPr>
          <w:p w14:paraId="0395BFEF" w14:textId="77777777" w:rsidR="005810A2" w:rsidRPr="005810A2" w:rsidRDefault="005810A2" w:rsidP="005810A2">
            <w:pPr>
              <w:keepNext/>
              <w:keepLines/>
              <w:spacing w:after="0"/>
              <w:rPr>
                <w:ins w:id="786" w:author="Author (ETL)" w:date="2023-09-14T17:04:00Z"/>
                <w:rFonts w:ascii="Arial" w:eastAsia="Times New Roman" w:hAnsi="Arial" w:cs="Arial"/>
                <w:bCs/>
                <w:i/>
                <w:sz w:val="18"/>
                <w:szCs w:val="18"/>
                <w:lang w:eastAsia="ja-JP"/>
              </w:rPr>
            </w:pPr>
          </w:p>
        </w:tc>
        <w:tc>
          <w:tcPr>
            <w:tcW w:w="1871" w:type="dxa"/>
          </w:tcPr>
          <w:p w14:paraId="22F0DC10" w14:textId="77777777" w:rsidR="005810A2" w:rsidRPr="005810A2" w:rsidRDefault="005810A2" w:rsidP="005810A2">
            <w:pPr>
              <w:keepNext/>
              <w:keepLines/>
              <w:spacing w:after="0"/>
              <w:rPr>
                <w:ins w:id="787" w:author="Author (ETL)" w:date="2023-09-14T17:04:00Z"/>
                <w:rFonts w:ascii="Arial" w:eastAsia="Times New Roman" w:hAnsi="Arial" w:cs="Arial"/>
                <w:sz w:val="18"/>
                <w:szCs w:val="18"/>
                <w:highlight w:val="yellow"/>
                <w:lang w:eastAsia="zh-CN"/>
              </w:rPr>
            </w:pPr>
            <w:ins w:id="788" w:author="Author (ETL)" w:date="2023-09-14T17:04:00Z">
              <w:r w:rsidRPr="005810A2">
                <w:rPr>
                  <w:rFonts w:ascii="Arial" w:eastAsia="Times New Roman" w:hAnsi="Arial" w:cs="Arial"/>
                  <w:sz w:val="18"/>
                  <w:szCs w:val="18"/>
                  <w:lang w:eastAsia="zh-CN"/>
                </w:rPr>
                <w:t>ENUMERATED (m50, m80, m180, m200, m350, m400, m500, m700, m1000, …)</w:t>
              </w:r>
            </w:ins>
          </w:p>
        </w:tc>
        <w:tc>
          <w:tcPr>
            <w:tcW w:w="2891" w:type="dxa"/>
          </w:tcPr>
          <w:p w14:paraId="0D371A0C" w14:textId="77777777" w:rsidR="005810A2" w:rsidRPr="005810A2" w:rsidRDefault="005810A2" w:rsidP="005810A2">
            <w:pPr>
              <w:keepNext/>
              <w:keepLines/>
              <w:spacing w:after="0"/>
              <w:rPr>
                <w:ins w:id="789" w:author="Author (ETL)" w:date="2023-09-14T17:04:00Z"/>
                <w:rFonts w:ascii="Arial" w:eastAsia="Times New Roman" w:hAnsi="Arial" w:cs="Arial"/>
                <w:sz w:val="18"/>
                <w:szCs w:val="18"/>
                <w:lang w:eastAsia="zh-CN"/>
              </w:rPr>
            </w:pPr>
            <w:ins w:id="790" w:author="Author (ETL)" w:date="2023-09-14T17:04:00Z">
              <w:r w:rsidRPr="005810A2">
                <w:rPr>
                  <w:rFonts w:ascii="Arial" w:eastAsia="Times New Roman" w:hAnsi="Arial" w:cs="Arial"/>
                  <w:sz w:val="18"/>
                  <w:szCs w:val="18"/>
                  <w:lang w:eastAsia="zh-CN"/>
                </w:rPr>
                <w:t>Only applies for groupcast.</w:t>
              </w:r>
            </w:ins>
          </w:p>
        </w:tc>
      </w:tr>
      <w:tr w:rsidR="005810A2" w:rsidRPr="005810A2" w14:paraId="41A097DA" w14:textId="77777777" w:rsidTr="000A4C62">
        <w:trPr>
          <w:ins w:id="791" w:author="Author (ETL)" w:date="2023-09-14T17:04:00Z"/>
        </w:trPr>
        <w:tc>
          <w:tcPr>
            <w:tcW w:w="2551" w:type="dxa"/>
          </w:tcPr>
          <w:p w14:paraId="0B55E9B1" w14:textId="77777777" w:rsidR="005810A2" w:rsidRPr="005810A2" w:rsidRDefault="005810A2" w:rsidP="005810A2">
            <w:pPr>
              <w:keepNext/>
              <w:keepLines/>
              <w:spacing w:after="0"/>
              <w:rPr>
                <w:ins w:id="792" w:author="Author (ETL)" w:date="2023-09-14T17:04:00Z"/>
                <w:rFonts w:ascii="Arial" w:eastAsia="Times New Roman" w:hAnsi="Arial" w:cs="Arial"/>
                <w:bCs/>
                <w:sz w:val="18"/>
                <w:szCs w:val="18"/>
                <w:lang w:eastAsia="zh-CN"/>
              </w:rPr>
            </w:pPr>
            <w:ins w:id="793" w:author="Author (ETL)" w:date="2023-09-14T17:04:00Z">
              <w:r w:rsidRPr="005810A2">
                <w:rPr>
                  <w:rFonts w:ascii="Arial" w:eastAsia="Times New Roman" w:hAnsi="Arial" w:cs="Arial"/>
                  <w:bCs/>
                  <w:sz w:val="18"/>
                  <w:szCs w:val="18"/>
                  <w:lang w:eastAsia="zh-CN"/>
                </w:rPr>
                <w:t xml:space="preserve">RSPP Transport Link </w:t>
              </w:r>
              <w:r w:rsidRPr="005810A2">
                <w:rPr>
                  <w:rFonts w:ascii="Arial" w:eastAsia="Batang" w:hAnsi="Arial" w:cs="Arial"/>
                  <w:bCs/>
                  <w:sz w:val="18"/>
                  <w:szCs w:val="18"/>
                  <w:lang w:eastAsia="ja-JP"/>
                </w:rPr>
                <w:t>Aggregate Bit Rates</w:t>
              </w:r>
            </w:ins>
          </w:p>
        </w:tc>
        <w:tc>
          <w:tcPr>
            <w:tcW w:w="1020" w:type="dxa"/>
          </w:tcPr>
          <w:p w14:paraId="79F2EE35" w14:textId="77777777" w:rsidR="005810A2" w:rsidRPr="005810A2" w:rsidRDefault="005810A2" w:rsidP="005810A2">
            <w:pPr>
              <w:keepNext/>
              <w:keepLines/>
              <w:spacing w:after="0"/>
              <w:rPr>
                <w:ins w:id="794" w:author="Author (ETL)" w:date="2023-09-14T17:04:00Z"/>
                <w:rFonts w:ascii="Arial" w:eastAsia="Times New Roman" w:hAnsi="Arial" w:cs="Arial"/>
                <w:sz w:val="18"/>
                <w:szCs w:val="18"/>
                <w:lang w:eastAsia="zh-CN"/>
              </w:rPr>
            </w:pPr>
            <w:ins w:id="795" w:author="Author (ETL)" w:date="2023-09-14T17:04:00Z">
              <w:r w:rsidRPr="005810A2">
                <w:rPr>
                  <w:rFonts w:ascii="Arial" w:eastAsia="Times New Roman" w:hAnsi="Arial" w:cs="Arial"/>
                  <w:sz w:val="18"/>
                  <w:szCs w:val="18"/>
                  <w:lang w:eastAsia="zh-CN"/>
                </w:rPr>
                <w:t>O</w:t>
              </w:r>
            </w:ins>
          </w:p>
        </w:tc>
        <w:tc>
          <w:tcPr>
            <w:tcW w:w="1474" w:type="dxa"/>
          </w:tcPr>
          <w:p w14:paraId="77A96F52" w14:textId="77777777" w:rsidR="005810A2" w:rsidRPr="005810A2" w:rsidRDefault="005810A2" w:rsidP="005810A2">
            <w:pPr>
              <w:keepNext/>
              <w:keepLines/>
              <w:spacing w:after="0"/>
              <w:rPr>
                <w:ins w:id="796" w:author="Author (ETL)" w:date="2023-09-14T17:04:00Z"/>
                <w:rFonts w:ascii="Arial" w:eastAsia="Times New Roman" w:hAnsi="Arial" w:cs="Arial"/>
                <w:bCs/>
                <w:i/>
                <w:sz w:val="18"/>
                <w:szCs w:val="18"/>
                <w:lang w:eastAsia="ja-JP"/>
              </w:rPr>
            </w:pPr>
          </w:p>
        </w:tc>
        <w:tc>
          <w:tcPr>
            <w:tcW w:w="1871" w:type="dxa"/>
          </w:tcPr>
          <w:p w14:paraId="3A209799" w14:textId="77777777" w:rsidR="005810A2" w:rsidRPr="005810A2" w:rsidRDefault="005810A2" w:rsidP="005810A2">
            <w:pPr>
              <w:keepNext/>
              <w:keepLines/>
              <w:spacing w:after="0"/>
              <w:rPr>
                <w:ins w:id="797" w:author="Author (ETL)" w:date="2023-09-14T17:04:00Z"/>
                <w:rFonts w:ascii="Arial" w:eastAsia="Times New Roman" w:hAnsi="Arial" w:cs="Arial"/>
                <w:sz w:val="18"/>
                <w:szCs w:val="18"/>
                <w:lang w:eastAsia="ja-JP"/>
              </w:rPr>
            </w:pPr>
            <w:ins w:id="798" w:author="Author (ETL)" w:date="2023-09-14T17:04:00Z">
              <w:r w:rsidRPr="005810A2">
                <w:rPr>
                  <w:rFonts w:ascii="Arial" w:eastAsia="Times New Roman" w:hAnsi="Arial" w:cs="Arial"/>
                  <w:sz w:val="18"/>
                  <w:szCs w:val="18"/>
                  <w:lang w:eastAsia="ja-JP"/>
                </w:rPr>
                <w:t>Bit Rate</w:t>
              </w:r>
            </w:ins>
          </w:p>
          <w:p w14:paraId="0F649756" w14:textId="77777777" w:rsidR="005810A2" w:rsidRPr="005810A2" w:rsidRDefault="005810A2" w:rsidP="005810A2">
            <w:pPr>
              <w:keepNext/>
              <w:keepLines/>
              <w:spacing w:after="0"/>
              <w:rPr>
                <w:ins w:id="799" w:author="Author (ETL)" w:date="2023-09-14T17:04:00Z"/>
                <w:rFonts w:ascii="Arial" w:eastAsia="Times New Roman" w:hAnsi="Arial" w:cs="Arial"/>
                <w:sz w:val="18"/>
                <w:szCs w:val="18"/>
                <w:highlight w:val="yellow"/>
                <w:lang w:eastAsia="zh-CN"/>
              </w:rPr>
            </w:pPr>
            <w:ins w:id="800" w:author="Author (ETL)" w:date="2023-09-14T17:04:00Z">
              <w:r w:rsidRPr="005810A2">
                <w:rPr>
                  <w:rFonts w:ascii="Arial" w:eastAsia="Times New Roman" w:hAnsi="Arial" w:cs="Arial"/>
                  <w:sz w:val="18"/>
                  <w:szCs w:val="18"/>
                  <w:lang w:eastAsia="ja-JP"/>
                </w:rPr>
                <w:t>9.3.1.4</w:t>
              </w:r>
            </w:ins>
          </w:p>
        </w:tc>
        <w:tc>
          <w:tcPr>
            <w:tcW w:w="2891" w:type="dxa"/>
          </w:tcPr>
          <w:p w14:paraId="210E6E0C" w14:textId="77777777" w:rsidR="005810A2" w:rsidRPr="005810A2" w:rsidRDefault="005810A2" w:rsidP="005810A2">
            <w:pPr>
              <w:keepNext/>
              <w:keepLines/>
              <w:spacing w:after="0"/>
              <w:rPr>
                <w:ins w:id="801" w:author="Author (ETL)" w:date="2023-09-14T17:04:00Z"/>
                <w:rFonts w:ascii="Arial" w:eastAsia="Times New Roman" w:hAnsi="Arial" w:cs="Arial"/>
                <w:sz w:val="18"/>
                <w:szCs w:val="18"/>
                <w:lang w:eastAsia="zh-CN"/>
              </w:rPr>
            </w:pPr>
            <w:ins w:id="802" w:author="Author (ETL)" w:date="2023-09-14T17:04:00Z">
              <w:r w:rsidRPr="005810A2">
                <w:rPr>
                  <w:rFonts w:ascii="Arial" w:eastAsia="Times New Roman" w:hAnsi="Arial" w:cs="Arial"/>
                  <w:sz w:val="18"/>
                  <w:szCs w:val="18"/>
                  <w:lang w:eastAsia="zh-CN"/>
                </w:rPr>
                <w:t>Only applies for Non-</w:t>
              </w:r>
              <w:r w:rsidRPr="005810A2">
                <w:rPr>
                  <w:rFonts w:ascii="Arial" w:eastAsia="Times New Roman" w:hAnsi="Arial" w:cs="Arial"/>
                  <w:sz w:val="18"/>
                  <w:szCs w:val="18"/>
                </w:rPr>
                <w:t>GBR QoS flows</w:t>
              </w:r>
              <w:r w:rsidRPr="005810A2">
                <w:rPr>
                  <w:rFonts w:ascii="Arial" w:eastAsia="Times New Roman" w:hAnsi="Arial" w:cs="Arial"/>
                  <w:sz w:val="18"/>
                  <w:szCs w:val="18"/>
                  <w:lang w:eastAsia="zh-CN"/>
                </w:rPr>
                <w:t>.</w:t>
              </w:r>
            </w:ins>
          </w:p>
        </w:tc>
      </w:tr>
    </w:tbl>
    <w:p w14:paraId="48EE69B3" w14:textId="77777777" w:rsidR="005810A2" w:rsidRPr="005810A2" w:rsidRDefault="005810A2" w:rsidP="005810A2">
      <w:pPr>
        <w:rPr>
          <w:ins w:id="803" w:author="Author (ETL)" w:date="2023-09-14T17:04:00Z"/>
          <w:rFonts w:eastAsia="Times New Roman"/>
          <w:color w:val="FF0000"/>
        </w:rPr>
      </w:pPr>
    </w:p>
    <w:p w14:paraId="3E14F72A" w14:textId="77777777" w:rsidR="005810A2" w:rsidRDefault="005810A2" w:rsidP="005810A2">
      <w:pPr>
        <w:rPr>
          <w:ins w:id="804" w:author="Author (ETL)" w:date="2023-09-14T17:04:00Z"/>
          <w:rFonts w:eastAsia="Times New Roman"/>
          <w:color w:val="FF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85AD9" w:rsidRPr="005810A2" w14:paraId="15C95786" w14:textId="77777777" w:rsidTr="000A4C62">
        <w:trPr>
          <w:ins w:id="805" w:author="Author (ETL)" w:date="2023-09-14T17:04:00Z"/>
        </w:trPr>
        <w:tc>
          <w:tcPr>
            <w:tcW w:w="3686" w:type="dxa"/>
          </w:tcPr>
          <w:p w14:paraId="1C19F321" w14:textId="77777777" w:rsidR="00885AD9" w:rsidRPr="005810A2" w:rsidRDefault="00885AD9" w:rsidP="000A4C62">
            <w:pPr>
              <w:keepNext/>
              <w:keepLines/>
              <w:spacing w:after="0"/>
              <w:jc w:val="center"/>
              <w:rPr>
                <w:ins w:id="806" w:author="Author (ETL)" w:date="2023-09-14T17:04:00Z"/>
                <w:rFonts w:ascii="Arial" w:eastAsia="Times New Roman" w:hAnsi="Arial"/>
                <w:b/>
                <w:sz w:val="18"/>
                <w:lang w:eastAsia="ja-JP"/>
              </w:rPr>
            </w:pPr>
            <w:ins w:id="807" w:author="Author (ETL)" w:date="2023-09-14T17:04:00Z">
              <w:r w:rsidRPr="005810A2">
                <w:rPr>
                  <w:rFonts w:ascii="Arial" w:eastAsia="Times New Roman" w:hAnsi="Arial"/>
                  <w:b/>
                  <w:sz w:val="18"/>
                  <w:lang w:eastAsia="ja-JP"/>
                </w:rPr>
                <w:lastRenderedPageBreak/>
                <w:t>Range bound</w:t>
              </w:r>
            </w:ins>
          </w:p>
        </w:tc>
        <w:tc>
          <w:tcPr>
            <w:tcW w:w="5670" w:type="dxa"/>
          </w:tcPr>
          <w:p w14:paraId="2A90F30F" w14:textId="77777777" w:rsidR="00885AD9" w:rsidRPr="005810A2" w:rsidRDefault="00885AD9" w:rsidP="000A4C62">
            <w:pPr>
              <w:keepNext/>
              <w:keepLines/>
              <w:spacing w:after="0"/>
              <w:jc w:val="center"/>
              <w:rPr>
                <w:ins w:id="808" w:author="Author (ETL)" w:date="2023-09-14T17:04:00Z"/>
                <w:rFonts w:ascii="Arial" w:eastAsia="Times New Roman" w:hAnsi="Arial"/>
                <w:b/>
                <w:sz w:val="18"/>
                <w:lang w:eastAsia="ja-JP"/>
              </w:rPr>
            </w:pPr>
            <w:ins w:id="809" w:author="Author (ETL)" w:date="2023-09-14T17:04:00Z">
              <w:r w:rsidRPr="005810A2">
                <w:rPr>
                  <w:rFonts w:ascii="Arial" w:eastAsia="Times New Roman" w:hAnsi="Arial"/>
                  <w:b/>
                  <w:sz w:val="18"/>
                  <w:lang w:eastAsia="ja-JP"/>
                </w:rPr>
                <w:t>Explanation</w:t>
              </w:r>
            </w:ins>
          </w:p>
        </w:tc>
      </w:tr>
      <w:tr w:rsidR="00885AD9" w:rsidRPr="005810A2" w14:paraId="69734552" w14:textId="77777777" w:rsidTr="000A4C62">
        <w:trPr>
          <w:ins w:id="810" w:author="Author (ETL)" w:date="2023-09-14T17:04:00Z"/>
        </w:trPr>
        <w:tc>
          <w:tcPr>
            <w:tcW w:w="3686" w:type="dxa"/>
          </w:tcPr>
          <w:p w14:paraId="682F77AF" w14:textId="77777777" w:rsidR="00885AD9" w:rsidRPr="005810A2" w:rsidRDefault="00885AD9" w:rsidP="000A4C62">
            <w:pPr>
              <w:keepNext/>
              <w:keepLines/>
              <w:spacing w:after="0"/>
              <w:rPr>
                <w:ins w:id="811" w:author="Author (ETL)" w:date="2023-09-14T17:04:00Z"/>
                <w:rFonts w:ascii="Arial" w:eastAsia="Times New Roman" w:hAnsi="Arial" w:cs="Arial"/>
                <w:sz w:val="18"/>
                <w:lang w:eastAsia="ja-JP"/>
              </w:rPr>
            </w:pPr>
            <w:ins w:id="812" w:author="Author (ETL)" w:date="2023-09-14T17:04:00Z">
              <w:r w:rsidRPr="005810A2">
                <w:rPr>
                  <w:rFonts w:ascii="Arial" w:eastAsia="Times New Roman" w:hAnsi="Arial"/>
                  <w:sz w:val="18"/>
                  <w:lang w:eastAsia="ja-JP"/>
                </w:rPr>
                <w:t>maxnoofRSPPQoSFlows</w:t>
              </w:r>
            </w:ins>
          </w:p>
        </w:tc>
        <w:tc>
          <w:tcPr>
            <w:tcW w:w="5670" w:type="dxa"/>
          </w:tcPr>
          <w:p w14:paraId="000F63C6" w14:textId="77777777" w:rsidR="00885AD9" w:rsidRPr="005810A2" w:rsidRDefault="00885AD9" w:rsidP="000A4C62">
            <w:pPr>
              <w:keepNext/>
              <w:keepLines/>
              <w:spacing w:after="0"/>
              <w:rPr>
                <w:ins w:id="813" w:author="Author (ETL)" w:date="2023-09-14T17:04:00Z"/>
                <w:rFonts w:ascii="Arial" w:eastAsia="Times New Roman" w:hAnsi="Arial"/>
                <w:sz w:val="18"/>
                <w:lang w:eastAsia="zh-CN"/>
              </w:rPr>
            </w:pPr>
            <w:ins w:id="814" w:author="Author (ETL)" w:date="2023-09-14T17:04:00Z">
              <w:r w:rsidRPr="005810A2">
                <w:rPr>
                  <w:rFonts w:ascii="Arial" w:eastAsia="Times New Roman" w:hAnsi="Arial"/>
                  <w:sz w:val="18"/>
                  <w:lang w:eastAsia="ja-JP"/>
                </w:rPr>
                <w:t xml:space="preserve">Maximum no. of </w:t>
              </w:r>
              <w:r w:rsidRPr="005810A2">
                <w:rPr>
                  <w:rFonts w:ascii="Arial" w:eastAsia="Times New Roman" w:hAnsi="Arial"/>
                  <w:sz w:val="18"/>
                  <w:lang w:eastAsia="zh-CN"/>
                </w:rPr>
                <w:t>RSPP</w:t>
              </w:r>
              <w:r w:rsidRPr="005810A2">
                <w:rPr>
                  <w:rFonts w:ascii="Arial" w:eastAsia="Times New Roman" w:hAnsi="Arial" w:hint="eastAsia"/>
                  <w:sz w:val="18"/>
                  <w:lang w:eastAsia="zh-CN"/>
                </w:rPr>
                <w:t xml:space="preserve"> QoS flows</w:t>
              </w:r>
              <w:r w:rsidRPr="005810A2">
                <w:rPr>
                  <w:rFonts w:ascii="Arial" w:eastAsia="Times New Roman" w:hAnsi="Arial" w:hint="eastAsia"/>
                  <w:sz w:val="18"/>
                  <w:lang w:val="en-US" w:eastAsia="zh-CN"/>
                </w:rPr>
                <w:t xml:space="preserve"> </w:t>
              </w:r>
              <w:r w:rsidRPr="005810A2">
                <w:rPr>
                  <w:rFonts w:ascii="Arial" w:eastAsia="Times New Roman" w:hAnsi="Arial"/>
                  <w:sz w:val="18"/>
                </w:rPr>
                <w:t xml:space="preserve">allowed towards one UE </w:t>
              </w:r>
              <w:r w:rsidRPr="005810A2">
                <w:rPr>
                  <w:rFonts w:ascii="Arial" w:eastAsia="Times New Roman" w:hAnsi="Arial" w:hint="eastAsia"/>
                  <w:sz w:val="18"/>
                  <w:lang w:val="en-US" w:eastAsia="zh-CN"/>
                </w:rPr>
                <w:t xml:space="preserve">for NR </w:t>
              </w:r>
              <w:r w:rsidRPr="005810A2">
                <w:rPr>
                  <w:rFonts w:ascii="Arial" w:eastAsia="Times New Roman" w:hAnsi="Arial"/>
                  <w:sz w:val="18"/>
                  <w:lang w:eastAsia="zh-CN"/>
                </w:rPr>
                <w:t xml:space="preserve">Ranging and Positioning </w:t>
              </w:r>
              <w:r w:rsidRPr="005810A2">
                <w:rPr>
                  <w:rFonts w:ascii="Arial" w:eastAsia="Times New Roman" w:hAnsi="Arial" w:hint="eastAsia"/>
                  <w:sz w:val="18"/>
                  <w:lang w:val="en-US" w:eastAsia="zh-CN"/>
                </w:rPr>
                <w:t>sidelink communication</w:t>
              </w:r>
              <w:r w:rsidRPr="005810A2">
                <w:rPr>
                  <w:rFonts w:ascii="Arial" w:eastAsia="Times New Roman" w:hAnsi="Arial"/>
                  <w:sz w:val="18"/>
                </w:rPr>
                <w:t xml:space="preserve">, the maximum value is </w:t>
              </w:r>
              <w:r w:rsidRPr="005810A2">
                <w:rPr>
                  <w:rFonts w:ascii="Arial" w:eastAsia="Times New Roman" w:hAnsi="Arial" w:hint="eastAsia"/>
                  <w:sz w:val="18"/>
                  <w:lang w:val="en-US" w:eastAsia="zh-CN"/>
                </w:rPr>
                <w:t>2048</w:t>
              </w:r>
              <w:r w:rsidRPr="005810A2">
                <w:rPr>
                  <w:rFonts w:ascii="Arial" w:eastAsia="Times New Roman" w:hAnsi="Arial" w:hint="eastAsia"/>
                  <w:sz w:val="18"/>
                  <w:lang w:eastAsia="zh-CN"/>
                </w:rPr>
                <w:t>.</w:t>
              </w:r>
            </w:ins>
          </w:p>
        </w:tc>
      </w:tr>
    </w:tbl>
    <w:p w14:paraId="051BDCD1" w14:textId="77777777" w:rsidR="00885AD9" w:rsidRPr="005810A2" w:rsidRDefault="00885AD9" w:rsidP="005810A2">
      <w:pPr>
        <w:rPr>
          <w:ins w:id="815" w:author="Author (ETL)" w:date="2023-09-14T17:04:00Z"/>
          <w:rFonts w:eastAsia="Times New Roman"/>
          <w:color w:val="FF0000"/>
        </w:rPr>
      </w:pPr>
    </w:p>
    <w:p w14:paraId="455AEB30" w14:textId="77777777" w:rsidR="005810A2" w:rsidRPr="005810A2" w:rsidRDefault="005810A2" w:rsidP="005D28E0">
      <w:pPr>
        <w:pStyle w:val="EditorsNote"/>
        <w:rPr>
          <w:ins w:id="816" w:author="Author (ETL)" w:date="2023-09-14T17:04:00Z"/>
          <w:rFonts w:eastAsia="Times New Roman"/>
        </w:rPr>
      </w:pPr>
      <w:ins w:id="817" w:author="Author (ETL)" w:date="2023-09-14T17:04:00Z">
        <w:r w:rsidRPr="005D28E0">
          <w:rPr>
            <w:rFonts w:eastAsia="Times New Roman"/>
            <w:highlight w:val="yellow"/>
          </w:rPr>
          <w:t xml:space="preserve">EN: the IE </w:t>
        </w:r>
        <w:r w:rsidRPr="005810A2">
          <w:rPr>
            <w:rFonts w:eastAsia="Times New Roman"/>
            <w:highlight w:val="yellow"/>
          </w:rPr>
          <w:t xml:space="preserve">details </w:t>
        </w:r>
        <w:r w:rsidRPr="005D28E0">
          <w:rPr>
            <w:rFonts w:eastAsia="Times New Roman"/>
            <w:highlight w:val="yellow"/>
          </w:rPr>
          <w:t>above is FFS</w:t>
        </w:r>
      </w:ins>
    </w:p>
    <w:p w14:paraId="608EA37C" w14:textId="23B024B6" w:rsidR="00140862" w:rsidRPr="00BE4E24" w:rsidRDefault="00140862" w:rsidP="00BE4E24">
      <w:pPr>
        <w:pStyle w:val="Heading4"/>
        <w:rPr>
          <w:ins w:id="818" w:author="Author (ETL)" w:date="2023-09-14T17:04:00Z"/>
          <w:rFonts w:eastAsia="Times New Roman"/>
        </w:rPr>
      </w:pPr>
      <w:ins w:id="819" w:author="Author (ETL)" w:date="2023-09-14T17:04:00Z">
        <w:r w:rsidRPr="00BE4E24">
          <w:rPr>
            <w:rFonts w:eastAsia="Times New Roman"/>
          </w:rPr>
          <w:t>9.3.1.x3</w:t>
        </w:r>
        <w:r w:rsidRPr="00BE4E24">
          <w:rPr>
            <w:rFonts w:eastAsia="Times New Roman"/>
          </w:rPr>
          <w:tab/>
          <w:t>Time Window Information of SRS (FFS)</w:t>
        </w:r>
      </w:ins>
    </w:p>
    <w:p w14:paraId="5B22B7CB" w14:textId="77777777" w:rsidR="00140862" w:rsidRPr="003D7C77" w:rsidRDefault="00140862" w:rsidP="00140862">
      <w:pPr>
        <w:spacing w:line="0" w:lineRule="atLeast"/>
        <w:rPr>
          <w:ins w:id="820" w:author="Author (ETL)" w:date="2023-09-14T17:04:00Z"/>
          <w:rFonts w:eastAsia="SimSun"/>
        </w:rPr>
      </w:pPr>
      <w:ins w:id="821" w:author="Author (ETL)" w:date="2023-09-14T17:04:00Z">
        <w:r w:rsidRPr="003D7C77">
          <w:rPr>
            <w:rFonts w:eastAsia="SimSun"/>
          </w:rPr>
          <w:t>This IE contains the time window(s) when UL SRS transmission is requested.</w:t>
        </w:r>
      </w:ins>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140862" w:rsidRPr="003D7C77" w14:paraId="344C1054" w14:textId="77777777" w:rsidTr="005A2688">
        <w:trPr>
          <w:ins w:id="822" w:author="Author (ETL)" w:date="2023-09-14T17:04:00Z"/>
        </w:trPr>
        <w:tc>
          <w:tcPr>
            <w:tcW w:w="2450" w:type="dxa"/>
          </w:tcPr>
          <w:p w14:paraId="5DF1C83A" w14:textId="77777777" w:rsidR="00140862" w:rsidRPr="003D7C77" w:rsidRDefault="00140862" w:rsidP="005A2688">
            <w:pPr>
              <w:keepNext/>
              <w:keepLines/>
              <w:spacing w:after="0"/>
              <w:jc w:val="center"/>
              <w:rPr>
                <w:ins w:id="823" w:author="Author (ETL)" w:date="2023-09-14T17:04:00Z"/>
                <w:rFonts w:ascii="Arial" w:eastAsia="Yu Mincho" w:hAnsi="Arial"/>
                <w:b/>
                <w:sz w:val="18"/>
              </w:rPr>
            </w:pPr>
            <w:ins w:id="824" w:author="Author (ETL)" w:date="2023-09-14T17:04:00Z">
              <w:r w:rsidRPr="003D7C77">
                <w:rPr>
                  <w:rFonts w:ascii="Arial" w:eastAsia="Yu Mincho" w:hAnsi="Arial"/>
                  <w:b/>
                  <w:sz w:val="18"/>
                </w:rPr>
                <w:t>IE/Group Name</w:t>
              </w:r>
            </w:ins>
          </w:p>
        </w:tc>
        <w:tc>
          <w:tcPr>
            <w:tcW w:w="1077" w:type="dxa"/>
          </w:tcPr>
          <w:p w14:paraId="1F9B3EFA" w14:textId="77777777" w:rsidR="00140862" w:rsidRPr="003D7C77" w:rsidRDefault="00140862" w:rsidP="005A2688">
            <w:pPr>
              <w:keepNext/>
              <w:keepLines/>
              <w:spacing w:after="0"/>
              <w:jc w:val="center"/>
              <w:rPr>
                <w:ins w:id="825" w:author="Author (ETL)" w:date="2023-09-14T17:04:00Z"/>
                <w:rFonts w:ascii="Arial" w:eastAsia="Yu Mincho" w:hAnsi="Arial"/>
                <w:b/>
                <w:sz w:val="18"/>
              </w:rPr>
            </w:pPr>
            <w:ins w:id="826" w:author="Author (ETL)" w:date="2023-09-14T17:04:00Z">
              <w:r w:rsidRPr="003D7C77">
                <w:rPr>
                  <w:rFonts w:ascii="Arial" w:eastAsia="Yu Mincho" w:hAnsi="Arial"/>
                  <w:b/>
                  <w:sz w:val="18"/>
                </w:rPr>
                <w:t>Presence</w:t>
              </w:r>
            </w:ins>
          </w:p>
        </w:tc>
        <w:tc>
          <w:tcPr>
            <w:tcW w:w="1077" w:type="dxa"/>
          </w:tcPr>
          <w:p w14:paraId="21CBB17F" w14:textId="77777777" w:rsidR="00140862" w:rsidRPr="003D7C77" w:rsidRDefault="00140862" w:rsidP="005A2688">
            <w:pPr>
              <w:keepNext/>
              <w:keepLines/>
              <w:spacing w:after="0"/>
              <w:jc w:val="center"/>
              <w:rPr>
                <w:ins w:id="827" w:author="Author (ETL)" w:date="2023-09-14T17:04:00Z"/>
                <w:rFonts w:ascii="Arial" w:eastAsia="Yu Mincho" w:hAnsi="Arial"/>
                <w:b/>
                <w:sz w:val="18"/>
              </w:rPr>
            </w:pPr>
            <w:ins w:id="828" w:author="Author (ETL)" w:date="2023-09-14T17:04:00Z">
              <w:r w:rsidRPr="003D7C77">
                <w:rPr>
                  <w:rFonts w:ascii="Arial" w:eastAsia="Yu Mincho" w:hAnsi="Arial"/>
                  <w:b/>
                  <w:sz w:val="18"/>
                </w:rPr>
                <w:t>Range</w:t>
              </w:r>
            </w:ins>
          </w:p>
        </w:tc>
        <w:tc>
          <w:tcPr>
            <w:tcW w:w="2234" w:type="dxa"/>
          </w:tcPr>
          <w:p w14:paraId="1E652337" w14:textId="77777777" w:rsidR="00140862" w:rsidRPr="003D7C77" w:rsidRDefault="00140862" w:rsidP="005A2688">
            <w:pPr>
              <w:keepNext/>
              <w:keepLines/>
              <w:spacing w:after="0"/>
              <w:jc w:val="center"/>
              <w:rPr>
                <w:ins w:id="829" w:author="Author (ETL)" w:date="2023-09-14T17:04:00Z"/>
                <w:rFonts w:ascii="Arial" w:eastAsia="Yu Mincho" w:hAnsi="Arial"/>
                <w:b/>
                <w:sz w:val="18"/>
              </w:rPr>
            </w:pPr>
            <w:ins w:id="830" w:author="Author (ETL)" w:date="2023-09-14T17:04:00Z">
              <w:r w:rsidRPr="003D7C77">
                <w:rPr>
                  <w:rFonts w:ascii="Arial" w:eastAsia="Yu Mincho" w:hAnsi="Arial"/>
                  <w:b/>
                  <w:sz w:val="18"/>
                </w:rPr>
                <w:t>IE Type and Reference</w:t>
              </w:r>
            </w:ins>
          </w:p>
        </w:tc>
        <w:tc>
          <w:tcPr>
            <w:tcW w:w="2880" w:type="dxa"/>
          </w:tcPr>
          <w:p w14:paraId="2904B2CC" w14:textId="77777777" w:rsidR="00140862" w:rsidRPr="003D7C77" w:rsidRDefault="00140862" w:rsidP="005A2688">
            <w:pPr>
              <w:keepNext/>
              <w:keepLines/>
              <w:spacing w:after="0"/>
              <w:jc w:val="center"/>
              <w:rPr>
                <w:ins w:id="831" w:author="Author (ETL)" w:date="2023-09-14T17:04:00Z"/>
                <w:rFonts w:ascii="Arial" w:eastAsia="Yu Mincho" w:hAnsi="Arial"/>
                <w:b/>
                <w:sz w:val="18"/>
              </w:rPr>
            </w:pPr>
            <w:ins w:id="832" w:author="Author (ETL)" w:date="2023-09-14T17:04:00Z">
              <w:r w:rsidRPr="003D7C77">
                <w:rPr>
                  <w:rFonts w:ascii="Arial" w:eastAsia="Yu Mincho" w:hAnsi="Arial"/>
                  <w:b/>
                  <w:sz w:val="18"/>
                </w:rPr>
                <w:t>Semantics Description</w:t>
              </w:r>
            </w:ins>
          </w:p>
        </w:tc>
      </w:tr>
      <w:tr w:rsidR="00140862" w:rsidRPr="003D7C77" w14:paraId="15415178" w14:textId="77777777" w:rsidTr="005A2688">
        <w:trPr>
          <w:ins w:id="833" w:author="Author (ETL)" w:date="2023-09-14T17:04:00Z"/>
        </w:trPr>
        <w:tc>
          <w:tcPr>
            <w:tcW w:w="2450" w:type="dxa"/>
          </w:tcPr>
          <w:p w14:paraId="651B46A6" w14:textId="77777777" w:rsidR="00140862" w:rsidRPr="003D7C77" w:rsidRDefault="00140862" w:rsidP="005A2688">
            <w:pPr>
              <w:keepNext/>
              <w:keepLines/>
              <w:spacing w:after="0"/>
              <w:rPr>
                <w:ins w:id="834" w:author="Author (ETL)" w:date="2023-09-14T17:04:00Z"/>
                <w:rFonts w:ascii="Arial" w:eastAsia="Yu Mincho" w:hAnsi="Arial"/>
                <w:sz w:val="18"/>
                <w:lang w:val="en-US"/>
              </w:rPr>
            </w:pPr>
            <w:ins w:id="835" w:author="Author (ETL)" w:date="2023-09-14T17:04:00Z">
              <w:r w:rsidRPr="003D7C77">
                <w:rPr>
                  <w:rFonts w:ascii="Arial" w:eastAsia="Yu Mincho" w:hAnsi="Arial"/>
                  <w:sz w:val="18"/>
                  <w:lang w:val="en-US"/>
                </w:rPr>
                <w:t>[FFS]</w:t>
              </w:r>
            </w:ins>
          </w:p>
        </w:tc>
        <w:tc>
          <w:tcPr>
            <w:tcW w:w="1077" w:type="dxa"/>
          </w:tcPr>
          <w:p w14:paraId="627229DE" w14:textId="77777777" w:rsidR="00140862" w:rsidRPr="003D7C77" w:rsidRDefault="00140862" w:rsidP="005A2688">
            <w:pPr>
              <w:keepNext/>
              <w:keepLines/>
              <w:spacing w:after="0"/>
              <w:rPr>
                <w:ins w:id="836" w:author="Author (ETL)" w:date="2023-09-14T17:04:00Z"/>
                <w:rFonts w:ascii="Arial" w:eastAsia="Yu Mincho" w:hAnsi="Arial"/>
                <w:sz w:val="18"/>
                <w:lang w:val="en-US"/>
              </w:rPr>
            </w:pPr>
          </w:p>
        </w:tc>
        <w:tc>
          <w:tcPr>
            <w:tcW w:w="1077" w:type="dxa"/>
          </w:tcPr>
          <w:p w14:paraId="50BD0223" w14:textId="77777777" w:rsidR="00140862" w:rsidRPr="003D7C77" w:rsidRDefault="00140862" w:rsidP="005A2688">
            <w:pPr>
              <w:keepNext/>
              <w:keepLines/>
              <w:spacing w:after="0"/>
              <w:rPr>
                <w:ins w:id="837" w:author="Author (ETL)" w:date="2023-09-14T17:04:00Z"/>
                <w:rFonts w:ascii="Arial" w:eastAsia="Yu Mincho" w:hAnsi="Arial"/>
                <w:sz w:val="18"/>
                <w:lang w:val="en-US"/>
              </w:rPr>
            </w:pPr>
          </w:p>
        </w:tc>
        <w:tc>
          <w:tcPr>
            <w:tcW w:w="2234" w:type="dxa"/>
          </w:tcPr>
          <w:p w14:paraId="7E07E668" w14:textId="77777777" w:rsidR="00140862" w:rsidRPr="003D7C77" w:rsidRDefault="00140862" w:rsidP="005A2688">
            <w:pPr>
              <w:keepNext/>
              <w:keepLines/>
              <w:spacing w:after="0"/>
              <w:rPr>
                <w:ins w:id="838" w:author="Author (ETL)" w:date="2023-09-14T17:04:00Z"/>
                <w:rFonts w:ascii="Arial" w:eastAsia="Yu Mincho" w:hAnsi="Arial"/>
                <w:sz w:val="18"/>
                <w:lang w:val="en-US"/>
              </w:rPr>
            </w:pPr>
          </w:p>
        </w:tc>
        <w:tc>
          <w:tcPr>
            <w:tcW w:w="2880" w:type="dxa"/>
          </w:tcPr>
          <w:p w14:paraId="101F20FD" w14:textId="77777777" w:rsidR="00140862" w:rsidRPr="003D7C77" w:rsidRDefault="00140862" w:rsidP="005A2688">
            <w:pPr>
              <w:keepNext/>
              <w:keepLines/>
              <w:spacing w:after="0"/>
              <w:rPr>
                <w:ins w:id="839" w:author="Author (ETL)" w:date="2023-09-14T17:04:00Z"/>
                <w:rFonts w:ascii="Arial" w:eastAsia="Yu Mincho" w:hAnsi="Arial"/>
                <w:sz w:val="18"/>
                <w:lang w:val="en-US"/>
              </w:rPr>
            </w:pPr>
          </w:p>
        </w:tc>
      </w:tr>
    </w:tbl>
    <w:p w14:paraId="05DF2DFB" w14:textId="77777777" w:rsidR="00140862" w:rsidRPr="003D7C77" w:rsidRDefault="00140862" w:rsidP="00140862">
      <w:pPr>
        <w:rPr>
          <w:ins w:id="840" w:author="Author (ETL)" w:date="2023-09-14T17:04:00Z"/>
          <w:rFonts w:eastAsia="SimSun"/>
          <w:lang w:val="en-US"/>
        </w:rPr>
      </w:pPr>
    </w:p>
    <w:p w14:paraId="5DF3B14D" w14:textId="3810EDED" w:rsidR="00140862" w:rsidRPr="00BE4E24" w:rsidRDefault="00140862" w:rsidP="00BE4E24">
      <w:pPr>
        <w:pStyle w:val="Heading4"/>
        <w:rPr>
          <w:ins w:id="841" w:author="Author (ETL)" w:date="2023-09-14T17:04:00Z"/>
          <w:rFonts w:eastAsia="Times New Roman"/>
        </w:rPr>
      </w:pPr>
      <w:ins w:id="842" w:author="Author (ETL)" w:date="2023-09-14T17:04:00Z">
        <w:r w:rsidRPr="00BE4E24">
          <w:rPr>
            <w:rFonts w:eastAsia="Times New Roman"/>
          </w:rPr>
          <w:t>9.3.1.x4</w:t>
        </w:r>
        <w:r w:rsidRPr="00BE4E24">
          <w:rPr>
            <w:rFonts w:eastAsia="Times New Roman"/>
          </w:rPr>
          <w:tab/>
          <w:t>Time Window Information of Measurement (FFS)</w:t>
        </w:r>
      </w:ins>
    </w:p>
    <w:p w14:paraId="68E5BCDF" w14:textId="77777777" w:rsidR="00140862" w:rsidRPr="003D7C77" w:rsidRDefault="00140862" w:rsidP="00140862">
      <w:pPr>
        <w:spacing w:line="0" w:lineRule="atLeast"/>
        <w:rPr>
          <w:ins w:id="843" w:author="Author (ETL)" w:date="2023-09-14T17:04:00Z"/>
          <w:rFonts w:eastAsia="SimSun"/>
        </w:rPr>
      </w:pPr>
      <w:ins w:id="844" w:author="Author (ETL)" w:date="2023-09-14T17:04:00Z">
        <w:r w:rsidRPr="003D7C77">
          <w:rPr>
            <w:rFonts w:eastAsia="SimSun"/>
          </w:rPr>
          <w:t>This IE contains the time window(s) when UL SRS measurement is requested.</w:t>
        </w:r>
      </w:ins>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140862" w:rsidRPr="003D7C77" w14:paraId="0E07256E" w14:textId="77777777" w:rsidTr="005A2688">
        <w:trPr>
          <w:ins w:id="845" w:author="Author (ETL)" w:date="2023-09-14T17:04:00Z"/>
        </w:trPr>
        <w:tc>
          <w:tcPr>
            <w:tcW w:w="2450" w:type="dxa"/>
          </w:tcPr>
          <w:p w14:paraId="508BB86A" w14:textId="77777777" w:rsidR="00140862" w:rsidRPr="003D7C77" w:rsidRDefault="00140862" w:rsidP="005A2688">
            <w:pPr>
              <w:keepNext/>
              <w:keepLines/>
              <w:spacing w:after="0"/>
              <w:jc w:val="center"/>
              <w:rPr>
                <w:ins w:id="846" w:author="Author (ETL)" w:date="2023-09-14T17:04:00Z"/>
                <w:rFonts w:ascii="Arial" w:eastAsia="Yu Mincho" w:hAnsi="Arial"/>
                <w:b/>
                <w:sz w:val="18"/>
              </w:rPr>
            </w:pPr>
            <w:ins w:id="847" w:author="Author (ETL)" w:date="2023-09-14T17:04:00Z">
              <w:r w:rsidRPr="003D7C77">
                <w:rPr>
                  <w:rFonts w:ascii="Arial" w:eastAsia="Yu Mincho" w:hAnsi="Arial"/>
                  <w:b/>
                  <w:sz w:val="18"/>
                </w:rPr>
                <w:t>IE/Group Name</w:t>
              </w:r>
            </w:ins>
          </w:p>
        </w:tc>
        <w:tc>
          <w:tcPr>
            <w:tcW w:w="1077" w:type="dxa"/>
          </w:tcPr>
          <w:p w14:paraId="1B2E8896" w14:textId="77777777" w:rsidR="00140862" w:rsidRPr="003D7C77" w:rsidRDefault="00140862" w:rsidP="005A2688">
            <w:pPr>
              <w:keepNext/>
              <w:keepLines/>
              <w:spacing w:after="0"/>
              <w:jc w:val="center"/>
              <w:rPr>
                <w:ins w:id="848" w:author="Author (ETL)" w:date="2023-09-14T17:04:00Z"/>
                <w:rFonts w:ascii="Arial" w:eastAsia="Yu Mincho" w:hAnsi="Arial"/>
                <w:b/>
                <w:sz w:val="18"/>
              </w:rPr>
            </w:pPr>
            <w:ins w:id="849" w:author="Author (ETL)" w:date="2023-09-14T17:04:00Z">
              <w:r w:rsidRPr="003D7C77">
                <w:rPr>
                  <w:rFonts w:ascii="Arial" w:eastAsia="Yu Mincho" w:hAnsi="Arial"/>
                  <w:b/>
                  <w:sz w:val="18"/>
                </w:rPr>
                <w:t>Presence</w:t>
              </w:r>
            </w:ins>
          </w:p>
        </w:tc>
        <w:tc>
          <w:tcPr>
            <w:tcW w:w="1077" w:type="dxa"/>
          </w:tcPr>
          <w:p w14:paraId="633AA04E" w14:textId="77777777" w:rsidR="00140862" w:rsidRPr="003D7C77" w:rsidRDefault="00140862" w:rsidP="005A2688">
            <w:pPr>
              <w:keepNext/>
              <w:keepLines/>
              <w:spacing w:after="0"/>
              <w:jc w:val="center"/>
              <w:rPr>
                <w:ins w:id="850" w:author="Author (ETL)" w:date="2023-09-14T17:04:00Z"/>
                <w:rFonts w:ascii="Arial" w:eastAsia="Yu Mincho" w:hAnsi="Arial"/>
                <w:b/>
                <w:sz w:val="18"/>
              </w:rPr>
            </w:pPr>
            <w:ins w:id="851" w:author="Author (ETL)" w:date="2023-09-14T17:04:00Z">
              <w:r w:rsidRPr="003D7C77">
                <w:rPr>
                  <w:rFonts w:ascii="Arial" w:eastAsia="Yu Mincho" w:hAnsi="Arial"/>
                  <w:b/>
                  <w:sz w:val="18"/>
                </w:rPr>
                <w:t>Range</w:t>
              </w:r>
            </w:ins>
          </w:p>
        </w:tc>
        <w:tc>
          <w:tcPr>
            <w:tcW w:w="2234" w:type="dxa"/>
          </w:tcPr>
          <w:p w14:paraId="5B24CAEB" w14:textId="77777777" w:rsidR="00140862" w:rsidRPr="003D7C77" w:rsidRDefault="00140862" w:rsidP="005A2688">
            <w:pPr>
              <w:keepNext/>
              <w:keepLines/>
              <w:spacing w:after="0"/>
              <w:jc w:val="center"/>
              <w:rPr>
                <w:ins w:id="852" w:author="Author (ETL)" w:date="2023-09-14T17:04:00Z"/>
                <w:rFonts w:ascii="Arial" w:eastAsia="Yu Mincho" w:hAnsi="Arial"/>
                <w:b/>
                <w:sz w:val="18"/>
              </w:rPr>
            </w:pPr>
            <w:ins w:id="853" w:author="Author (ETL)" w:date="2023-09-14T17:04:00Z">
              <w:r w:rsidRPr="003D7C77">
                <w:rPr>
                  <w:rFonts w:ascii="Arial" w:eastAsia="Yu Mincho" w:hAnsi="Arial"/>
                  <w:b/>
                  <w:sz w:val="18"/>
                </w:rPr>
                <w:t>IE Type and Reference</w:t>
              </w:r>
            </w:ins>
          </w:p>
        </w:tc>
        <w:tc>
          <w:tcPr>
            <w:tcW w:w="2880" w:type="dxa"/>
          </w:tcPr>
          <w:p w14:paraId="2D897981" w14:textId="77777777" w:rsidR="00140862" w:rsidRPr="003D7C77" w:rsidRDefault="00140862" w:rsidP="005A2688">
            <w:pPr>
              <w:keepNext/>
              <w:keepLines/>
              <w:spacing w:after="0"/>
              <w:jc w:val="center"/>
              <w:rPr>
                <w:ins w:id="854" w:author="Author (ETL)" w:date="2023-09-14T17:04:00Z"/>
                <w:rFonts w:ascii="Arial" w:eastAsia="Yu Mincho" w:hAnsi="Arial"/>
                <w:b/>
                <w:sz w:val="18"/>
              </w:rPr>
            </w:pPr>
            <w:ins w:id="855" w:author="Author (ETL)" w:date="2023-09-14T17:04:00Z">
              <w:r w:rsidRPr="003D7C77">
                <w:rPr>
                  <w:rFonts w:ascii="Arial" w:eastAsia="Yu Mincho" w:hAnsi="Arial"/>
                  <w:b/>
                  <w:sz w:val="18"/>
                </w:rPr>
                <w:t>Semantics Description</w:t>
              </w:r>
            </w:ins>
          </w:p>
        </w:tc>
      </w:tr>
      <w:tr w:rsidR="00140862" w:rsidRPr="003D7C77" w14:paraId="62E90860" w14:textId="77777777" w:rsidTr="005A2688">
        <w:trPr>
          <w:ins w:id="856" w:author="Author (ETL)" w:date="2023-09-14T17:04:00Z"/>
        </w:trPr>
        <w:tc>
          <w:tcPr>
            <w:tcW w:w="2450" w:type="dxa"/>
          </w:tcPr>
          <w:p w14:paraId="43339F17" w14:textId="77777777" w:rsidR="00140862" w:rsidRPr="003D7C77" w:rsidRDefault="00140862" w:rsidP="005A2688">
            <w:pPr>
              <w:keepNext/>
              <w:keepLines/>
              <w:spacing w:after="0"/>
              <w:rPr>
                <w:ins w:id="857" w:author="Author (ETL)" w:date="2023-09-14T17:04:00Z"/>
                <w:rFonts w:ascii="Arial" w:eastAsia="Yu Mincho" w:hAnsi="Arial"/>
                <w:sz w:val="18"/>
                <w:lang w:val="en-US"/>
              </w:rPr>
            </w:pPr>
            <w:ins w:id="858" w:author="Author (ETL)" w:date="2023-09-14T17:04:00Z">
              <w:r w:rsidRPr="003D7C77">
                <w:rPr>
                  <w:rFonts w:ascii="Arial" w:eastAsia="Yu Mincho" w:hAnsi="Arial"/>
                  <w:sz w:val="18"/>
                  <w:lang w:val="en-US"/>
                </w:rPr>
                <w:t>[FFS]</w:t>
              </w:r>
            </w:ins>
          </w:p>
        </w:tc>
        <w:tc>
          <w:tcPr>
            <w:tcW w:w="1077" w:type="dxa"/>
          </w:tcPr>
          <w:p w14:paraId="2E6AFCB0" w14:textId="77777777" w:rsidR="00140862" w:rsidRPr="003D7C77" w:rsidRDefault="00140862" w:rsidP="005A2688">
            <w:pPr>
              <w:keepNext/>
              <w:keepLines/>
              <w:spacing w:after="0"/>
              <w:rPr>
                <w:ins w:id="859" w:author="Author (ETL)" w:date="2023-09-14T17:04:00Z"/>
                <w:rFonts w:ascii="Arial" w:eastAsia="Yu Mincho" w:hAnsi="Arial"/>
                <w:sz w:val="18"/>
                <w:lang w:val="en-US"/>
              </w:rPr>
            </w:pPr>
          </w:p>
        </w:tc>
        <w:tc>
          <w:tcPr>
            <w:tcW w:w="1077" w:type="dxa"/>
          </w:tcPr>
          <w:p w14:paraId="596CC2C7" w14:textId="77777777" w:rsidR="00140862" w:rsidRPr="003D7C77" w:rsidRDefault="00140862" w:rsidP="005A2688">
            <w:pPr>
              <w:keepNext/>
              <w:keepLines/>
              <w:spacing w:after="0"/>
              <w:rPr>
                <w:ins w:id="860" w:author="Author (ETL)" w:date="2023-09-14T17:04:00Z"/>
                <w:rFonts w:ascii="Arial" w:eastAsia="Yu Mincho" w:hAnsi="Arial"/>
                <w:sz w:val="18"/>
                <w:lang w:val="en-US"/>
              </w:rPr>
            </w:pPr>
          </w:p>
        </w:tc>
        <w:tc>
          <w:tcPr>
            <w:tcW w:w="2234" w:type="dxa"/>
          </w:tcPr>
          <w:p w14:paraId="3C793A23" w14:textId="77777777" w:rsidR="00140862" w:rsidRPr="003D7C77" w:rsidRDefault="00140862" w:rsidP="005A2688">
            <w:pPr>
              <w:keepNext/>
              <w:keepLines/>
              <w:spacing w:after="0"/>
              <w:rPr>
                <w:ins w:id="861" w:author="Author (ETL)" w:date="2023-09-14T17:04:00Z"/>
                <w:rFonts w:ascii="Arial" w:eastAsia="Yu Mincho" w:hAnsi="Arial"/>
                <w:sz w:val="18"/>
                <w:lang w:val="en-US"/>
              </w:rPr>
            </w:pPr>
          </w:p>
        </w:tc>
        <w:tc>
          <w:tcPr>
            <w:tcW w:w="2880" w:type="dxa"/>
          </w:tcPr>
          <w:p w14:paraId="11B8357F" w14:textId="77777777" w:rsidR="00140862" w:rsidRPr="003D7C77" w:rsidRDefault="00140862" w:rsidP="005A2688">
            <w:pPr>
              <w:keepNext/>
              <w:keepLines/>
              <w:spacing w:after="0"/>
              <w:rPr>
                <w:ins w:id="862" w:author="Author (ETL)" w:date="2023-09-14T17:04:00Z"/>
                <w:rFonts w:ascii="Arial" w:eastAsia="Yu Mincho" w:hAnsi="Arial"/>
                <w:sz w:val="18"/>
                <w:lang w:val="en-US"/>
              </w:rPr>
            </w:pPr>
          </w:p>
        </w:tc>
      </w:tr>
    </w:tbl>
    <w:p w14:paraId="20F33068" w14:textId="77777777" w:rsidR="00140862" w:rsidRPr="003D7C77" w:rsidRDefault="00140862" w:rsidP="00140862">
      <w:pPr>
        <w:rPr>
          <w:ins w:id="863" w:author="Author (ETL)" w:date="2023-09-14T17:04:00Z"/>
          <w:rFonts w:eastAsia="SimSun"/>
          <w:lang w:val="en-US"/>
        </w:rPr>
      </w:pPr>
    </w:p>
    <w:p w14:paraId="2C94BDFB" w14:textId="09F9E4CC" w:rsidR="00140862" w:rsidRPr="00BE4E24" w:rsidRDefault="00140862" w:rsidP="00BE4E24">
      <w:pPr>
        <w:pStyle w:val="Heading4"/>
        <w:rPr>
          <w:ins w:id="864" w:author="Author (ETL)" w:date="2023-09-14T17:04:00Z"/>
          <w:rFonts w:eastAsia="Times New Roman"/>
        </w:rPr>
      </w:pPr>
      <w:ins w:id="865" w:author="Author (ETL)" w:date="2023-09-14T17:04:00Z">
        <w:r w:rsidRPr="00BE4E24">
          <w:rPr>
            <w:rFonts w:eastAsia="Times New Roman"/>
          </w:rPr>
          <w:t>9.3.1.x5</w:t>
        </w:r>
        <w:r w:rsidRPr="00BE4E24">
          <w:rPr>
            <w:rFonts w:eastAsia="Times New Roman"/>
          </w:rPr>
          <w:tab/>
          <w:t>UL RSCP(FFS)</w:t>
        </w:r>
      </w:ins>
    </w:p>
    <w:p w14:paraId="61490280" w14:textId="77777777" w:rsidR="00140862" w:rsidRPr="003D7C77" w:rsidRDefault="00140862" w:rsidP="00140862">
      <w:pPr>
        <w:spacing w:line="0" w:lineRule="atLeast"/>
        <w:rPr>
          <w:ins w:id="866" w:author="Author (ETL)" w:date="2023-09-14T17:04:00Z"/>
          <w:rFonts w:eastAsia="SimSun"/>
        </w:rPr>
      </w:pPr>
      <w:ins w:id="867" w:author="Author (ETL)" w:date="2023-09-14T17:04:00Z">
        <w:r w:rsidRPr="003D7C77">
          <w:rPr>
            <w:rFonts w:eastAsia="SimSun"/>
          </w:rPr>
          <w:t>This IE contains the UL Reference Signal Carrier Phase (RSCP) measurement.</w:t>
        </w:r>
      </w:ins>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140862" w:rsidRPr="003D7C77" w14:paraId="6FB9FFA0" w14:textId="77777777" w:rsidTr="005A2688">
        <w:trPr>
          <w:ins w:id="868" w:author="Author (ETL)" w:date="2023-09-14T17:04:00Z"/>
        </w:trPr>
        <w:tc>
          <w:tcPr>
            <w:tcW w:w="2450" w:type="dxa"/>
          </w:tcPr>
          <w:p w14:paraId="48F1CACE" w14:textId="77777777" w:rsidR="00140862" w:rsidRPr="003D7C77" w:rsidRDefault="00140862" w:rsidP="005A2688">
            <w:pPr>
              <w:keepNext/>
              <w:keepLines/>
              <w:spacing w:after="0"/>
              <w:jc w:val="center"/>
              <w:rPr>
                <w:ins w:id="869" w:author="Author (ETL)" w:date="2023-09-14T17:04:00Z"/>
                <w:rFonts w:ascii="Arial" w:eastAsia="Yu Mincho" w:hAnsi="Arial"/>
                <w:b/>
                <w:sz w:val="18"/>
              </w:rPr>
            </w:pPr>
            <w:ins w:id="870" w:author="Author (ETL)" w:date="2023-09-14T17:04:00Z">
              <w:r w:rsidRPr="003D7C77">
                <w:rPr>
                  <w:rFonts w:ascii="Arial" w:eastAsia="Yu Mincho" w:hAnsi="Arial"/>
                  <w:b/>
                  <w:sz w:val="18"/>
                </w:rPr>
                <w:t>IE/Group Name</w:t>
              </w:r>
            </w:ins>
          </w:p>
        </w:tc>
        <w:tc>
          <w:tcPr>
            <w:tcW w:w="1077" w:type="dxa"/>
          </w:tcPr>
          <w:p w14:paraId="7EFE26A9" w14:textId="77777777" w:rsidR="00140862" w:rsidRPr="003D7C77" w:rsidRDefault="00140862" w:rsidP="005A2688">
            <w:pPr>
              <w:keepNext/>
              <w:keepLines/>
              <w:spacing w:after="0"/>
              <w:jc w:val="center"/>
              <w:rPr>
                <w:ins w:id="871" w:author="Author (ETL)" w:date="2023-09-14T17:04:00Z"/>
                <w:rFonts w:ascii="Arial" w:eastAsia="Yu Mincho" w:hAnsi="Arial"/>
                <w:b/>
                <w:sz w:val="18"/>
              </w:rPr>
            </w:pPr>
            <w:ins w:id="872" w:author="Author (ETL)" w:date="2023-09-14T17:04:00Z">
              <w:r w:rsidRPr="003D7C77">
                <w:rPr>
                  <w:rFonts w:ascii="Arial" w:eastAsia="Yu Mincho" w:hAnsi="Arial"/>
                  <w:b/>
                  <w:sz w:val="18"/>
                </w:rPr>
                <w:t>Presence</w:t>
              </w:r>
            </w:ins>
          </w:p>
        </w:tc>
        <w:tc>
          <w:tcPr>
            <w:tcW w:w="1077" w:type="dxa"/>
          </w:tcPr>
          <w:p w14:paraId="771E1BD3" w14:textId="77777777" w:rsidR="00140862" w:rsidRPr="003D7C77" w:rsidRDefault="00140862" w:rsidP="005A2688">
            <w:pPr>
              <w:keepNext/>
              <w:keepLines/>
              <w:spacing w:after="0"/>
              <w:jc w:val="center"/>
              <w:rPr>
                <w:ins w:id="873" w:author="Author (ETL)" w:date="2023-09-14T17:04:00Z"/>
                <w:rFonts w:ascii="Arial" w:eastAsia="Yu Mincho" w:hAnsi="Arial"/>
                <w:b/>
                <w:sz w:val="18"/>
              </w:rPr>
            </w:pPr>
            <w:ins w:id="874" w:author="Author (ETL)" w:date="2023-09-14T17:04:00Z">
              <w:r w:rsidRPr="003D7C77">
                <w:rPr>
                  <w:rFonts w:ascii="Arial" w:eastAsia="Yu Mincho" w:hAnsi="Arial"/>
                  <w:b/>
                  <w:sz w:val="18"/>
                </w:rPr>
                <w:t>Range</w:t>
              </w:r>
            </w:ins>
          </w:p>
        </w:tc>
        <w:tc>
          <w:tcPr>
            <w:tcW w:w="2234" w:type="dxa"/>
          </w:tcPr>
          <w:p w14:paraId="591E665C" w14:textId="77777777" w:rsidR="00140862" w:rsidRPr="003D7C77" w:rsidRDefault="00140862" w:rsidP="005A2688">
            <w:pPr>
              <w:keepNext/>
              <w:keepLines/>
              <w:spacing w:after="0"/>
              <w:jc w:val="center"/>
              <w:rPr>
                <w:ins w:id="875" w:author="Author (ETL)" w:date="2023-09-14T17:04:00Z"/>
                <w:rFonts w:ascii="Arial" w:eastAsia="Yu Mincho" w:hAnsi="Arial"/>
                <w:b/>
                <w:sz w:val="18"/>
              </w:rPr>
            </w:pPr>
            <w:ins w:id="876" w:author="Author (ETL)" w:date="2023-09-14T17:04:00Z">
              <w:r w:rsidRPr="003D7C77">
                <w:rPr>
                  <w:rFonts w:ascii="Arial" w:eastAsia="Yu Mincho" w:hAnsi="Arial"/>
                  <w:b/>
                  <w:sz w:val="18"/>
                </w:rPr>
                <w:t>IE Type and Reference</w:t>
              </w:r>
            </w:ins>
          </w:p>
        </w:tc>
        <w:tc>
          <w:tcPr>
            <w:tcW w:w="2880" w:type="dxa"/>
          </w:tcPr>
          <w:p w14:paraId="7E49C93C" w14:textId="77777777" w:rsidR="00140862" w:rsidRPr="003D7C77" w:rsidRDefault="00140862" w:rsidP="005A2688">
            <w:pPr>
              <w:keepNext/>
              <w:keepLines/>
              <w:spacing w:after="0"/>
              <w:jc w:val="center"/>
              <w:rPr>
                <w:ins w:id="877" w:author="Author (ETL)" w:date="2023-09-14T17:04:00Z"/>
                <w:rFonts w:ascii="Arial" w:eastAsia="Yu Mincho" w:hAnsi="Arial"/>
                <w:b/>
                <w:sz w:val="18"/>
              </w:rPr>
            </w:pPr>
            <w:ins w:id="878" w:author="Author (ETL)" w:date="2023-09-14T17:04:00Z">
              <w:r w:rsidRPr="003D7C77">
                <w:rPr>
                  <w:rFonts w:ascii="Arial" w:eastAsia="Yu Mincho" w:hAnsi="Arial"/>
                  <w:b/>
                  <w:sz w:val="18"/>
                </w:rPr>
                <w:t>Semantics Description</w:t>
              </w:r>
            </w:ins>
          </w:p>
        </w:tc>
      </w:tr>
      <w:tr w:rsidR="00140862" w:rsidRPr="003D7C77" w14:paraId="3B34E97A" w14:textId="77777777" w:rsidTr="005A2688">
        <w:trPr>
          <w:ins w:id="879" w:author="Author (ETL)" w:date="2023-09-14T17:04:00Z"/>
        </w:trPr>
        <w:tc>
          <w:tcPr>
            <w:tcW w:w="2450" w:type="dxa"/>
          </w:tcPr>
          <w:p w14:paraId="4D908EA4" w14:textId="77777777" w:rsidR="00140862" w:rsidRPr="003D7C77" w:rsidRDefault="00140862" w:rsidP="005A2688">
            <w:pPr>
              <w:keepNext/>
              <w:keepLines/>
              <w:spacing w:after="0"/>
              <w:rPr>
                <w:ins w:id="880" w:author="Author (ETL)" w:date="2023-09-14T17:04:00Z"/>
                <w:rFonts w:ascii="Arial" w:eastAsia="Yu Mincho" w:hAnsi="Arial"/>
                <w:sz w:val="18"/>
                <w:lang w:val="en-US"/>
              </w:rPr>
            </w:pPr>
            <w:ins w:id="881" w:author="Author (ETL)" w:date="2023-09-14T17:04:00Z">
              <w:r w:rsidRPr="003D7C77">
                <w:rPr>
                  <w:rFonts w:ascii="Arial" w:eastAsia="Yu Mincho" w:hAnsi="Arial"/>
                  <w:sz w:val="18"/>
                  <w:lang w:val="en-US"/>
                </w:rPr>
                <w:t>[FFS]</w:t>
              </w:r>
            </w:ins>
          </w:p>
        </w:tc>
        <w:tc>
          <w:tcPr>
            <w:tcW w:w="1077" w:type="dxa"/>
          </w:tcPr>
          <w:p w14:paraId="3DBD0A9C" w14:textId="77777777" w:rsidR="00140862" w:rsidRPr="003D7C77" w:rsidRDefault="00140862" w:rsidP="005A2688">
            <w:pPr>
              <w:keepNext/>
              <w:keepLines/>
              <w:spacing w:after="0"/>
              <w:rPr>
                <w:ins w:id="882" w:author="Author (ETL)" w:date="2023-09-14T17:04:00Z"/>
                <w:rFonts w:ascii="Arial" w:eastAsia="Yu Mincho" w:hAnsi="Arial"/>
                <w:sz w:val="18"/>
                <w:lang w:val="en-US"/>
              </w:rPr>
            </w:pPr>
          </w:p>
        </w:tc>
        <w:tc>
          <w:tcPr>
            <w:tcW w:w="1077" w:type="dxa"/>
          </w:tcPr>
          <w:p w14:paraId="184CE521" w14:textId="77777777" w:rsidR="00140862" w:rsidRPr="003D7C77" w:rsidRDefault="00140862" w:rsidP="005A2688">
            <w:pPr>
              <w:keepNext/>
              <w:keepLines/>
              <w:spacing w:after="0"/>
              <w:rPr>
                <w:ins w:id="883" w:author="Author (ETL)" w:date="2023-09-14T17:04:00Z"/>
                <w:rFonts w:ascii="Arial" w:eastAsia="Yu Mincho" w:hAnsi="Arial"/>
                <w:sz w:val="18"/>
                <w:lang w:val="en-US"/>
              </w:rPr>
            </w:pPr>
          </w:p>
        </w:tc>
        <w:tc>
          <w:tcPr>
            <w:tcW w:w="2234" w:type="dxa"/>
          </w:tcPr>
          <w:p w14:paraId="58FEF063" w14:textId="77777777" w:rsidR="00140862" w:rsidRPr="003D7C77" w:rsidRDefault="00140862" w:rsidP="005A2688">
            <w:pPr>
              <w:keepNext/>
              <w:keepLines/>
              <w:spacing w:after="0"/>
              <w:rPr>
                <w:ins w:id="884" w:author="Author (ETL)" w:date="2023-09-14T17:04:00Z"/>
                <w:rFonts w:ascii="Arial" w:eastAsia="Yu Mincho" w:hAnsi="Arial"/>
                <w:sz w:val="18"/>
                <w:lang w:val="en-US"/>
              </w:rPr>
            </w:pPr>
          </w:p>
        </w:tc>
        <w:tc>
          <w:tcPr>
            <w:tcW w:w="2880" w:type="dxa"/>
          </w:tcPr>
          <w:p w14:paraId="4758F828" w14:textId="77777777" w:rsidR="00140862" w:rsidRPr="003D7C77" w:rsidRDefault="00140862" w:rsidP="005A2688">
            <w:pPr>
              <w:keepNext/>
              <w:keepLines/>
              <w:spacing w:after="0"/>
              <w:rPr>
                <w:ins w:id="885" w:author="Author (ETL)" w:date="2023-09-14T17:04:00Z"/>
                <w:rFonts w:ascii="Arial" w:eastAsia="Yu Mincho" w:hAnsi="Arial"/>
                <w:sz w:val="18"/>
                <w:lang w:val="en-US"/>
              </w:rPr>
            </w:pPr>
          </w:p>
        </w:tc>
      </w:tr>
    </w:tbl>
    <w:p w14:paraId="77EDCA14" w14:textId="77777777" w:rsidR="00140862" w:rsidRPr="003D7C77" w:rsidRDefault="00140862">
      <w:pPr>
        <w:rPr>
          <w:lang w:val="en-US"/>
          <w:rPrChange w:id="886" w:author="Author (ETL)" w:date="2023-09-14T17:04:00Z">
            <w:rPr>
              <w:color w:val="FF0000"/>
              <w:highlight w:val="yellow"/>
            </w:rPr>
          </w:rPrChange>
        </w:rPr>
        <w:pPrChange w:id="887" w:author="Author (ETL)" w:date="2023-09-14T17:04:00Z">
          <w:pPr>
            <w:jc w:val="center"/>
          </w:pPr>
        </w:pPrChange>
      </w:pPr>
    </w:p>
    <w:p w14:paraId="3C9CD64F" w14:textId="77777777" w:rsidR="00061CB7" w:rsidRDefault="00061CB7" w:rsidP="00061CB7">
      <w:pPr>
        <w:keepLines/>
        <w:spacing w:line="259" w:lineRule="auto"/>
        <w:ind w:left="1135" w:hanging="851"/>
        <w:jc w:val="center"/>
        <w:rPr>
          <w:rFonts w:ascii="Arial" w:eastAsia="Calibri" w:hAnsi="Arial" w:cs="Arial"/>
          <w:b/>
          <w:bCs/>
          <w:color w:val="FF0000"/>
          <w:sz w:val="22"/>
          <w:szCs w:val="22"/>
        </w:rPr>
      </w:pPr>
    </w:p>
    <w:p w14:paraId="4D1975FD" w14:textId="77777777" w:rsidR="004F25AC" w:rsidRPr="008B6D87" w:rsidRDefault="004F25AC" w:rsidP="004F25AC">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67D66D6A" w14:textId="77777777" w:rsidR="00061CB7" w:rsidRDefault="00061CB7" w:rsidP="004F25AC">
      <w:pPr>
        <w:keepLines/>
        <w:spacing w:line="259" w:lineRule="auto"/>
        <w:ind w:left="1135" w:hanging="851"/>
        <w:rPr>
          <w:rFonts w:ascii="Arial" w:eastAsia="Calibri" w:hAnsi="Arial" w:cs="Arial"/>
          <w:b/>
          <w:bCs/>
          <w:color w:val="FF0000"/>
          <w:sz w:val="22"/>
          <w:szCs w:val="22"/>
        </w:rPr>
      </w:pPr>
    </w:p>
    <w:p w14:paraId="283057BF" w14:textId="77777777" w:rsidR="00061CB7" w:rsidRDefault="00061CB7" w:rsidP="00061CB7">
      <w:pPr>
        <w:keepLines/>
        <w:spacing w:line="259" w:lineRule="auto"/>
        <w:ind w:left="1135" w:hanging="851"/>
        <w:jc w:val="center"/>
        <w:rPr>
          <w:rFonts w:ascii="Arial" w:eastAsia="Calibri" w:hAnsi="Arial" w:cs="Arial"/>
          <w:b/>
          <w:bCs/>
          <w:color w:val="FF0000"/>
          <w:sz w:val="22"/>
          <w:szCs w:val="22"/>
        </w:rPr>
      </w:pPr>
    </w:p>
    <w:p w14:paraId="568926E8" w14:textId="77777777" w:rsidR="004F25AC" w:rsidRPr="00EA5FA7" w:rsidRDefault="004F25AC" w:rsidP="004F25AC">
      <w:pPr>
        <w:pStyle w:val="Heading3"/>
      </w:pPr>
      <w:bookmarkStart w:id="888" w:name="_Toc20956002"/>
      <w:bookmarkStart w:id="889" w:name="_Toc29893128"/>
      <w:bookmarkStart w:id="890" w:name="_Toc36557065"/>
      <w:bookmarkStart w:id="891" w:name="_Toc45832585"/>
      <w:bookmarkStart w:id="892" w:name="_Toc51763907"/>
      <w:bookmarkStart w:id="893" w:name="_Toc64449079"/>
      <w:bookmarkStart w:id="894" w:name="_Toc66289738"/>
      <w:bookmarkStart w:id="895" w:name="_Toc74154851"/>
      <w:bookmarkStart w:id="896" w:name="_Toc81383595"/>
      <w:bookmarkStart w:id="897" w:name="_Toc88658229"/>
      <w:bookmarkStart w:id="898" w:name="_Toc97911141"/>
      <w:bookmarkStart w:id="899" w:name="_Toc99038965"/>
      <w:bookmarkStart w:id="900" w:name="_Toc99731228"/>
      <w:bookmarkStart w:id="901" w:name="_Toc105511363"/>
      <w:bookmarkStart w:id="902" w:name="_Toc105927895"/>
      <w:bookmarkStart w:id="903" w:name="_Toc106110435"/>
      <w:bookmarkStart w:id="904" w:name="_Toc113835877"/>
      <w:bookmarkStart w:id="905" w:name="_Toc120124733"/>
      <w:bookmarkStart w:id="906" w:name="_Toc121161733"/>
      <w:r w:rsidRPr="00EA5FA7">
        <w:t>9.4.4</w:t>
      </w:r>
      <w:r w:rsidRPr="00EA5FA7">
        <w:tab/>
        <w:t>PDU Definitions</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14:paraId="66A6708A" w14:textId="77777777" w:rsidR="004F25AC" w:rsidRPr="00EA5FA7" w:rsidRDefault="004F25AC" w:rsidP="004F25AC">
      <w:pPr>
        <w:pStyle w:val="PL"/>
        <w:rPr>
          <w:snapToGrid w:val="0"/>
        </w:rPr>
      </w:pPr>
      <w:r w:rsidRPr="00EA5FA7">
        <w:rPr>
          <w:snapToGrid w:val="0"/>
        </w:rPr>
        <w:t xml:space="preserve">-- ASN1START </w:t>
      </w:r>
    </w:p>
    <w:p w14:paraId="1A384B4E" w14:textId="77777777" w:rsidR="004F25AC" w:rsidRPr="00EA5FA7" w:rsidRDefault="004F25AC" w:rsidP="004F25AC">
      <w:pPr>
        <w:pStyle w:val="PL"/>
        <w:rPr>
          <w:snapToGrid w:val="0"/>
        </w:rPr>
      </w:pPr>
      <w:r w:rsidRPr="00EA5FA7">
        <w:rPr>
          <w:snapToGrid w:val="0"/>
        </w:rPr>
        <w:t>-- **************************************************************</w:t>
      </w:r>
    </w:p>
    <w:p w14:paraId="7CADBBC2" w14:textId="77777777" w:rsidR="004F25AC" w:rsidRPr="00EA5FA7" w:rsidRDefault="004F25AC" w:rsidP="004F25AC">
      <w:pPr>
        <w:pStyle w:val="PL"/>
        <w:rPr>
          <w:snapToGrid w:val="0"/>
        </w:rPr>
      </w:pPr>
      <w:r w:rsidRPr="00EA5FA7">
        <w:rPr>
          <w:snapToGrid w:val="0"/>
        </w:rPr>
        <w:t>--</w:t>
      </w:r>
    </w:p>
    <w:p w14:paraId="30090C2C" w14:textId="77777777" w:rsidR="004F25AC" w:rsidRPr="00EA5FA7" w:rsidRDefault="004F25AC" w:rsidP="004F25AC">
      <w:pPr>
        <w:pStyle w:val="PL"/>
        <w:rPr>
          <w:snapToGrid w:val="0"/>
        </w:rPr>
      </w:pPr>
      <w:r w:rsidRPr="00EA5FA7">
        <w:rPr>
          <w:snapToGrid w:val="0"/>
        </w:rPr>
        <w:t>-- PDU definitions for F1AP.</w:t>
      </w:r>
    </w:p>
    <w:p w14:paraId="6624AFDA" w14:textId="77777777" w:rsidR="004F25AC" w:rsidRPr="00EA5FA7" w:rsidRDefault="004F25AC" w:rsidP="004F25AC">
      <w:pPr>
        <w:pStyle w:val="PL"/>
        <w:rPr>
          <w:snapToGrid w:val="0"/>
        </w:rPr>
      </w:pPr>
      <w:r w:rsidRPr="00EA5FA7">
        <w:rPr>
          <w:snapToGrid w:val="0"/>
        </w:rPr>
        <w:t>--</w:t>
      </w:r>
    </w:p>
    <w:p w14:paraId="287B1D0E" w14:textId="77777777" w:rsidR="004F25AC" w:rsidRPr="00EA5FA7" w:rsidRDefault="004F25AC" w:rsidP="004F25AC">
      <w:pPr>
        <w:pStyle w:val="PL"/>
        <w:rPr>
          <w:snapToGrid w:val="0"/>
        </w:rPr>
      </w:pPr>
      <w:r w:rsidRPr="00EA5FA7">
        <w:rPr>
          <w:snapToGrid w:val="0"/>
        </w:rPr>
        <w:t>-- **************************************************************</w:t>
      </w:r>
    </w:p>
    <w:p w14:paraId="16167A48" w14:textId="77777777" w:rsidR="004F25AC" w:rsidRPr="00EA5FA7" w:rsidRDefault="004F25AC" w:rsidP="004F25AC">
      <w:pPr>
        <w:pStyle w:val="PL"/>
        <w:rPr>
          <w:snapToGrid w:val="0"/>
        </w:rPr>
      </w:pPr>
    </w:p>
    <w:p w14:paraId="775DC79D" w14:textId="77777777" w:rsidR="004F25AC" w:rsidRPr="00EA5FA7" w:rsidRDefault="004F25AC" w:rsidP="004F25AC">
      <w:pPr>
        <w:pStyle w:val="PL"/>
        <w:rPr>
          <w:snapToGrid w:val="0"/>
        </w:rPr>
      </w:pPr>
      <w:r w:rsidRPr="00EA5FA7">
        <w:rPr>
          <w:snapToGrid w:val="0"/>
        </w:rPr>
        <w:t xml:space="preserve">F1AP-PDU-Contents { </w:t>
      </w:r>
    </w:p>
    <w:p w14:paraId="63BFB95C" w14:textId="77777777" w:rsidR="004F25AC" w:rsidRPr="00EA5FA7" w:rsidRDefault="004F25AC" w:rsidP="004F25AC">
      <w:pPr>
        <w:pStyle w:val="PL"/>
        <w:rPr>
          <w:snapToGrid w:val="0"/>
        </w:rPr>
      </w:pPr>
      <w:r w:rsidRPr="00EA5FA7">
        <w:rPr>
          <w:snapToGrid w:val="0"/>
        </w:rPr>
        <w:t xml:space="preserve">itu-t (0) identified-organization (4) etsi (0) mobileDomain (0) </w:t>
      </w:r>
    </w:p>
    <w:p w14:paraId="4D36EAD8" w14:textId="77777777" w:rsidR="004F25AC" w:rsidRPr="00EA5FA7" w:rsidRDefault="004F25AC" w:rsidP="004F25AC">
      <w:pPr>
        <w:pStyle w:val="PL"/>
        <w:rPr>
          <w:snapToGrid w:val="0"/>
        </w:rPr>
      </w:pPr>
      <w:r w:rsidRPr="00EA5FA7">
        <w:rPr>
          <w:snapToGrid w:val="0"/>
        </w:rPr>
        <w:t>ngran-access (22) modules (3) f1ap (3) version1 (1) f1ap-PDU-Contents (1) }</w:t>
      </w:r>
    </w:p>
    <w:p w14:paraId="4EDC33F0" w14:textId="77777777" w:rsidR="004F25AC" w:rsidRPr="00EA5FA7" w:rsidRDefault="004F25AC" w:rsidP="004F25AC">
      <w:pPr>
        <w:pStyle w:val="PL"/>
        <w:rPr>
          <w:snapToGrid w:val="0"/>
        </w:rPr>
      </w:pPr>
    </w:p>
    <w:p w14:paraId="70C1655C" w14:textId="77777777" w:rsidR="004F25AC" w:rsidRPr="00EA5FA7" w:rsidRDefault="004F25AC" w:rsidP="004F25AC">
      <w:pPr>
        <w:pStyle w:val="PL"/>
        <w:rPr>
          <w:snapToGrid w:val="0"/>
        </w:rPr>
      </w:pPr>
      <w:r w:rsidRPr="00EA5FA7">
        <w:rPr>
          <w:snapToGrid w:val="0"/>
        </w:rPr>
        <w:t xml:space="preserve">DEFINITIONS AUTOMATIC TAGS ::= </w:t>
      </w:r>
    </w:p>
    <w:p w14:paraId="465A7F32" w14:textId="77777777" w:rsidR="004F25AC" w:rsidRPr="00EA5FA7" w:rsidRDefault="004F25AC" w:rsidP="004F25AC">
      <w:pPr>
        <w:pStyle w:val="PL"/>
        <w:rPr>
          <w:snapToGrid w:val="0"/>
        </w:rPr>
      </w:pPr>
    </w:p>
    <w:p w14:paraId="18CE75E9" w14:textId="77777777" w:rsidR="004F25AC" w:rsidRPr="00EA5FA7" w:rsidRDefault="004F25AC" w:rsidP="004F25AC">
      <w:pPr>
        <w:pStyle w:val="PL"/>
        <w:rPr>
          <w:snapToGrid w:val="0"/>
        </w:rPr>
      </w:pPr>
      <w:r w:rsidRPr="00EA5FA7">
        <w:rPr>
          <w:snapToGrid w:val="0"/>
        </w:rPr>
        <w:t>BEGIN</w:t>
      </w:r>
    </w:p>
    <w:p w14:paraId="585FDB85" w14:textId="77777777" w:rsidR="00F14FF3" w:rsidRDefault="00F14FF3" w:rsidP="00F14F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40CDBD18" w14:textId="77777777" w:rsidR="004F25AC" w:rsidRDefault="004F25AC" w:rsidP="004F25AC">
      <w:pPr>
        <w:rPr>
          <w:rFonts w:eastAsia="DengXian"/>
          <w:highlight w:val="yellow"/>
        </w:rPr>
      </w:pPr>
    </w:p>
    <w:p w14:paraId="2FDC1CD5" w14:textId="77777777" w:rsidR="004F25AC" w:rsidRDefault="004F25AC" w:rsidP="004F25AC">
      <w:pPr>
        <w:pStyle w:val="PL"/>
        <w:rPr>
          <w:snapToGrid w:val="0"/>
          <w:lang w:val="en-US" w:eastAsia="zh-CN"/>
        </w:rPr>
      </w:pPr>
      <w:r w:rsidRPr="00775BA6">
        <w:rPr>
          <w:snapToGrid w:val="0"/>
        </w:rPr>
        <w:tab/>
        <w:t>UuRLCChannelID</w:t>
      </w:r>
      <w:r>
        <w:rPr>
          <w:snapToGrid w:val="0"/>
          <w:lang w:val="en-US" w:eastAsia="zh-CN"/>
        </w:rPr>
        <w:t>,</w:t>
      </w:r>
    </w:p>
    <w:p w14:paraId="2A4AEC6D" w14:textId="77777777" w:rsidR="004F25AC" w:rsidRDefault="004F25AC" w:rsidP="004F25AC">
      <w:pPr>
        <w:pStyle w:val="PL"/>
        <w:rPr>
          <w:snapToGrid w:val="0"/>
          <w:lang w:val="en-US" w:eastAsia="zh-CN"/>
        </w:rPr>
      </w:pPr>
      <w:r>
        <w:rPr>
          <w:snapToGrid w:val="0"/>
        </w:rPr>
        <w:tab/>
        <w:t>UplinkTxDirectCurrentTwoCarrierListInfo</w:t>
      </w:r>
      <w:r>
        <w:rPr>
          <w:rFonts w:hint="eastAsia"/>
          <w:snapToGrid w:val="0"/>
          <w:lang w:val="en-US" w:eastAsia="zh-CN"/>
        </w:rPr>
        <w:t>,</w:t>
      </w:r>
    </w:p>
    <w:p w14:paraId="175CCB4C" w14:textId="77777777" w:rsidR="004F25AC" w:rsidRDefault="004F25AC" w:rsidP="004F25AC">
      <w:pPr>
        <w:pStyle w:val="PL"/>
        <w:rPr>
          <w:snapToGrid w:val="0"/>
        </w:rPr>
      </w:pPr>
      <w:r>
        <w:rPr>
          <w:snapToGrid w:val="0"/>
        </w:rPr>
        <w:tab/>
        <w:t>SRSPosRRCInactiveQueryIndication,</w:t>
      </w:r>
    </w:p>
    <w:p w14:paraId="5DEFD0D7" w14:textId="77777777" w:rsidR="004F25AC" w:rsidRDefault="004F25AC" w:rsidP="004F25AC">
      <w:pPr>
        <w:pStyle w:val="PL"/>
        <w:rPr>
          <w:lang w:val="en-US" w:eastAsia="zh-CN"/>
        </w:rPr>
      </w:pPr>
      <w:r>
        <w:rPr>
          <w:rFonts w:eastAsia="SimSun"/>
          <w:snapToGrid w:val="0"/>
          <w:lang w:eastAsia="zh-CN"/>
        </w:rPr>
        <w:tab/>
      </w:r>
      <w:r>
        <w:t>MC-</w:t>
      </w:r>
      <w:r w:rsidRPr="00EA5FA7">
        <w:t>PagingCell-Item</w:t>
      </w:r>
      <w:r>
        <w:rPr>
          <w:rFonts w:hint="eastAsia"/>
          <w:lang w:val="en-US" w:eastAsia="zh-CN"/>
        </w:rPr>
        <w:t>,</w:t>
      </w:r>
    </w:p>
    <w:p w14:paraId="542BA4B7" w14:textId="77777777" w:rsidR="004F25AC" w:rsidRDefault="004F25AC" w:rsidP="004F25AC">
      <w:pPr>
        <w:pStyle w:val="PL"/>
        <w:rPr>
          <w:snapToGrid w:val="0"/>
        </w:rPr>
      </w:pPr>
      <w:r>
        <w:rPr>
          <w:lang w:eastAsia="zh-CN"/>
        </w:rPr>
        <w:tab/>
        <w:t>UlTxDirectCurrentMoreCarrierInformation</w:t>
      </w:r>
      <w:r>
        <w:rPr>
          <w:snapToGrid w:val="0"/>
        </w:rPr>
        <w:t>,</w:t>
      </w:r>
    </w:p>
    <w:p w14:paraId="295AEDCD" w14:textId="77777777" w:rsidR="004F25AC" w:rsidRDefault="004F25AC" w:rsidP="004F25AC">
      <w:pPr>
        <w:pStyle w:val="PL"/>
        <w:rPr>
          <w:snapToGrid w:val="0"/>
        </w:rPr>
      </w:pPr>
      <w:r>
        <w:rPr>
          <w:snapToGrid w:val="0"/>
        </w:rPr>
        <w:tab/>
        <w:t>CPACMCG</w:t>
      </w:r>
      <w:r w:rsidRPr="00642677">
        <w:rPr>
          <w:snapToGrid w:val="0"/>
        </w:rPr>
        <w:t>Information</w:t>
      </w:r>
      <w:r>
        <w:rPr>
          <w:snapToGrid w:val="0"/>
        </w:rPr>
        <w:t>,</w:t>
      </w:r>
    </w:p>
    <w:p w14:paraId="49EC286A" w14:textId="77777777" w:rsidR="00402ABB" w:rsidRDefault="004F25AC" w:rsidP="00402ABB">
      <w:pPr>
        <w:pStyle w:val="PL"/>
        <w:rPr>
          <w:rFonts w:eastAsia="SimSun"/>
          <w:lang w:val="en-US" w:eastAsia="zh-CN"/>
        </w:rPr>
      </w:pPr>
      <w:r>
        <w:rPr>
          <w:lang w:val="en-US" w:eastAsia="zh-CN"/>
        </w:rPr>
        <w:tab/>
      </w:r>
      <w:r>
        <w:rPr>
          <w:rFonts w:hint="eastAsia"/>
          <w:lang w:val="en-US" w:eastAsia="zh-CN"/>
        </w:rPr>
        <w:t>Extended</w:t>
      </w:r>
      <w:r>
        <w:t>UEIdentityIndexValue</w:t>
      </w:r>
      <w:r w:rsidR="00402ABB">
        <w:rPr>
          <w:rFonts w:eastAsia="SimSun" w:hint="eastAsia"/>
          <w:lang w:val="en-US" w:eastAsia="zh-CN"/>
        </w:rPr>
        <w:t>,</w:t>
      </w:r>
    </w:p>
    <w:p w14:paraId="5E0A0CD4" w14:textId="1EE17DDB" w:rsidR="004F25AC" w:rsidRPr="00402ABB" w:rsidRDefault="00402ABB" w:rsidP="00402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Pr>
          <w:rFonts w:ascii="Courier New" w:eastAsia="SimSun" w:hAnsi="Courier New" w:hint="eastAsia"/>
          <w:noProof/>
          <w:snapToGrid w:val="0"/>
          <w:sz w:val="16"/>
          <w:lang w:eastAsia="zh-CN"/>
        </w:rPr>
        <w:lastRenderedPageBreak/>
        <w:tab/>
      </w:r>
      <w:r>
        <w:rPr>
          <w:rFonts w:ascii="Courier New" w:eastAsia="SimSun" w:hAnsi="Courier New"/>
          <w:noProof/>
          <w:snapToGrid w:val="0"/>
          <w:sz w:val="16"/>
          <w:lang w:eastAsia="zh-CN"/>
        </w:rPr>
        <w:t>HashedUEIdentityIndex</w:t>
      </w:r>
      <w:r w:rsidRPr="005F654D">
        <w:rPr>
          <w:rFonts w:ascii="Courier New" w:eastAsia="SimSun" w:hAnsi="Courier New"/>
          <w:noProof/>
          <w:snapToGrid w:val="0"/>
          <w:sz w:val="16"/>
          <w:lang w:eastAsia="zh-CN"/>
        </w:rPr>
        <w:t>Value</w:t>
      </w:r>
      <w:ins w:id="907" w:author="Author (ETL)" w:date="2023-09-14T17:04:00Z">
        <w:r w:rsidR="00BC73E6">
          <w:t>,</w:t>
        </w:r>
      </w:ins>
    </w:p>
    <w:p w14:paraId="55B7413A" w14:textId="5C862880" w:rsidR="00BC73E6" w:rsidRDefault="00BC73E6" w:rsidP="00A31C7B">
      <w:pPr>
        <w:pStyle w:val="PL"/>
        <w:spacing w:line="0" w:lineRule="atLeast"/>
        <w:rPr>
          <w:ins w:id="908" w:author="Author (ETL)" w:date="2023-09-14T17:04:00Z"/>
        </w:rPr>
      </w:pPr>
      <w:ins w:id="909" w:author="Author (ETL)" w:date="2023-09-14T17:04:00Z">
        <w:r>
          <w:tab/>
        </w:r>
        <w:r w:rsidR="004A0D2F" w:rsidRPr="004A0D2F">
          <w:t>S</w:t>
        </w:r>
        <w:r w:rsidR="004A0D2F">
          <w:t>L</w:t>
        </w:r>
        <w:r w:rsidR="004A0D2F" w:rsidRPr="004A0D2F">
          <w:t>Positioning</w:t>
        </w:r>
        <w:r w:rsidR="004A0D2F">
          <w:t>-</w:t>
        </w:r>
        <w:r w:rsidR="004A0D2F" w:rsidRPr="004A0D2F">
          <w:t>Ranging</w:t>
        </w:r>
        <w:r w:rsidR="004A0D2F">
          <w:t>-</w:t>
        </w:r>
        <w:r w:rsidR="00DD27E8">
          <w:t>Service-</w:t>
        </w:r>
        <w:r w:rsidR="005810A2">
          <w:t>Info</w:t>
        </w:r>
        <w:r w:rsidR="00CF7579">
          <w:t>,</w:t>
        </w:r>
      </w:ins>
    </w:p>
    <w:p w14:paraId="519A4E94" w14:textId="495B523F" w:rsidR="00CF7579" w:rsidRDefault="00CF7579" w:rsidP="00A31C7B">
      <w:pPr>
        <w:pStyle w:val="PL"/>
        <w:spacing w:line="0" w:lineRule="atLeast"/>
        <w:rPr>
          <w:ins w:id="910" w:author="Author (ETL)" w:date="2023-09-14T17:04:00Z"/>
          <w:rFonts w:eastAsia="Times New Roman"/>
          <w:noProof/>
          <w:snapToGrid w:val="0"/>
          <w:lang w:eastAsia="ko-KR"/>
        </w:rPr>
      </w:pPr>
      <w:ins w:id="911" w:author="Author (ETL)" w:date="2023-09-14T17:04:00Z">
        <w:r>
          <w:rPr>
            <w:rFonts w:eastAsia="Times New Roman"/>
            <w:noProof/>
            <w:snapToGrid w:val="0"/>
            <w:lang w:eastAsia="ko-KR"/>
          </w:rPr>
          <w:tab/>
        </w:r>
        <w:r w:rsidRPr="00F621BD">
          <w:rPr>
            <w:rFonts w:eastAsia="Times New Roman"/>
            <w:noProof/>
            <w:snapToGrid w:val="0"/>
            <w:lang w:eastAsia="ko-KR"/>
          </w:rPr>
          <w:t>TimeWindowInformation</w:t>
        </w:r>
        <w:r w:rsidR="00B37A76">
          <w:rPr>
            <w:rFonts w:eastAsia="Times New Roman"/>
            <w:noProof/>
            <w:snapToGrid w:val="0"/>
            <w:lang w:eastAsia="ko-KR"/>
          </w:rPr>
          <w:t>-SRS,</w:t>
        </w:r>
      </w:ins>
    </w:p>
    <w:p w14:paraId="1D5F502B" w14:textId="42A94B23" w:rsidR="00B37A76" w:rsidRPr="005D28E0" w:rsidRDefault="00B37A76" w:rsidP="00A31C7B">
      <w:pPr>
        <w:pStyle w:val="PL"/>
        <w:spacing w:line="0" w:lineRule="atLeast"/>
        <w:rPr>
          <w:ins w:id="912" w:author="Author (ETL)" w:date="2023-09-14T17:04:00Z"/>
          <w:snapToGrid w:val="0"/>
        </w:rPr>
      </w:pPr>
      <w:ins w:id="913" w:author="Author (ETL)" w:date="2023-09-14T17:04:00Z">
        <w:r>
          <w:rPr>
            <w:rFonts w:eastAsia="Times New Roman"/>
            <w:noProof/>
            <w:snapToGrid w:val="0"/>
            <w:lang w:eastAsia="ko-KR"/>
          </w:rPr>
          <w:tab/>
        </w:r>
        <w:r w:rsidRPr="00F621BD">
          <w:rPr>
            <w:rFonts w:eastAsia="Times New Roman"/>
            <w:noProof/>
            <w:snapToGrid w:val="0"/>
            <w:lang w:eastAsia="ko-KR"/>
          </w:rPr>
          <w:t>TimeWindowInformation</w:t>
        </w:r>
        <w:r>
          <w:rPr>
            <w:rFonts w:eastAsia="Times New Roman"/>
            <w:noProof/>
            <w:snapToGrid w:val="0"/>
            <w:lang w:eastAsia="ko-KR"/>
          </w:rPr>
          <w:t>-Measurement</w:t>
        </w:r>
      </w:ins>
    </w:p>
    <w:p w14:paraId="429B03EC" w14:textId="77777777" w:rsidR="004F25AC" w:rsidRDefault="004F25AC" w:rsidP="004F25AC">
      <w:pPr>
        <w:pStyle w:val="PL"/>
        <w:rPr>
          <w:rFonts w:eastAsia="SimSun"/>
          <w:snapToGrid w:val="0"/>
          <w:lang w:eastAsia="zh-CN"/>
        </w:rPr>
      </w:pPr>
    </w:p>
    <w:p w14:paraId="6663B29C" w14:textId="77777777" w:rsidR="00F14FF3" w:rsidRDefault="00F14FF3" w:rsidP="00F14F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1C643E99" w14:textId="77777777" w:rsidR="004F25AC" w:rsidRDefault="004F25AC" w:rsidP="004F25AC">
      <w:pPr>
        <w:pStyle w:val="PL"/>
        <w:rPr>
          <w:snapToGrid w:val="0"/>
        </w:rPr>
      </w:pPr>
      <w:r>
        <w:rPr>
          <w:snapToGrid w:val="0"/>
        </w:rPr>
        <w:tab/>
        <w:t>id-SRSPosRRCInactiveQueryIndication,</w:t>
      </w:r>
    </w:p>
    <w:p w14:paraId="4CC22269" w14:textId="77777777" w:rsidR="004F25AC" w:rsidRDefault="004F25AC" w:rsidP="004F25AC">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4EAF0424" w14:textId="77777777" w:rsidR="004F25AC" w:rsidRDefault="004F25AC" w:rsidP="004F25AC">
      <w:pPr>
        <w:pStyle w:val="PL"/>
        <w:rPr>
          <w:snapToGrid w:val="0"/>
        </w:rPr>
      </w:pPr>
      <w:r>
        <w:rPr>
          <w:snapToGrid w:val="0"/>
        </w:rPr>
        <w:tab/>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Pr>
          <w:snapToGrid w:val="0"/>
        </w:rPr>
        <w:t>,</w:t>
      </w:r>
    </w:p>
    <w:p w14:paraId="1D5D4A53" w14:textId="6145CED5" w:rsidR="004F25AC" w:rsidRDefault="004F25AC" w:rsidP="004F25AC">
      <w:pPr>
        <w:pStyle w:val="PL"/>
      </w:pPr>
      <w:r>
        <w:tab/>
        <w:t>id-</w:t>
      </w:r>
      <w:r>
        <w:rPr>
          <w:rFonts w:hint="eastAsia"/>
          <w:lang w:val="en-US" w:eastAsia="zh-CN"/>
        </w:rPr>
        <w:t>Extended</w:t>
      </w:r>
      <w:r>
        <w:t>UEIdentityIndexValue,</w:t>
      </w:r>
    </w:p>
    <w:p w14:paraId="6231F0CE" w14:textId="6B7E710D" w:rsidR="00BD78A9" w:rsidRDefault="00BD78A9" w:rsidP="004F25AC">
      <w:pPr>
        <w:pStyle w:val="PL"/>
      </w:pPr>
      <w:r>
        <w:rPr>
          <w:rFonts w:eastAsia="DengXian"/>
          <w:snapToGrid w:val="0"/>
          <w:lang w:eastAsia="zh-CN"/>
        </w:rPr>
        <w:tab/>
      </w:r>
      <w:r w:rsidRPr="00703F32">
        <w:rPr>
          <w:rFonts w:eastAsia="DengXian"/>
          <w:snapToGrid w:val="0"/>
          <w:lang w:eastAsia="zh-CN"/>
        </w:rPr>
        <w:t>id-</w:t>
      </w:r>
      <w:r>
        <w:rPr>
          <w:rFonts w:eastAsia="SimSun"/>
          <w:snapToGrid w:val="0"/>
          <w:lang w:eastAsia="zh-CN"/>
        </w:rPr>
        <w:t>HashedUEIdentityIndex</w:t>
      </w:r>
      <w:r w:rsidRPr="005F654D">
        <w:rPr>
          <w:rFonts w:eastAsia="SimSun"/>
          <w:snapToGrid w:val="0"/>
          <w:lang w:eastAsia="zh-CN"/>
        </w:rPr>
        <w:t>Value</w:t>
      </w:r>
      <w:r w:rsidRPr="00703F32">
        <w:rPr>
          <w:rFonts w:eastAsia="SimSun"/>
          <w:snapToGrid w:val="0"/>
        </w:rPr>
        <w:t>,</w:t>
      </w:r>
    </w:p>
    <w:p w14:paraId="6E1CBFBF" w14:textId="12448956" w:rsidR="00392F70" w:rsidRDefault="00392F70" w:rsidP="004F25AC">
      <w:pPr>
        <w:pStyle w:val="PL"/>
        <w:rPr>
          <w:ins w:id="914" w:author="Author (ETL)" w:date="2023-09-14T17:04:00Z"/>
        </w:rPr>
      </w:pPr>
      <w:ins w:id="915" w:author="Author (ETL)" w:date="2023-09-14T17:04:00Z">
        <w:r>
          <w:tab/>
          <w:t>id-</w:t>
        </w:r>
        <w:r w:rsidR="00DD27E8" w:rsidRPr="004A0D2F">
          <w:t>S</w:t>
        </w:r>
        <w:r w:rsidR="00DD27E8">
          <w:t>L</w:t>
        </w:r>
        <w:r w:rsidR="00DD27E8" w:rsidRPr="004A0D2F">
          <w:t>Positioning</w:t>
        </w:r>
        <w:r w:rsidR="00DD27E8">
          <w:t>-</w:t>
        </w:r>
        <w:r w:rsidR="00DD27E8" w:rsidRPr="004A0D2F">
          <w:t>Ranging</w:t>
        </w:r>
        <w:r w:rsidR="00DD27E8">
          <w:t>-Service-</w:t>
        </w:r>
        <w:r w:rsidR="00A1320D">
          <w:t>Info</w:t>
        </w:r>
        <w:r>
          <w:t>,</w:t>
        </w:r>
      </w:ins>
    </w:p>
    <w:p w14:paraId="7AE3685B" w14:textId="0EAD0F4A" w:rsidR="00CF7579" w:rsidRDefault="00CF7579" w:rsidP="004F25AC">
      <w:pPr>
        <w:pStyle w:val="PL"/>
        <w:rPr>
          <w:ins w:id="916" w:author="Author (ETL)" w:date="2023-09-14T17:04:00Z"/>
          <w:rFonts w:eastAsia="Times New Roman"/>
          <w:noProof/>
          <w:snapToGrid w:val="0"/>
          <w:lang w:eastAsia="ko-KR"/>
        </w:rPr>
      </w:pPr>
      <w:ins w:id="917" w:author="Author (ETL)" w:date="2023-09-14T17:04:00Z">
        <w:r>
          <w:tab/>
          <w:t>id-</w:t>
        </w:r>
        <w:r w:rsidR="00BE4E24" w:rsidRPr="00F621BD">
          <w:rPr>
            <w:rFonts w:eastAsia="Times New Roman"/>
            <w:noProof/>
            <w:snapToGrid w:val="0"/>
            <w:lang w:eastAsia="ko-KR"/>
          </w:rPr>
          <w:t>TimeWindowInformation</w:t>
        </w:r>
        <w:r w:rsidR="00BE4E24">
          <w:rPr>
            <w:rFonts w:eastAsia="Times New Roman"/>
            <w:noProof/>
            <w:snapToGrid w:val="0"/>
            <w:lang w:eastAsia="ko-KR"/>
          </w:rPr>
          <w:t>-SRS</w:t>
        </w:r>
        <w:r>
          <w:rPr>
            <w:rFonts w:eastAsia="Times New Roman"/>
            <w:noProof/>
            <w:snapToGrid w:val="0"/>
            <w:lang w:eastAsia="ko-KR"/>
          </w:rPr>
          <w:t>,</w:t>
        </w:r>
      </w:ins>
    </w:p>
    <w:p w14:paraId="3E35A42B" w14:textId="221FB36B" w:rsidR="00B37A76" w:rsidRPr="005E3561" w:rsidRDefault="00B37A76" w:rsidP="004F25AC">
      <w:pPr>
        <w:pStyle w:val="PL"/>
        <w:rPr>
          <w:ins w:id="918" w:author="Author (ETL)" w:date="2023-09-14T17:04:00Z"/>
          <w:snapToGrid w:val="0"/>
        </w:rPr>
      </w:pPr>
      <w:ins w:id="919" w:author="Author (ETL)" w:date="2023-09-14T17:04:00Z">
        <w:r>
          <w:rPr>
            <w:rFonts w:eastAsia="Times New Roman"/>
            <w:noProof/>
            <w:snapToGrid w:val="0"/>
            <w:lang w:eastAsia="ko-KR"/>
          </w:rPr>
          <w:tab/>
          <w:t>id-</w:t>
        </w:r>
        <w:r w:rsidRPr="00F621BD">
          <w:rPr>
            <w:rFonts w:eastAsia="Times New Roman"/>
            <w:noProof/>
            <w:snapToGrid w:val="0"/>
            <w:lang w:eastAsia="ko-KR"/>
          </w:rPr>
          <w:t>TimeWindowInformation</w:t>
        </w:r>
        <w:r>
          <w:rPr>
            <w:rFonts w:eastAsia="Times New Roman"/>
            <w:noProof/>
            <w:snapToGrid w:val="0"/>
            <w:lang w:eastAsia="ko-KR"/>
          </w:rPr>
          <w:t>-Measurement,</w:t>
        </w:r>
      </w:ins>
    </w:p>
    <w:p w14:paraId="1EF91212" w14:textId="77777777" w:rsidR="004F25AC" w:rsidRPr="00EA5FA7" w:rsidRDefault="004F25AC" w:rsidP="004F25AC">
      <w:pPr>
        <w:pStyle w:val="PL"/>
        <w:rPr>
          <w:rFonts w:eastAsia="SimSun"/>
          <w:snapToGrid w:val="0"/>
        </w:rPr>
      </w:pPr>
      <w:r w:rsidRPr="00EA5FA7">
        <w:rPr>
          <w:rFonts w:eastAsia="SimSun"/>
          <w:snapToGrid w:val="0"/>
        </w:rPr>
        <w:tab/>
        <w:t>maxCellingNBDU,</w:t>
      </w:r>
    </w:p>
    <w:p w14:paraId="5436EDB1" w14:textId="77777777" w:rsidR="004F25AC" w:rsidRDefault="004F25AC" w:rsidP="004F25AC">
      <w:pPr>
        <w:pStyle w:val="PL"/>
        <w:rPr>
          <w:rFonts w:eastAsia="SimSun"/>
          <w:snapToGrid w:val="0"/>
        </w:rPr>
      </w:pPr>
      <w:r w:rsidRPr="00EA5FA7">
        <w:rPr>
          <w:rFonts w:eastAsia="SimSun"/>
          <w:snapToGrid w:val="0"/>
        </w:rPr>
        <w:tab/>
        <w:t>maxnoofCandidateSpCells,</w:t>
      </w:r>
    </w:p>
    <w:p w14:paraId="3305A599" w14:textId="77777777" w:rsidR="001465DF" w:rsidRDefault="001465DF" w:rsidP="004F25AC">
      <w:pPr>
        <w:pStyle w:val="PL"/>
        <w:rPr>
          <w:rFonts w:eastAsia="SimSun"/>
          <w:snapToGrid w:val="0"/>
        </w:rPr>
      </w:pPr>
    </w:p>
    <w:p w14:paraId="1261B710" w14:textId="77777777" w:rsidR="00F14FF3" w:rsidRDefault="00F14FF3" w:rsidP="00F14F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061D52A3" w14:textId="77777777" w:rsidR="001465DF" w:rsidRPr="001465DF" w:rsidRDefault="001465DF" w:rsidP="001465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zh-CN"/>
        </w:rPr>
      </w:pPr>
      <w:r w:rsidRPr="001465DF">
        <w:rPr>
          <w:rFonts w:ascii="Courier New" w:eastAsia="Times New Roman" w:hAnsi="Courier New" w:cs="Arial" w:hint="eastAsia"/>
          <w:noProof/>
          <w:sz w:val="16"/>
          <w:szCs w:val="18"/>
          <w:lang w:eastAsia="zh-CN"/>
        </w:rPr>
        <w:tab/>
      </w:r>
      <w:r w:rsidRPr="001465DF">
        <w:rPr>
          <w:rFonts w:ascii="Courier" w:eastAsia="Courier" w:hAnsi="Courier"/>
          <w:noProof/>
          <w:sz w:val="16"/>
        </w:rPr>
        <w:t>maxnoof</w:t>
      </w:r>
      <w:r w:rsidRPr="001465DF">
        <w:rPr>
          <w:rFonts w:ascii="Courier" w:eastAsia="SimSun" w:hAnsi="Courier" w:hint="eastAsia"/>
          <w:noProof/>
          <w:sz w:val="16"/>
          <w:lang w:eastAsia="zh-CN"/>
        </w:rPr>
        <w:t>SL</w:t>
      </w:r>
      <w:r w:rsidRPr="001465DF">
        <w:rPr>
          <w:rFonts w:ascii="Courier" w:eastAsia="Courier" w:hAnsi="Courier"/>
          <w:noProof/>
          <w:sz w:val="16"/>
        </w:rPr>
        <w:t>destination</w:t>
      </w:r>
      <w:r w:rsidRPr="001465DF">
        <w:rPr>
          <w:rFonts w:ascii="Courier" w:eastAsia="Times New Roman" w:hAnsi="Courier" w:hint="eastAsia"/>
          <w:noProof/>
          <w:sz w:val="16"/>
          <w:lang w:eastAsia="zh-CN"/>
        </w:rPr>
        <w:t>s</w:t>
      </w:r>
      <w:r w:rsidRPr="001465DF">
        <w:rPr>
          <w:rFonts w:ascii="Courier" w:eastAsia="Times New Roman" w:hAnsi="Courier"/>
          <w:noProof/>
          <w:sz w:val="16"/>
          <w:lang w:eastAsia="zh-CN"/>
        </w:rPr>
        <w:t>,</w:t>
      </w:r>
    </w:p>
    <w:p w14:paraId="2DF7F555" w14:textId="77777777" w:rsidR="001465DF" w:rsidRPr="001465DF" w:rsidRDefault="001465DF" w:rsidP="001465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1465DF">
        <w:rPr>
          <w:rFonts w:ascii="Courier New" w:eastAsia="Times New Roman" w:hAnsi="Courier New"/>
          <w:noProof/>
          <w:snapToGrid w:val="0"/>
          <w:sz w:val="16"/>
        </w:rPr>
        <w:tab/>
        <w:t>maxnoofNSAGs</w:t>
      </w:r>
      <w:r w:rsidRPr="001465DF">
        <w:rPr>
          <w:rFonts w:ascii="Courier New" w:eastAsia="Times New Roman" w:hAnsi="Courier New" w:hint="eastAsia"/>
          <w:noProof/>
          <w:snapToGrid w:val="0"/>
          <w:sz w:val="16"/>
          <w:lang w:eastAsia="zh-CN"/>
        </w:rPr>
        <w:t>,</w:t>
      </w:r>
    </w:p>
    <w:p w14:paraId="1C8B879C" w14:textId="77777777" w:rsidR="001465DF" w:rsidRPr="001465DF" w:rsidRDefault="001465DF" w:rsidP="001465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ja-JP"/>
        </w:rPr>
      </w:pPr>
      <w:r w:rsidRPr="001465DF">
        <w:rPr>
          <w:rFonts w:ascii="Courier New" w:eastAsia="Times New Roman" w:hAnsi="Courier New"/>
          <w:noProof/>
          <w:snapToGrid w:val="0"/>
          <w:sz w:val="16"/>
          <w:lang w:eastAsia="zh-CN"/>
        </w:rPr>
        <w:tab/>
        <w:t>maxnoofSDTBearers,</w:t>
      </w:r>
    </w:p>
    <w:p w14:paraId="5C456645" w14:textId="7B944156" w:rsidR="00ED0633" w:rsidRDefault="001465DF" w:rsidP="00F0235D">
      <w:pPr>
        <w:pStyle w:val="PL"/>
        <w:rPr>
          <w:rFonts w:eastAsia="SimSun"/>
          <w:snapToGrid w:val="0"/>
        </w:rPr>
      </w:pPr>
      <w:r w:rsidRPr="001465DF">
        <w:rPr>
          <w:rFonts w:ascii="Times New Roman" w:eastAsia="Times New Roman" w:hAnsi="Times New Roman"/>
          <w:snapToGrid w:val="0"/>
          <w:sz w:val="20"/>
        </w:rPr>
        <w:tab/>
      </w:r>
      <w:r w:rsidRPr="00F0235D">
        <w:rPr>
          <w:rFonts w:eastAsia="SimSun"/>
          <w:snapToGrid w:val="0"/>
        </w:rPr>
        <w:t>maxnoofPosSITypes</w:t>
      </w:r>
      <w:r w:rsidR="00ED0633">
        <w:rPr>
          <w:rFonts w:eastAsia="SimSun"/>
          <w:snapToGrid w:val="0"/>
        </w:rPr>
        <w:t>,</w:t>
      </w:r>
    </w:p>
    <w:p w14:paraId="0D9BE3A1" w14:textId="15EA60E7" w:rsidR="00ED0633" w:rsidRDefault="00ED0633" w:rsidP="00ED0633">
      <w:pPr>
        <w:pStyle w:val="PL"/>
      </w:pPr>
      <w:r>
        <w:rPr>
          <w:snapToGrid w:val="0"/>
        </w:rPr>
        <w:tab/>
      </w:r>
      <w:r w:rsidRPr="00E30134">
        <w:rPr>
          <w:snapToGrid w:val="0"/>
        </w:rPr>
        <w:t>maxnoof</w:t>
      </w:r>
      <w:r>
        <w:rPr>
          <w:snapToGrid w:val="0"/>
        </w:rPr>
        <w:t>MRB</w:t>
      </w:r>
      <w:r w:rsidRPr="00E30134">
        <w:rPr>
          <w:snapToGrid w:val="0"/>
        </w:rPr>
        <w:t>s</w:t>
      </w:r>
      <w:r>
        <w:t>,</w:t>
      </w:r>
    </w:p>
    <w:p w14:paraId="333E4F9C" w14:textId="799C46D7" w:rsidR="00F0235D" w:rsidRDefault="00ED0633" w:rsidP="00F0235D">
      <w:pPr>
        <w:pStyle w:val="PL"/>
        <w:rPr>
          <w:ins w:id="920" w:author="Author (ETL)" w:date="2023-09-14T17:04:00Z"/>
          <w:snapToGrid w:val="0"/>
          <w:lang w:eastAsia="zh-CN"/>
        </w:rPr>
      </w:pPr>
      <w:r>
        <w:tab/>
      </w:r>
      <w:r w:rsidRPr="000707A3">
        <w:t>maxNrofBWPs</w:t>
      </w:r>
      <w:ins w:id="921" w:author="Author (ETL)" w:date="2023-09-14T17:04:00Z">
        <w:r w:rsidR="00F0235D">
          <w:rPr>
            <w:snapToGrid w:val="0"/>
          </w:rPr>
          <w:t>,</w:t>
        </w:r>
      </w:ins>
    </w:p>
    <w:p w14:paraId="7880F0BB" w14:textId="77777777" w:rsidR="00F0235D" w:rsidRPr="00572566" w:rsidRDefault="00F0235D" w:rsidP="00F0235D">
      <w:pPr>
        <w:pStyle w:val="PL"/>
        <w:rPr>
          <w:ins w:id="922" w:author="Author (ETL)" w:date="2023-09-14T17:04:00Z"/>
          <w:rFonts w:cs="Arial"/>
          <w:szCs w:val="18"/>
          <w:lang w:eastAsia="ja-JP"/>
        </w:rPr>
      </w:pPr>
      <w:ins w:id="923" w:author="Author (ETL)" w:date="2023-09-14T17:04:00Z">
        <w:r>
          <w:rPr>
            <w:snapToGrid w:val="0"/>
          </w:rPr>
          <w:tab/>
        </w:r>
        <w:r>
          <w:rPr>
            <w:lang w:eastAsia="ja-JP"/>
          </w:rPr>
          <w:t>maxnoofRSPPQoSFlows</w:t>
        </w:r>
      </w:ins>
    </w:p>
    <w:p w14:paraId="45F46C25" w14:textId="05A026B4" w:rsidR="001465DF" w:rsidRPr="00EA5FA7" w:rsidRDefault="001465DF" w:rsidP="001465DF">
      <w:pPr>
        <w:pStyle w:val="PL"/>
        <w:rPr>
          <w:rFonts w:eastAsia="SimSun"/>
          <w:snapToGrid w:val="0"/>
        </w:rPr>
      </w:pPr>
    </w:p>
    <w:p w14:paraId="5A497F22" w14:textId="77777777" w:rsidR="004F25AC" w:rsidRDefault="004F25AC" w:rsidP="004F25AC">
      <w:pPr>
        <w:rPr>
          <w:rFonts w:eastAsia="DengXian"/>
          <w:highlight w:val="yellow"/>
        </w:rPr>
      </w:pPr>
    </w:p>
    <w:p w14:paraId="20384703" w14:textId="77777777" w:rsidR="00F14FF3" w:rsidRDefault="00F14FF3" w:rsidP="00F14F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03D15566" w14:textId="77777777" w:rsidR="004F25AC" w:rsidRPr="00EA5FA7" w:rsidRDefault="004F25AC" w:rsidP="004F25AC">
      <w:pPr>
        <w:pStyle w:val="PL"/>
      </w:pPr>
      <w:r w:rsidRPr="00EA5FA7">
        <w:t>-- **************************************************************</w:t>
      </w:r>
    </w:p>
    <w:p w14:paraId="10C5C987" w14:textId="77777777" w:rsidR="004F25AC" w:rsidRPr="00EA5FA7" w:rsidRDefault="004F25AC" w:rsidP="004F25AC">
      <w:pPr>
        <w:pStyle w:val="PL"/>
      </w:pPr>
      <w:r w:rsidRPr="00EA5FA7">
        <w:t>--</w:t>
      </w:r>
    </w:p>
    <w:p w14:paraId="0ED0FE9D" w14:textId="77777777" w:rsidR="004F25AC" w:rsidRPr="00EA5FA7" w:rsidRDefault="004F25AC" w:rsidP="004F25AC">
      <w:pPr>
        <w:pStyle w:val="PL"/>
        <w:outlineLvl w:val="4"/>
      </w:pPr>
      <w:r w:rsidRPr="00EA5FA7">
        <w:t>-- UE CONTEXT SETUP REQUEST</w:t>
      </w:r>
    </w:p>
    <w:p w14:paraId="02C473DA" w14:textId="77777777" w:rsidR="004F25AC" w:rsidRPr="00EA5FA7" w:rsidRDefault="004F25AC" w:rsidP="004F25AC">
      <w:pPr>
        <w:pStyle w:val="PL"/>
      </w:pPr>
      <w:r w:rsidRPr="00EA5FA7">
        <w:t>--</w:t>
      </w:r>
    </w:p>
    <w:p w14:paraId="459D291E" w14:textId="77777777" w:rsidR="004F25AC" w:rsidRPr="00EA5FA7" w:rsidRDefault="004F25AC" w:rsidP="004F25AC">
      <w:pPr>
        <w:pStyle w:val="PL"/>
      </w:pPr>
      <w:r w:rsidRPr="00EA5FA7">
        <w:t>-- **************************************************************</w:t>
      </w:r>
    </w:p>
    <w:p w14:paraId="393F4336" w14:textId="77777777" w:rsidR="004F25AC" w:rsidRPr="00EA5FA7" w:rsidRDefault="004F25AC" w:rsidP="004F25AC">
      <w:pPr>
        <w:pStyle w:val="PL"/>
      </w:pPr>
    </w:p>
    <w:p w14:paraId="4B023AE5" w14:textId="77777777" w:rsidR="004F25AC" w:rsidRPr="00EA5FA7" w:rsidRDefault="004F25AC" w:rsidP="004F25AC">
      <w:pPr>
        <w:pStyle w:val="PL"/>
      </w:pPr>
      <w:r w:rsidRPr="00EA5FA7">
        <w:t>UEContextSetupRequest ::= SEQUENCE {</w:t>
      </w:r>
    </w:p>
    <w:p w14:paraId="2F9A3996" w14:textId="77777777" w:rsidR="004F25AC" w:rsidRPr="00EA5FA7" w:rsidRDefault="004F25AC" w:rsidP="004F25AC">
      <w:pPr>
        <w:pStyle w:val="PL"/>
      </w:pPr>
      <w:r w:rsidRPr="00EA5FA7">
        <w:tab/>
        <w:t>protocolIEs</w:t>
      </w:r>
      <w:r w:rsidRPr="00EA5FA7">
        <w:tab/>
      </w:r>
      <w:r w:rsidRPr="00EA5FA7">
        <w:tab/>
      </w:r>
      <w:r w:rsidRPr="00EA5FA7">
        <w:tab/>
        <w:t>ProtocolIE-Container       { { UEContextSetupRequestIEs} },</w:t>
      </w:r>
    </w:p>
    <w:p w14:paraId="4A9FF387" w14:textId="77777777" w:rsidR="004F25AC" w:rsidRPr="00EA5FA7" w:rsidRDefault="004F25AC" w:rsidP="004F25AC">
      <w:pPr>
        <w:pStyle w:val="PL"/>
      </w:pPr>
      <w:r w:rsidRPr="00EA5FA7">
        <w:tab/>
        <w:t>...</w:t>
      </w:r>
    </w:p>
    <w:p w14:paraId="754E592F" w14:textId="77777777" w:rsidR="004F25AC" w:rsidRPr="00EA5FA7" w:rsidRDefault="004F25AC" w:rsidP="004F25AC">
      <w:pPr>
        <w:pStyle w:val="PL"/>
      </w:pPr>
      <w:r w:rsidRPr="00EA5FA7">
        <w:t>}</w:t>
      </w:r>
    </w:p>
    <w:p w14:paraId="59C0436E" w14:textId="77777777" w:rsidR="004F25AC" w:rsidRPr="00EA5FA7" w:rsidRDefault="004F25AC" w:rsidP="004F25AC">
      <w:pPr>
        <w:pStyle w:val="PL"/>
      </w:pPr>
    </w:p>
    <w:p w14:paraId="3FE7A768" w14:textId="77777777" w:rsidR="004F25AC" w:rsidRPr="00EA5FA7" w:rsidRDefault="004F25AC" w:rsidP="004F25AC">
      <w:pPr>
        <w:pStyle w:val="PL"/>
      </w:pPr>
      <w:r w:rsidRPr="00EA5FA7">
        <w:t>UEContextSetupRequestIEs F1AP-PROTOCOL-IES ::= {</w:t>
      </w:r>
    </w:p>
    <w:p w14:paraId="350E0F75" w14:textId="77777777" w:rsidR="004F25AC" w:rsidRPr="00EA5FA7" w:rsidRDefault="004F25AC" w:rsidP="004F25AC">
      <w:pPr>
        <w:pStyle w:val="PL"/>
      </w:pPr>
      <w:r w:rsidRPr="00EA5FA7">
        <w:tab/>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773CAB3" w14:textId="77777777" w:rsidR="004F25AC" w:rsidRPr="00EA5FA7" w:rsidRDefault="004F25AC" w:rsidP="004F25AC">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ignore</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rsidDel="0075678A">
        <w:t xml:space="preserve"> </w:t>
      </w:r>
      <w:r w:rsidRPr="00EA5FA7">
        <w:tab/>
        <w:t>}|</w:t>
      </w:r>
    </w:p>
    <w:p w14:paraId="30343502" w14:textId="77777777" w:rsidR="004F25AC" w:rsidRPr="00EA5FA7" w:rsidRDefault="004F25AC" w:rsidP="004F25AC">
      <w:pPr>
        <w:pStyle w:val="PL"/>
      </w:pPr>
      <w:r w:rsidRPr="00EA5FA7">
        <w:tab/>
        <w:t>{ ID id-</w:t>
      </w:r>
      <w:r w:rsidRPr="00EA5FA7">
        <w:rPr>
          <w:rFonts w:eastAsia="SimSun"/>
        </w:rPr>
        <w:t>SpCell</w:t>
      </w:r>
      <w:r w:rsidRPr="00EA5FA7">
        <w:t>-ID</w:t>
      </w:r>
      <w:r w:rsidRPr="00EA5FA7">
        <w:tab/>
      </w:r>
      <w:r w:rsidRPr="00EA5FA7">
        <w:tab/>
      </w:r>
      <w:r w:rsidRPr="00EA5FA7">
        <w:tab/>
      </w:r>
      <w:r w:rsidRPr="00EA5FA7">
        <w:tab/>
      </w:r>
      <w:r w:rsidRPr="00EA5FA7">
        <w:tab/>
      </w:r>
      <w:r w:rsidRPr="00EA5FA7">
        <w:tab/>
      </w:r>
      <w:r w:rsidRPr="00EA5FA7">
        <w:tab/>
      </w:r>
      <w:r w:rsidRPr="00EA5FA7">
        <w:tab/>
        <w:t xml:space="preserve">CRITICALITY </w:t>
      </w:r>
      <w:r w:rsidRPr="00EA5FA7">
        <w:rPr>
          <w:rFonts w:eastAsia="SimSun"/>
        </w:rPr>
        <w:t>reject</w:t>
      </w:r>
      <w:r w:rsidRPr="00EA5FA7">
        <w:tab/>
        <w:t>TYPE N</w:t>
      </w:r>
      <w:r w:rsidRPr="00EA5FA7">
        <w:rPr>
          <w:rFonts w:eastAsia="SimSun"/>
        </w:rPr>
        <w:t>R</w:t>
      </w:r>
      <w:r w:rsidRPr="00EA5FA7">
        <w:t>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rFonts w:eastAsia="SimSun"/>
        </w:rPr>
        <w:t>mandatory</w:t>
      </w:r>
      <w:r w:rsidRPr="00EA5FA7">
        <w:tab/>
        <w:t>}|</w:t>
      </w:r>
    </w:p>
    <w:p w14:paraId="5DE24A7E" w14:textId="77777777" w:rsidR="004F25AC" w:rsidRPr="00EA5FA7" w:rsidRDefault="004F25AC" w:rsidP="004F25AC">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D50A987" w14:textId="77777777" w:rsidR="004F25AC" w:rsidRPr="00EA5FA7" w:rsidRDefault="004F25AC" w:rsidP="004F25AC">
      <w:pPr>
        <w:pStyle w:val="PL"/>
      </w:pPr>
      <w:r w:rsidRPr="00EA5FA7">
        <w:tab/>
        <w:t>{ ID id-SpCellULConfigured</w:t>
      </w:r>
      <w:r w:rsidRPr="00EA5FA7">
        <w:tab/>
      </w:r>
      <w:r w:rsidRPr="00EA5FA7">
        <w:tab/>
      </w:r>
      <w:r w:rsidRPr="00EA5FA7">
        <w:tab/>
      </w:r>
      <w:r w:rsidRPr="00EA5FA7">
        <w:tab/>
      </w:r>
      <w:r w:rsidRPr="00EA5FA7">
        <w:tab/>
      </w:r>
      <w:r w:rsidRPr="00EA5FA7">
        <w:tab/>
        <w:t>CRITICALITY ignore</w:t>
      </w:r>
      <w:r w:rsidRPr="00EA5FA7">
        <w:tab/>
        <w:t>TYPE CellULConfigured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A846D25" w14:textId="77777777" w:rsidR="004F25AC" w:rsidRPr="00EA5FA7" w:rsidRDefault="004F25AC" w:rsidP="004F25AC">
      <w:pPr>
        <w:pStyle w:val="PL"/>
        <w:rPr>
          <w:rFonts w:eastAsia="SimSun"/>
        </w:rPr>
      </w:pPr>
      <w:r w:rsidRPr="00EA5FA7">
        <w:tab/>
        <w:t>{ ID id-CUtoDURRCInformation</w:t>
      </w:r>
      <w:r w:rsidRPr="00EA5FA7">
        <w:tab/>
      </w:r>
      <w:r w:rsidRPr="00EA5FA7">
        <w:tab/>
      </w:r>
      <w:r w:rsidRPr="00EA5FA7">
        <w:tab/>
      </w:r>
      <w:r w:rsidRPr="00EA5FA7">
        <w:tab/>
      </w:r>
      <w:r w:rsidRPr="00EA5FA7">
        <w:tab/>
        <w:t>CRITICALITY reject</w:t>
      </w:r>
      <w:r w:rsidRPr="00EA5FA7">
        <w:tab/>
        <w:t>TYPE CUtoDURRCInformation</w:t>
      </w:r>
      <w:r w:rsidRPr="00EA5FA7">
        <w:tab/>
      </w:r>
      <w:r w:rsidRPr="00EA5FA7">
        <w:tab/>
      </w:r>
      <w:r w:rsidRPr="00EA5FA7">
        <w:tab/>
      </w:r>
      <w:r w:rsidRPr="00EA5FA7">
        <w:tab/>
      </w:r>
      <w:r w:rsidRPr="00EA5FA7">
        <w:tab/>
      </w:r>
      <w:r w:rsidRPr="00EA5FA7">
        <w:tab/>
      </w:r>
      <w:r w:rsidRPr="00EA5FA7">
        <w:tab/>
      </w:r>
      <w:r w:rsidRPr="00EA5FA7">
        <w:tab/>
        <w:t>PRESENCE mandatory}|</w:t>
      </w:r>
    </w:p>
    <w:p w14:paraId="355BFAC3" w14:textId="77777777" w:rsidR="004F25AC" w:rsidRPr="00EA5FA7" w:rsidRDefault="004F25AC" w:rsidP="004F25AC">
      <w:pPr>
        <w:pStyle w:val="PL"/>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24AFC7E9" w14:textId="77777777" w:rsidR="004F25AC" w:rsidRPr="00EA5FA7" w:rsidRDefault="004F25AC" w:rsidP="004F25AC">
      <w:pPr>
        <w:pStyle w:val="PL"/>
      </w:pPr>
      <w:r w:rsidRPr="00EA5FA7">
        <w:tab/>
        <w:t>{ ID id-DRXCycle</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DRXCycle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694EA8C" w14:textId="77777777" w:rsidR="004F25AC" w:rsidRPr="00EA5FA7" w:rsidRDefault="004F25AC" w:rsidP="004F25AC">
      <w:pPr>
        <w:pStyle w:val="PL"/>
      </w:pPr>
      <w:r w:rsidRPr="00EA5FA7">
        <w:tab/>
        <w:t>{ ID id-ResourceCoordinationTransferContainer</w:t>
      </w:r>
      <w:r w:rsidRPr="00EA5FA7">
        <w:tab/>
        <w:t xml:space="preserve">CRITICALITY </w:t>
      </w:r>
      <w:r w:rsidRPr="00EA5FA7">
        <w:rPr>
          <w:rFonts w:eastAsia="SimSun"/>
        </w:rPr>
        <w:t>ignore</w:t>
      </w:r>
      <w:r w:rsidRPr="00EA5FA7">
        <w:tab/>
        <w:t>TYPE ResourceCoordinationTransferContainer</w:t>
      </w:r>
      <w:r w:rsidRPr="00EA5FA7">
        <w:tab/>
      </w:r>
      <w:r w:rsidRPr="00EA5FA7">
        <w:tab/>
        <w:t>PRESENCE optional</w:t>
      </w:r>
      <w:r w:rsidRPr="00EA5FA7">
        <w:tab/>
        <w:t>}|</w:t>
      </w:r>
    </w:p>
    <w:p w14:paraId="19F6B97B" w14:textId="77777777" w:rsidR="004F25AC" w:rsidRPr="00EA5FA7" w:rsidRDefault="004F25AC" w:rsidP="004F25AC">
      <w:pPr>
        <w:pStyle w:val="PL"/>
      </w:pPr>
      <w:r w:rsidRPr="00EA5FA7">
        <w:tab/>
        <w:t>{ ID id-SCell-ToBeSetup-List</w:t>
      </w:r>
      <w:r w:rsidRPr="00EA5FA7">
        <w:tab/>
      </w:r>
      <w:r w:rsidRPr="00EA5FA7">
        <w:tab/>
      </w:r>
      <w:r w:rsidRPr="00EA5FA7">
        <w:tab/>
      </w:r>
      <w:r w:rsidRPr="00EA5FA7">
        <w:tab/>
      </w:r>
      <w:r w:rsidRPr="00EA5FA7">
        <w:tab/>
        <w:t>CRITICALITY ignore</w:t>
      </w:r>
      <w:r w:rsidRPr="00EA5FA7">
        <w:tab/>
        <w:t>TYPE SCell-ToBeSetup-List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9365523" w14:textId="77777777" w:rsidR="004F25AC" w:rsidRPr="00EA5FA7" w:rsidRDefault="004F25AC" w:rsidP="004F25AC">
      <w:pPr>
        <w:pStyle w:val="PL"/>
      </w:pPr>
      <w:r w:rsidRPr="00EA5FA7">
        <w:tab/>
        <w:t>{ ID id-SRBs-ToBeSetup-List</w:t>
      </w:r>
      <w:r w:rsidRPr="00EA5FA7">
        <w:tab/>
      </w:r>
      <w:r w:rsidRPr="00EA5FA7">
        <w:tab/>
      </w:r>
      <w:r w:rsidRPr="00EA5FA7">
        <w:tab/>
      </w:r>
      <w:r w:rsidRPr="00EA5FA7">
        <w:tab/>
      </w:r>
      <w:r w:rsidRPr="00EA5FA7">
        <w:tab/>
      </w:r>
      <w:r w:rsidRPr="00EA5FA7">
        <w:tab/>
        <w:t>CRITICALITY reject</w:t>
      </w:r>
      <w:r w:rsidRPr="00EA5FA7">
        <w:tab/>
        <w:t>TYPE SRBs-ToBeSetup-List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46CF50F" w14:textId="77777777" w:rsidR="004F25AC" w:rsidRPr="00EA5FA7" w:rsidRDefault="004F25AC" w:rsidP="004F25AC">
      <w:pPr>
        <w:pStyle w:val="PL"/>
      </w:pPr>
      <w:r w:rsidRPr="00EA5FA7">
        <w:tab/>
        <w:t>{ ID id-DRBs-ToBeSetup-List</w:t>
      </w:r>
      <w:r w:rsidRPr="00EA5FA7">
        <w:tab/>
      </w:r>
      <w:r w:rsidRPr="00EA5FA7">
        <w:tab/>
      </w:r>
      <w:r w:rsidRPr="00EA5FA7">
        <w:tab/>
      </w:r>
      <w:r w:rsidRPr="00EA5FA7">
        <w:tab/>
      </w:r>
      <w:r w:rsidRPr="00EA5FA7">
        <w:tab/>
      </w:r>
      <w:r w:rsidRPr="00EA5FA7">
        <w:tab/>
        <w:t>CRITICALITY reject</w:t>
      </w:r>
      <w:r w:rsidRPr="00EA5FA7">
        <w:tab/>
        <w:t>TYPE DRBs-ToBeSetup-List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3021605" w14:textId="77777777" w:rsidR="004F25AC" w:rsidRPr="00EA5FA7" w:rsidRDefault="004F25AC" w:rsidP="004F25AC">
      <w:pPr>
        <w:pStyle w:val="PL"/>
      </w:pPr>
      <w:r w:rsidRPr="00EA5FA7">
        <w:tab/>
        <w:t>{ ID id-InactivityMonitoringRequest</w:t>
      </w:r>
      <w:r w:rsidRPr="00EA5FA7">
        <w:tab/>
      </w:r>
      <w:r w:rsidRPr="00EA5FA7">
        <w:tab/>
      </w:r>
      <w:r w:rsidRPr="00EA5FA7">
        <w:tab/>
      </w:r>
      <w:r w:rsidRPr="00EA5FA7">
        <w:tab/>
        <w:t>CRITICALITY reject</w:t>
      </w:r>
      <w:r w:rsidRPr="00EA5FA7">
        <w:tab/>
        <w:t>TYPE InactivityMonitoringRequest</w:t>
      </w:r>
      <w:r w:rsidRPr="00EA5FA7">
        <w:tab/>
      </w:r>
      <w:r w:rsidRPr="00EA5FA7">
        <w:tab/>
      </w:r>
      <w:r w:rsidRPr="00EA5FA7">
        <w:tab/>
      </w:r>
      <w:r w:rsidRPr="00EA5FA7">
        <w:tab/>
      </w:r>
      <w:r w:rsidRPr="00EA5FA7">
        <w:tab/>
        <w:t>PRESENCE optional</w:t>
      </w:r>
      <w:r w:rsidRPr="00EA5FA7">
        <w:tab/>
        <w:t>}|</w:t>
      </w:r>
    </w:p>
    <w:p w14:paraId="021381EE" w14:textId="77777777" w:rsidR="004F25AC" w:rsidRPr="00EA5FA7" w:rsidRDefault="004F25AC" w:rsidP="004F25AC">
      <w:pPr>
        <w:pStyle w:val="PL"/>
      </w:pPr>
      <w:r w:rsidRPr="00EA5FA7">
        <w:tab/>
        <w:t>{ ID id-RAT-FrequencyPriorityInformation</w:t>
      </w:r>
      <w:r w:rsidRPr="00EA5FA7">
        <w:tab/>
      </w:r>
      <w:r w:rsidRPr="00EA5FA7">
        <w:tab/>
        <w:t>CRITICALITY reject</w:t>
      </w:r>
      <w:r w:rsidRPr="00EA5FA7">
        <w:tab/>
        <w:t>TYPE RAT-FrequencyPriorityInformation</w:t>
      </w:r>
      <w:r w:rsidRPr="00EA5FA7">
        <w:tab/>
      </w:r>
      <w:r w:rsidRPr="00EA5FA7">
        <w:tab/>
      </w:r>
      <w:r w:rsidRPr="00EA5FA7">
        <w:tab/>
      </w:r>
      <w:r w:rsidRPr="00EA5FA7">
        <w:tab/>
        <w:t>PRESENCE optional</w:t>
      </w:r>
      <w:r w:rsidRPr="00EA5FA7">
        <w:tab/>
        <w:t>}|</w:t>
      </w:r>
    </w:p>
    <w:p w14:paraId="416C3F36" w14:textId="77777777" w:rsidR="004F25AC" w:rsidRPr="00EA5FA7" w:rsidRDefault="004F25AC" w:rsidP="004F25AC">
      <w:pPr>
        <w:pStyle w:val="PL"/>
      </w:pPr>
      <w:r w:rsidRPr="00EA5FA7">
        <w:tab/>
        <w:t>{ ID id-RRCContainer</w:t>
      </w:r>
      <w:r w:rsidRPr="00EA5FA7">
        <w:tab/>
      </w:r>
      <w:r w:rsidRPr="00EA5FA7">
        <w:tab/>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0C1CA7C" w14:textId="77777777" w:rsidR="004F25AC" w:rsidRPr="00EA5FA7" w:rsidRDefault="004F25AC" w:rsidP="004F25AC">
      <w:pPr>
        <w:pStyle w:val="PL"/>
      </w:pPr>
      <w:r w:rsidRPr="00EA5FA7">
        <w:lastRenderedPageBreak/>
        <w:tab/>
        <w:t>{ ID id-MaskedIMEISV</w:t>
      </w:r>
      <w:r w:rsidRPr="00EA5FA7">
        <w:tab/>
      </w:r>
      <w:r w:rsidRPr="00EA5FA7">
        <w:tab/>
      </w:r>
      <w:r w:rsidRPr="00EA5FA7">
        <w:tab/>
      </w:r>
      <w:r w:rsidRPr="00EA5FA7">
        <w:tab/>
      </w:r>
      <w:r w:rsidRPr="00EA5FA7">
        <w:tab/>
      </w:r>
      <w:r w:rsidRPr="00EA5FA7">
        <w:tab/>
      </w:r>
      <w:r w:rsidRPr="00EA5FA7">
        <w:tab/>
        <w:t>CRITICALITY ignore</w:t>
      </w:r>
      <w:r w:rsidRPr="00EA5FA7">
        <w:tab/>
        <w:t>TYPE MaskedIMEISV</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581E15E" w14:textId="77777777" w:rsidR="004F25AC" w:rsidRPr="00EA5FA7" w:rsidRDefault="004F25AC" w:rsidP="004F25AC">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2AFC9C2" w14:textId="77777777" w:rsidR="004F25AC" w:rsidRPr="00EA5FA7" w:rsidRDefault="004F25AC" w:rsidP="004F25AC">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5CDC05EB" w14:textId="77777777" w:rsidR="004F25AC" w:rsidRPr="00EA5FA7" w:rsidRDefault="004F25AC" w:rsidP="004F25AC">
      <w:pPr>
        <w:pStyle w:val="PL"/>
      </w:pPr>
      <w:r w:rsidRPr="00EA5FA7">
        <w:tab/>
        <w:t>{ ID id-</w:t>
      </w:r>
      <w:r w:rsidRPr="00EA5FA7">
        <w:rPr>
          <w:snapToGrid w:val="0"/>
        </w:rPr>
        <w:t>RRCDeliveryStatusRequest</w:t>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r>
      <w:r w:rsidRPr="00EA5FA7">
        <w:tab/>
        <w:t>PRESENCE optional }|</w:t>
      </w:r>
    </w:p>
    <w:p w14:paraId="7FDBFEAE" w14:textId="77777777" w:rsidR="004F25AC" w:rsidRPr="00EA5FA7" w:rsidRDefault="004F25AC" w:rsidP="004F25AC">
      <w:pPr>
        <w:pStyle w:val="PL"/>
      </w:pPr>
      <w:r w:rsidRPr="00EA5FA7">
        <w:tab/>
        <w:t>{ ID id-ResourceCoordinationTransferInformation</w:t>
      </w:r>
      <w:r w:rsidRPr="00EA5FA7">
        <w:tab/>
        <w:t xml:space="preserve">CRITICALITY </w:t>
      </w:r>
      <w:r w:rsidRPr="00EA5FA7">
        <w:rPr>
          <w:rFonts w:eastAsia="SimSun"/>
        </w:rPr>
        <w:t>ignore</w:t>
      </w:r>
      <w:r w:rsidRPr="00EA5FA7">
        <w:tab/>
        <w:t>TYPE ResourceCoordinationTransferInformation</w:t>
      </w:r>
      <w:r w:rsidRPr="00EA5FA7">
        <w:tab/>
        <w:t>PRESENCE optional</w:t>
      </w:r>
      <w:r w:rsidRPr="00EA5FA7">
        <w:tab/>
        <w:t>}|</w:t>
      </w:r>
    </w:p>
    <w:p w14:paraId="35C65225" w14:textId="77777777" w:rsidR="004F25AC" w:rsidRPr="00EA5FA7" w:rsidRDefault="004F25AC" w:rsidP="004F25AC">
      <w:pPr>
        <w:pStyle w:val="PL"/>
      </w:pPr>
      <w:r w:rsidRPr="00EA5FA7">
        <w:tab/>
        <w:t>{ ID id-ServingCellMO</w:t>
      </w:r>
      <w:r w:rsidRPr="00EA5FA7">
        <w:tab/>
      </w:r>
      <w:r w:rsidRPr="00EA5FA7">
        <w:tab/>
      </w:r>
      <w:r w:rsidRPr="00EA5FA7">
        <w:tab/>
      </w:r>
      <w:r w:rsidRPr="00EA5FA7">
        <w:tab/>
      </w:r>
      <w:r w:rsidRPr="00EA5FA7">
        <w:tab/>
      </w:r>
      <w:r w:rsidRPr="00EA5FA7">
        <w:tab/>
      </w:r>
      <w:r w:rsidRPr="00EA5FA7">
        <w:tab/>
        <w:t>CRITICALITY ignore</w:t>
      </w:r>
      <w:r w:rsidRPr="00EA5FA7">
        <w:tab/>
        <w:t>TYPE ServingCellMO</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44A35E1" w14:textId="77777777" w:rsidR="004F25AC" w:rsidRPr="00EA5FA7" w:rsidRDefault="004F25AC" w:rsidP="004F25AC">
      <w:pPr>
        <w:pStyle w:val="PL"/>
      </w:pPr>
      <w:r w:rsidRPr="00EA5FA7">
        <w:tab/>
        <w:t>{ ID id-new-gNB-CU-</w:t>
      </w:r>
      <w:r w:rsidRPr="00EA5FA7">
        <w:rPr>
          <w:rFonts w:eastAsia="SimSun"/>
        </w:rPr>
        <w:t>UE-</w:t>
      </w:r>
      <w:r w:rsidRPr="00EA5FA7">
        <w:t>F1AP-ID</w:t>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7E01A372" w14:textId="77777777" w:rsidR="004F25AC" w:rsidRPr="00EA5FA7" w:rsidRDefault="004F25AC" w:rsidP="004F25AC">
      <w:pPr>
        <w:pStyle w:val="PL"/>
        <w:rPr>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1FE83AC9" w14:textId="77777777" w:rsidR="004F25AC" w:rsidRPr="00EA5FA7" w:rsidRDefault="004F25AC" w:rsidP="004F25AC">
      <w:pPr>
        <w:pStyle w:val="PL"/>
        <w:rPr>
          <w:snapToGrid w:val="0"/>
        </w:rPr>
      </w:pPr>
      <w:r w:rsidRPr="00EA5FA7">
        <w:rPr>
          <w:snapToGrid w:val="0"/>
        </w:rPr>
        <w:tab/>
        <w:t>{ ID id-TraceActivation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p>
    <w:p w14:paraId="2B23F9ED" w14:textId="77777777" w:rsidR="004F25AC" w:rsidRPr="00B80478" w:rsidRDefault="004F25AC" w:rsidP="004F25AC">
      <w:pPr>
        <w:pStyle w:val="PL"/>
        <w:rPr>
          <w:snapToGrid w:val="0"/>
        </w:rPr>
      </w:pPr>
      <w:r w:rsidRPr="00EA5FA7">
        <w:rPr>
          <w:snapToGrid w:val="0"/>
        </w:rPr>
        <w:tab/>
        <w:t>{ ID id-AdditionalRRMPriorityIndex</w:t>
      </w:r>
      <w:r w:rsidRPr="00EA5FA7">
        <w:rPr>
          <w:snapToGrid w:val="0"/>
        </w:rPr>
        <w:tab/>
      </w:r>
      <w:r w:rsidRPr="00EA5FA7">
        <w:rPr>
          <w:snapToGrid w:val="0"/>
        </w:rPr>
        <w:tab/>
      </w:r>
      <w:r w:rsidRPr="00EA5FA7">
        <w:rPr>
          <w:snapToGrid w:val="0"/>
        </w:rPr>
        <w:tab/>
      </w:r>
      <w:r>
        <w:rPr>
          <w:snapToGrid w:val="0"/>
        </w:rPr>
        <w:tab/>
      </w:r>
      <w:r w:rsidRPr="00EA5FA7">
        <w:rPr>
          <w:snapToGrid w:val="0"/>
        </w:rPr>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PRESENCE optional </w:t>
      </w:r>
      <w:r w:rsidRPr="00B80478">
        <w:rPr>
          <w:snapToGrid w:val="0"/>
        </w:rPr>
        <w:t>}|</w:t>
      </w:r>
    </w:p>
    <w:p w14:paraId="1E37C8D3" w14:textId="77777777" w:rsidR="004F25AC" w:rsidRPr="00B80478" w:rsidRDefault="004F25AC" w:rsidP="004F25AC">
      <w:pPr>
        <w:pStyle w:val="PL"/>
        <w:rPr>
          <w:snapToGrid w:val="0"/>
        </w:rPr>
      </w:pPr>
      <w:r w:rsidRPr="00B80478">
        <w:rPr>
          <w:snapToGrid w:val="0"/>
        </w:rPr>
        <w:tab/>
        <w:t>{ ID id-BHChannels-ToBeSetup-List</w:t>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TYPE BHChannels-ToBeSetup-List</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p>
    <w:p w14:paraId="5D200451" w14:textId="77777777" w:rsidR="004F25AC" w:rsidRPr="001B6276" w:rsidRDefault="004F25AC" w:rsidP="004F25AC">
      <w:pPr>
        <w:pStyle w:val="PL"/>
        <w:rPr>
          <w:snapToGrid w:val="0"/>
        </w:rPr>
      </w:pPr>
      <w:r w:rsidRPr="00B80478">
        <w:rPr>
          <w:snapToGrid w:val="0"/>
        </w:rPr>
        <w:tab/>
        <w:t>{ ID id-ConfiguredBAPAddress</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TYPE BAPAddress</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r w:rsidRPr="001B6276">
        <w:rPr>
          <w:snapToGrid w:val="0"/>
        </w:rPr>
        <w:t>|</w:t>
      </w:r>
    </w:p>
    <w:p w14:paraId="30528413" w14:textId="77777777" w:rsidR="004F25AC" w:rsidRPr="001B6276" w:rsidRDefault="004F25AC" w:rsidP="004F25AC">
      <w:pPr>
        <w:pStyle w:val="PL"/>
        <w:rPr>
          <w:snapToGrid w:val="0"/>
        </w:rPr>
      </w:pPr>
      <w:r w:rsidRPr="001B6276">
        <w:rPr>
          <w:snapToGrid w:val="0"/>
        </w:rPr>
        <w:tab/>
        <w:t>{ ID id-NRV2XServicesAuthorized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68A18EE9" w14:textId="77777777" w:rsidR="004F25AC" w:rsidRPr="001B6276" w:rsidRDefault="004F25AC" w:rsidP="004F25AC">
      <w:pPr>
        <w:pStyle w:val="PL"/>
        <w:rPr>
          <w:snapToGrid w:val="0"/>
        </w:rPr>
      </w:pPr>
      <w:r w:rsidRPr="001B6276">
        <w:rPr>
          <w:snapToGrid w:val="0"/>
        </w:rPr>
        <w:tab/>
        <w:t>{ ID id-LTEV2XServicesAuthorized</w:t>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LTEV2XServicesAuthorized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18F481D3" w14:textId="77777777" w:rsidR="004F25AC" w:rsidRPr="001B6276" w:rsidRDefault="004F25AC" w:rsidP="004F25AC">
      <w:pPr>
        <w:pStyle w:val="PL"/>
        <w:rPr>
          <w:snapToGrid w:val="0"/>
        </w:rPr>
      </w:pPr>
      <w:r w:rsidRPr="001B6276">
        <w:rPr>
          <w:snapToGrid w:val="0"/>
        </w:rPr>
        <w:tab/>
        <w:t>{ ID id-NRUESidelinkAggregateMaximumBitrate</w:t>
      </w:r>
      <w:r w:rsidRPr="001B6276">
        <w:rPr>
          <w:snapToGrid w:val="0"/>
        </w:rPr>
        <w:tab/>
      </w:r>
      <w:r w:rsidRPr="001B6276">
        <w:rPr>
          <w:snapToGrid w:val="0"/>
        </w:rPr>
        <w:tab/>
        <w:t>CRITICALITY ignore</w:t>
      </w:r>
      <w:r w:rsidRPr="001B6276">
        <w:rPr>
          <w:snapToGrid w:val="0"/>
        </w:rPr>
        <w:tab/>
        <w:t>TYPE NRUESidelinkAggregateMaximumBitrate</w:t>
      </w:r>
      <w:r w:rsidRPr="001B6276">
        <w:rPr>
          <w:snapToGrid w:val="0"/>
        </w:rPr>
        <w:tab/>
      </w:r>
      <w:r w:rsidRPr="001B6276">
        <w:rPr>
          <w:snapToGrid w:val="0"/>
        </w:rPr>
        <w:tab/>
      </w:r>
      <w:r w:rsidRPr="001B6276">
        <w:rPr>
          <w:snapToGrid w:val="0"/>
        </w:rPr>
        <w:tab/>
        <w:t>PRESENCE optional }|</w:t>
      </w:r>
    </w:p>
    <w:p w14:paraId="772534D2" w14:textId="77777777" w:rsidR="004F25AC" w:rsidRPr="001B6276" w:rsidRDefault="004F25AC" w:rsidP="004F25AC">
      <w:pPr>
        <w:pStyle w:val="PL"/>
        <w:rPr>
          <w:snapToGrid w:val="0"/>
        </w:rPr>
      </w:pPr>
      <w:r w:rsidRPr="001B6276">
        <w:rPr>
          <w:snapToGrid w:val="0"/>
        </w:rPr>
        <w:tab/>
        <w:t>{ ID id-LTEUESidelinkAggregateMaximumBitrate</w:t>
      </w:r>
      <w:r w:rsidRPr="001B6276">
        <w:rPr>
          <w:snapToGrid w:val="0"/>
        </w:rPr>
        <w:tab/>
        <w:t>CRITICALITY ignore</w:t>
      </w:r>
      <w:r w:rsidRPr="001B6276">
        <w:rPr>
          <w:snapToGrid w:val="0"/>
        </w:rPr>
        <w:tab/>
        <w:t>TYPE LTEUESidelinkAggregateMaximumBitrate</w:t>
      </w:r>
      <w:r w:rsidRPr="001B6276">
        <w:rPr>
          <w:snapToGrid w:val="0"/>
        </w:rPr>
        <w:tab/>
      </w:r>
      <w:r w:rsidRPr="001B6276">
        <w:rPr>
          <w:snapToGrid w:val="0"/>
        </w:rPr>
        <w:tab/>
        <w:t>PRESENCE optional }|</w:t>
      </w:r>
    </w:p>
    <w:p w14:paraId="69684CD4" w14:textId="77777777" w:rsidR="004F25AC" w:rsidRPr="001B6276" w:rsidRDefault="004F25AC" w:rsidP="004F25AC">
      <w:pPr>
        <w:pStyle w:val="PL"/>
        <w:rPr>
          <w:snapToGrid w:val="0"/>
        </w:rPr>
      </w:pPr>
      <w:r w:rsidRPr="001B6276">
        <w:rPr>
          <w:snapToGrid w:val="0"/>
        </w:rPr>
        <w:tab/>
        <w:t>{ ID id-PC5LinkAMBR</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BitRate</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p>
    <w:p w14:paraId="61585A9F" w14:textId="77777777" w:rsidR="004F25AC" w:rsidRPr="005251DB" w:rsidRDefault="004F25AC" w:rsidP="004F25AC">
      <w:pPr>
        <w:pStyle w:val="PL"/>
        <w:rPr>
          <w:snapToGrid w:val="0"/>
        </w:rPr>
      </w:pPr>
      <w:r w:rsidRPr="001B6276">
        <w:rPr>
          <w:snapToGrid w:val="0"/>
        </w:rPr>
        <w:tab/>
        <w:t>{ ID id-SLDRBs-ToBeSetup-List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reject</w:t>
      </w:r>
      <w:r w:rsidRPr="001B6276">
        <w:rPr>
          <w:snapToGrid w:val="0"/>
        </w:rPr>
        <w:tab/>
        <w:t>TYPE SLDRBs-ToBeSetup-List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r w:rsidRPr="001B6276">
        <w:rPr>
          <w:snapToGrid w:val="0"/>
        </w:rPr>
        <w:tab/>
        <w:t>}</w:t>
      </w:r>
      <w:r w:rsidRPr="005251DB">
        <w:rPr>
          <w:snapToGrid w:val="0"/>
        </w:rPr>
        <w:t>|</w:t>
      </w:r>
    </w:p>
    <w:p w14:paraId="15997E66" w14:textId="77777777" w:rsidR="004F25AC" w:rsidRDefault="004F25AC" w:rsidP="004F25AC">
      <w:pPr>
        <w:pStyle w:val="PL"/>
        <w:rPr>
          <w:snapToGrid w:val="0"/>
        </w:rPr>
      </w:pPr>
      <w:r w:rsidRPr="005251DB">
        <w:rPr>
          <w:snapToGrid w:val="0"/>
        </w:rPr>
        <w:tab/>
        <w:t>{ ID id-ConditionalInterDUMobilityInformation</w:t>
      </w:r>
      <w:r w:rsidRPr="005251DB">
        <w:rPr>
          <w:snapToGrid w:val="0"/>
        </w:rPr>
        <w:tab/>
        <w:t>CRITICALITY reject</w:t>
      </w:r>
      <w:r w:rsidRPr="005251DB">
        <w:rPr>
          <w:snapToGrid w:val="0"/>
        </w:rPr>
        <w:tab/>
        <w:t>TYPE ConditionalInterDUMobilityInformation</w:t>
      </w:r>
      <w:r w:rsidRPr="005251DB">
        <w:rPr>
          <w:snapToGrid w:val="0"/>
        </w:rPr>
        <w:tab/>
      </w:r>
      <w:r w:rsidRPr="005251DB">
        <w:rPr>
          <w:snapToGrid w:val="0"/>
        </w:rPr>
        <w:tab/>
        <w:t>PRESENCE optional}</w:t>
      </w:r>
      <w:r>
        <w:rPr>
          <w:snapToGrid w:val="0"/>
        </w:rPr>
        <w:t>|</w:t>
      </w:r>
    </w:p>
    <w:p w14:paraId="3C92D377" w14:textId="77777777" w:rsidR="004F25AC" w:rsidRPr="00EE063F" w:rsidRDefault="004F25AC" w:rsidP="004F25AC">
      <w:pPr>
        <w:pStyle w:val="PL"/>
        <w:rPr>
          <w:snapToGrid w:val="0"/>
        </w:rPr>
      </w:pPr>
      <w:r w:rsidRPr="000C19B4">
        <w:rPr>
          <w:snapToGrid w:val="0"/>
        </w:rPr>
        <w:tab/>
        <w:t>{ ID id-ManagementBasedMDTPLMNList</w:t>
      </w:r>
      <w:r w:rsidRPr="000C19B4">
        <w:rPr>
          <w:snapToGrid w:val="0"/>
        </w:rPr>
        <w:tab/>
      </w:r>
      <w:r w:rsidRPr="000C19B4">
        <w:rPr>
          <w:snapToGrid w:val="0"/>
        </w:rPr>
        <w:tab/>
      </w:r>
      <w:r>
        <w:rPr>
          <w:snapToGrid w:val="0"/>
        </w:rPr>
        <w:tab/>
      </w:r>
      <w:r>
        <w:rPr>
          <w:snapToGrid w:val="0"/>
        </w:rPr>
        <w:tab/>
      </w:r>
      <w:r w:rsidRPr="000C19B4">
        <w:rPr>
          <w:snapToGrid w:val="0"/>
        </w:rPr>
        <w:t>CRITICALITY ignore</w:t>
      </w:r>
      <w:r w:rsidRPr="000C19B4">
        <w:rPr>
          <w:snapToGrid w:val="0"/>
        </w:rPr>
        <w:tab/>
        <w:t xml:space="preserve">TYPE </w:t>
      </w:r>
      <w:r w:rsidRPr="000C19B4">
        <w:rPr>
          <w:snapToGrid w:val="0"/>
        </w:rPr>
        <w:tab/>
      </w:r>
      <w:r w:rsidRPr="000C19B4">
        <w:rPr>
          <w:snapToGrid w:val="0"/>
        </w:rPr>
        <w:tab/>
        <w:t>MDTPLMNList</w:t>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Pr>
          <w:snapToGrid w:val="0"/>
        </w:rPr>
        <w:tab/>
      </w:r>
      <w:r>
        <w:rPr>
          <w:snapToGrid w:val="0"/>
        </w:rPr>
        <w:tab/>
      </w:r>
      <w:r>
        <w:rPr>
          <w:snapToGrid w:val="0"/>
        </w:rPr>
        <w:tab/>
      </w:r>
      <w:r w:rsidRPr="000C19B4">
        <w:rPr>
          <w:snapToGrid w:val="0"/>
        </w:rPr>
        <w:t>PRESENCE optional }</w:t>
      </w:r>
      <w:r w:rsidRPr="00EE063F">
        <w:rPr>
          <w:snapToGrid w:val="0"/>
        </w:rPr>
        <w:t>|</w:t>
      </w:r>
    </w:p>
    <w:p w14:paraId="67C74FD9" w14:textId="77777777" w:rsidR="004F25AC" w:rsidRDefault="004F25AC" w:rsidP="004F25AC">
      <w:pPr>
        <w:pStyle w:val="PL"/>
        <w:snapToGrid w:val="0"/>
        <w:rPr>
          <w:snapToGrid w:val="0"/>
        </w:rPr>
      </w:pPr>
      <w:r w:rsidRPr="00EE063F">
        <w:rPr>
          <w:snapToGrid w:val="0"/>
        </w:rPr>
        <w:tab/>
        <w:t>{ ID id-ServingNID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CRITICALITY reject</w:t>
      </w:r>
      <w:r w:rsidRPr="00EE063F">
        <w:rPr>
          <w:snapToGrid w:val="0"/>
        </w:rPr>
        <w:tab/>
        <w:t>TYPE 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Pr>
          <w:snapToGrid w:val="0"/>
        </w:rPr>
        <w:tab/>
      </w:r>
      <w:r w:rsidRPr="00EE063F">
        <w:rPr>
          <w:snapToGrid w:val="0"/>
        </w:rPr>
        <w:t>PRESENCE optional }</w:t>
      </w:r>
      <w:r>
        <w:rPr>
          <w:snapToGrid w:val="0"/>
        </w:rPr>
        <w:t>|</w:t>
      </w:r>
    </w:p>
    <w:p w14:paraId="644F2CF1" w14:textId="77777777" w:rsidR="004F25AC" w:rsidRDefault="004F25AC" w:rsidP="004F25AC">
      <w:pPr>
        <w:pStyle w:val="PL"/>
        <w:rPr>
          <w:snapToGrid w:val="0"/>
        </w:rPr>
      </w:pPr>
      <w:r>
        <w:rPr>
          <w:snapToGrid w:val="0"/>
        </w:rPr>
        <w:tab/>
      </w:r>
      <w:r w:rsidRPr="00EE063F">
        <w:rPr>
          <w:snapToGrid w:val="0"/>
        </w:rPr>
        <w:t>{ ID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4C7C1615" w14:textId="77777777" w:rsidR="004F25AC" w:rsidRDefault="004F25AC" w:rsidP="004F25AC">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F67F91F" w14:textId="77777777" w:rsidR="004F25AC" w:rsidRPr="003D0874" w:rsidRDefault="004F25AC" w:rsidP="004F25AC">
      <w:pPr>
        <w:pStyle w:val="PL"/>
        <w:rPr>
          <w:snapToGrid w:val="0"/>
        </w:rPr>
      </w:pPr>
      <w:r>
        <w:rPr>
          <w:snapToGrid w:val="0"/>
        </w:rPr>
        <w:tab/>
        <w:t>{ ID id-</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 xml:space="preserve">TYPE </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r>
      <w:r>
        <w:rPr>
          <w:snapToGrid w:val="0"/>
        </w:rPr>
        <w:tab/>
        <w:t>PRESENCE optional }</w:t>
      </w:r>
      <w:r w:rsidRPr="003D0874">
        <w:rPr>
          <w:snapToGrid w:val="0"/>
        </w:rPr>
        <w:t>|</w:t>
      </w:r>
    </w:p>
    <w:p w14:paraId="62CCFDC4" w14:textId="77777777" w:rsidR="004F25AC" w:rsidRDefault="004F25AC" w:rsidP="004F25AC">
      <w:pPr>
        <w:pStyle w:val="PL"/>
        <w:rPr>
          <w:snapToGrid w:val="0"/>
        </w:rPr>
      </w:pPr>
      <w:r w:rsidRPr="003D0874">
        <w:rPr>
          <w:snapToGrid w:val="0"/>
        </w:rPr>
        <w:tab/>
        <w:t>{ ID id-SCGActivationRequest</w:t>
      </w:r>
      <w:r w:rsidRPr="003D0874">
        <w:rPr>
          <w:snapToGrid w:val="0"/>
        </w:rPr>
        <w:tab/>
      </w:r>
      <w:r w:rsidRPr="003D0874">
        <w:rPr>
          <w:snapToGrid w:val="0"/>
        </w:rPr>
        <w:tab/>
      </w:r>
      <w:r w:rsidRPr="003D0874">
        <w:rPr>
          <w:snapToGrid w:val="0"/>
        </w:rPr>
        <w:tab/>
      </w:r>
      <w:r w:rsidRPr="003D0874">
        <w:rPr>
          <w:snapToGrid w:val="0"/>
        </w:rPr>
        <w:tab/>
      </w:r>
      <w:r>
        <w:rPr>
          <w:snapToGrid w:val="0"/>
        </w:rPr>
        <w:tab/>
      </w:r>
      <w:r w:rsidRPr="003D0874">
        <w:rPr>
          <w:snapToGrid w:val="0"/>
        </w:rPr>
        <w:t>CRITICALITY ignore</w:t>
      </w:r>
      <w:r w:rsidRPr="003D0874">
        <w:rPr>
          <w:snapToGrid w:val="0"/>
        </w:rPr>
        <w:tab/>
        <w:t>TYPE SCGActivationRequest</w:t>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t>PRESENCE optional }</w:t>
      </w:r>
      <w:r>
        <w:rPr>
          <w:snapToGrid w:val="0"/>
        </w:rPr>
        <w:t>|</w:t>
      </w:r>
    </w:p>
    <w:p w14:paraId="6D302A6F" w14:textId="77777777" w:rsidR="004F25AC" w:rsidRDefault="004F25AC" w:rsidP="004F25AC">
      <w:pPr>
        <w:pStyle w:val="PL"/>
        <w:rPr>
          <w:snapToGrid w:val="0"/>
        </w:rPr>
      </w:pPr>
      <w:r>
        <w:rPr>
          <w:snapToGrid w:val="0"/>
        </w:rPr>
        <w:tab/>
        <w:t>{ ID</w:t>
      </w:r>
      <w:r w:rsidRPr="00E16631">
        <w:rPr>
          <w:snapToGrid w:val="0"/>
        </w:rPr>
        <w:t xml:space="preserve"> </w:t>
      </w:r>
      <w:r>
        <w:rPr>
          <w:snapToGrid w:val="0"/>
        </w:rPr>
        <w:t>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BD8C32E" w14:textId="77777777" w:rsidR="004F25AC" w:rsidRDefault="004F25AC" w:rsidP="004F25AC">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5C4BA69" w14:textId="77777777" w:rsidR="004F25AC" w:rsidRDefault="004F25AC" w:rsidP="004F25AC">
      <w:pPr>
        <w:pStyle w:val="PL"/>
        <w:rPr>
          <w:snapToGrid w:val="0"/>
        </w:rPr>
      </w:pPr>
      <w:r>
        <w:rPr>
          <w:snapToGrid w:val="0"/>
        </w:rPr>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17305458" w14:textId="77777777" w:rsidR="004F25AC" w:rsidRDefault="004F25AC" w:rsidP="004F25AC">
      <w:pPr>
        <w:pStyle w:val="PL"/>
        <w:rPr>
          <w:snapToGrid w:val="0"/>
        </w:rPr>
      </w:pPr>
      <w:r>
        <w:rPr>
          <w:snapToGrid w:val="0"/>
        </w:rPr>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342073BC" w14:textId="77777777" w:rsidR="004F25AC" w:rsidRDefault="004F25AC" w:rsidP="004F25AC">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5C04BCE0" w14:textId="77777777" w:rsidR="004F25AC" w:rsidRDefault="004F25AC" w:rsidP="004F25AC">
      <w:pPr>
        <w:pStyle w:val="PL"/>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3CCEC573" w14:textId="77777777" w:rsidR="004F25AC" w:rsidRDefault="004F25AC" w:rsidP="004F25AC">
      <w:pPr>
        <w:pStyle w:val="PL"/>
        <w:rPr>
          <w:rFonts w:eastAsia="SimSun"/>
          <w:snapToGrid w:val="0"/>
          <w:lang w:eastAsia="zh-CN"/>
        </w:rPr>
      </w:pPr>
      <w:r>
        <w:tab/>
        <w:t>{ ID id-PathSwitchConfiguration</w:t>
      </w:r>
      <w:r>
        <w:tab/>
      </w:r>
      <w:r>
        <w:tab/>
      </w:r>
      <w:r>
        <w:tab/>
      </w:r>
      <w:r>
        <w:tab/>
      </w:r>
      <w:r>
        <w:tab/>
        <w:t>CRITICALITY ignore</w:t>
      </w:r>
      <w:r>
        <w:tab/>
        <w:t>TYPE PathSwitchConfiguration</w:t>
      </w:r>
      <w:r>
        <w:tab/>
      </w:r>
      <w:r>
        <w:tab/>
      </w:r>
      <w:r>
        <w:tab/>
      </w:r>
      <w:r>
        <w:tab/>
        <w:t xml:space="preserve"> </w:t>
      </w:r>
      <w:r>
        <w:tab/>
      </w:r>
      <w:r>
        <w:tab/>
      </w:r>
      <w:r>
        <w:tab/>
        <w:t>PRESENCE optional</w:t>
      </w:r>
      <w:r>
        <w:tab/>
        <w:t>}</w:t>
      </w:r>
      <w:r>
        <w:rPr>
          <w:rFonts w:eastAsia="SimSun" w:hint="eastAsia"/>
          <w:snapToGrid w:val="0"/>
          <w:lang w:eastAsia="zh-CN"/>
        </w:rPr>
        <w:t>|</w:t>
      </w:r>
    </w:p>
    <w:p w14:paraId="6379B214" w14:textId="77777777" w:rsidR="004F25AC" w:rsidRPr="007C7C0B" w:rsidRDefault="004F25AC" w:rsidP="004F25AC">
      <w:pPr>
        <w:pStyle w:val="PL"/>
        <w:rPr>
          <w:snapToGrid w:val="0"/>
          <w:lang w:eastAsia="zh-CN"/>
        </w:rPr>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t>CRITIC</w:t>
      </w:r>
      <w:r>
        <w:rPr>
          <w:snapToGrid w:val="0"/>
          <w:lang w:eastAsia="zh-CN"/>
        </w:rPr>
        <w:t>ALITY ignore</w:t>
      </w:r>
      <w:r w:rsidRPr="007C7C0B">
        <w:rPr>
          <w:rFonts w:hint="eastAsia"/>
          <w:snapToGrid w:val="0"/>
          <w:lang w:eastAsia="zh-CN"/>
        </w:rPr>
        <w:t xml:space="preserve">  TYPE GNBDU</w:t>
      </w:r>
      <w:r>
        <w:rPr>
          <w:snapToGrid w:val="0"/>
          <w:lang w:eastAsia="zh-CN"/>
        </w:rPr>
        <w:t xml:space="preserve">UESliceMaximumBitRateList </w:t>
      </w:r>
      <w:r>
        <w:rPr>
          <w:snapToGrid w:val="0"/>
          <w:lang w:eastAsia="zh-CN"/>
        </w:rPr>
        <w:tab/>
      </w:r>
      <w:r>
        <w:rPr>
          <w:snapToGrid w:val="0"/>
          <w:lang w:eastAsia="zh-CN"/>
        </w:rPr>
        <w:tab/>
      </w:r>
      <w:r w:rsidRPr="007C7C0B">
        <w:rPr>
          <w:snapToGrid w:val="0"/>
          <w:lang w:eastAsia="zh-CN"/>
        </w:rPr>
        <w:tab/>
      </w:r>
      <w:r w:rsidRPr="007C7C0B">
        <w:rPr>
          <w:snapToGrid w:val="0"/>
          <w:lang w:eastAsia="zh-CN"/>
        </w:rPr>
        <w:tab/>
      </w:r>
      <w:r>
        <w:rPr>
          <w:snapToGrid w:val="0"/>
          <w:lang w:eastAsia="zh-CN"/>
        </w:rPr>
        <w:t>PRESENCE optional }</w:t>
      </w:r>
      <w:r w:rsidRPr="007C7C0B">
        <w:rPr>
          <w:snapToGrid w:val="0"/>
          <w:lang w:eastAsia="zh-CN"/>
        </w:rPr>
        <w:t>|</w:t>
      </w:r>
    </w:p>
    <w:p w14:paraId="4EB19948" w14:textId="77777777" w:rsidR="004F25AC" w:rsidRPr="007C7C0B" w:rsidRDefault="004F25AC" w:rsidP="004F25AC">
      <w:pPr>
        <w:pStyle w:val="PL"/>
        <w:rPr>
          <w:snapToGrid w:val="0"/>
          <w:lang w:eastAsia="zh-CN"/>
        </w:rPr>
      </w:pPr>
      <w:r w:rsidRPr="007C7C0B">
        <w:rPr>
          <w:snapToGrid w:val="0"/>
          <w:lang w:eastAsia="zh-CN"/>
        </w:rPr>
        <w:tab/>
        <w:t>{ ID id-MulticastMBSSessionSetupList</w:t>
      </w:r>
      <w:r w:rsidRPr="007C7C0B">
        <w:rPr>
          <w:snapToGrid w:val="0"/>
          <w:lang w:eastAsia="zh-CN"/>
        </w:rPr>
        <w:tab/>
      </w:r>
      <w:r w:rsidRPr="007C7C0B">
        <w:rPr>
          <w:snapToGrid w:val="0"/>
          <w:lang w:eastAsia="zh-CN"/>
        </w:rPr>
        <w:tab/>
      </w:r>
      <w:r w:rsidRPr="007C7C0B">
        <w:rPr>
          <w:snapToGrid w:val="0"/>
          <w:lang w:eastAsia="zh-CN"/>
        </w:rPr>
        <w:tab/>
        <w:t>CRITICALITY reject</w:t>
      </w:r>
      <w:r w:rsidRPr="007C7C0B">
        <w:rPr>
          <w:snapToGrid w:val="0"/>
          <w:lang w:eastAsia="zh-CN"/>
        </w:rPr>
        <w:tab/>
        <w:t>TYPE MulticastMBSSessionList</w:t>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t>PRESENCE optional }|</w:t>
      </w:r>
    </w:p>
    <w:p w14:paraId="0E524E34" w14:textId="77777777" w:rsidR="004F25AC" w:rsidRPr="007C7C0B" w:rsidRDefault="004F25AC" w:rsidP="004F25AC">
      <w:pPr>
        <w:pStyle w:val="PL"/>
      </w:pPr>
      <w:r w:rsidRPr="007C7C0B">
        <w:tab/>
        <w:t>{ ID id-UE-MulticastMRBs-ToBeSetup-List</w:t>
      </w:r>
      <w:r w:rsidRPr="007C7C0B">
        <w:tab/>
      </w:r>
      <w:r w:rsidRPr="007C7C0B">
        <w:tab/>
      </w:r>
      <w:r w:rsidRPr="007C7C0B">
        <w:tab/>
        <w:t>CRITICALITY reject</w:t>
      </w:r>
      <w:r w:rsidRPr="007C7C0B">
        <w:tab/>
        <w:t>TYPE UE-MulticastMRBs-ToBeSetup-List</w:t>
      </w:r>
      <w:r w:rsidRPr="007C7C0B">
        <w:tab/>
      </w:r>
      <w:r w:rsidRPr="007C7C0B">
        <w:tab/>
      </w:r>
      <w:r w:rsidRPr="007C7C0B">
        <w:tab/>
      </w:r>
      <w:r w:rsidRPr="007C7C0B">
        <w:tab/>
        <w:t>PRESENCE optional</w:t>
      </w:r>
      <w:r w:rsidRPr="007C7C0B">
        <w:tab/>
        <w:t>}</w:t>
      </w:r>
      <w:r w:rsidRPr="007C7C0B">
        <w:rPr>
          <w:rFonts w:hint="eastAsia"/>
        </w:rPr>
        <w:t>|</w:t>
      </w:r>
    </w:p>
    <w:p w14:paraId="6A3C29C1" w14:textId="74CCB948" w:rsidR="000F134A" w:rsidRPr="009826E0" w:rsidRDefault="004F25AC" w:rsidP="000F134A">
      <w:pPr>
        <w:pStyle w:val="PL"/>
      </w:pPr>
      <w:r>
        <w:tab/>
      </w:r>
      <w:r w:rsidRPr="000C084E">
        <w:t>{ ID id-</w:t>
      </w:r>
      <w:r>
        <w:t>ServingCellMO-List</w:t>
      </w:r>
      <w:r w:rsidRPr="000C084E">
        <w:tab/>
      </w:r>
      <w:r w:rsidRPr="000C084E">
        <w:tab/>
      </w:r>
      <w:r w:rsidRPr="000C084E">
        <w:tab/>
      </w:r>
      <w:r>
        <w:tab/>
      </w:r>
      <w:r>
        <w:tab/>
      </w:r>
      <w:r>
        <w:tab/>
      </w:r>
      <w:r w:rsidRPr="000C084E">
        <w:t xml:space="preserve">CRITICALITY </w:t>
      </w:r>
      <w:r>
        <w:t>ignore</w:t>
      </w:r>
      <w:r w:rsidRPr="000C084E">
        <w:tab/>
        <w:t xml:space="preserve">TYPE </w:t>
      </w:r>
      <w:r>
        <w:t>ServingCellMO-List</w:t>
      </w:r>
      <w:r>
        <w:tab/>
      </w:r>
      <w:r w:rsidRPr="000C084E">
        <w:tab/>
      </w:r>
      <w:r w:rsidRPr="000C084E">
        <w:tab/>
      </w:r>
      <w:r w:rsidRPr="000C084E">
        <w:tab/>
      </w:r>
      <w:r>
        <w:tab/>
      </w:r>
      <w:r>
        <w:tab/>
      </w:r>
      <w:r>
        <w:tab/>
      </w:r>
      <w:r>
        <w:tab/>
      </w:r>
      <w:r>
        <w:tab/>
      </w:r>
      <w:r w:rsidRPr="000C084E">
        <w:t>PRESENCE optional</w:t>
      </w:r>
      <w:r w:rsidRPr="000C084E">
        <w:tab/>
      </w:r>
      <w:del w:id="924" w:author="Author (ETL)" w:date="2023-09-14T17:04:00Z">
        <w:r w:rsidR="000F134A">
          <w:delText>}</w:delText>
        </w:r>
        <w:r w:rsidRPr="007C7C0B">
          <w:delText>,</w:delText>
        </w:r>
      </w:del>
      <w:ins w:id="925" w:author="Author (ETL)" w:date="2023-09-14T17:04:00Z">
        <w:r w:rsidR="000F134A">
          <w:t>}</w:t>
        </w:r>
        <w:r w:rsidR="000F134A">
          <w:rPr>
            <w:snapToGrid w:val="0"/>
          </w:rPr>
          <w:t>|</w:t>
        </w:r>
      </w:ins>
    </w:p>
    <w:p w14:paraId="318F9F26" w14:textId="18D602EF" w:rsidR="004F25AC" w:rsidRPr="007C7C0B" w:rsidRDefault="000F134A" w:rsidP="000F134A">
      <w:pPr>
        <w:pStyle w:val="PL"/>
        <w:rPr>
          <w:ins w:id="926" w:author="Author (ETL)" w:date="2023-09-14T17:04:00Z"/>
        </w:rPr>
      </w:pPr>
      <w:ins w:id="927" w:author="Author (ETL)" w:date="2023-09-14T17:04:00Z">
        <w:r>
          <w:rPr>
            <w:rFonts w:eastAsia="SimSun" w:cs="Courier New"/>
            <w:snapToGrid w:val="0"/>
            <w:lang w:eastAsia="ko-KR"/>
          </w:rPr>
          <w:tab/>
        </w:r>
        <w:r w:rsidRPr="00F55F0F">
          <w:rPr>
            <w:rFonts w:eastAsia="SimSun" w:cs="Courier New" w:hint="eastAsia"/>
            <w:snapToGrid w:val="0"/>
            <w:lang w:eastAsia="ko-KR"/>
          </w:rPr>
          <w:t>{ ID id-</w:t>
        </w:r>
        <w:r w:rsidR="00DD27E8" w:rsidRPr="004A0D2F">
          <w:t>S</w:t>
        </w:r>
        <w:r w:rsidR="00DD27E8">
          <w:t>L</w:t>
        </w:r>
        <w:r w:rsidR="00DD27E8" w:rsidRPr="004A0D2F">
          <w:t>Positioning</w:t>
        </w:r>
        <w:r w:rsidR="00DD27E8">
          <w:t>-</w:t>
        </w:r>
        <w:r w:rsidR="00DD27E8" w:rsidRPr="004A0D2F">
          <w:t>Ranging</w:t>
        </w:r>
        <w:r w:rsidR="00DD27E8">
          <w:t>-Service-</w:t>
        </w:r>
        <w:r w:rsidR="00F0235D">
          <w:t>Info</w:t>
        </w:r>
        <w:r w:rsidRPr="00F55F0F">
          <w:rPr>
            <w:rFonts w:eastAsia="SimSun" w:cs="Courier New"/>
            <w:snapToGrid w:val="0"/>
            <w:lang w:eastAsia="ko-KR"/>
          </w:rPr>
          <w:tab/>
        </w:r>
        <w:r w:rsidRPr="00F55F0F">
          <w:rPr>
            <w:rFonts w:eastAsia="SimSun" w:cs="Courier New"/>
            <w:snapToGrid w:val="0"/>
            <w:lang w:eastAsia="ko-KR"/>
          </w:rPr>
          <w:tab/>
          <w:t>CRITICALITY ignore</w:t>
        </w:r>
        <w:r w:rsidRPr="00F55F0F">
          <w:rPr>
            <w:rFonts w:eastAsia="SimSun" w:cs="Courier New"/>
            <w:snapToGrid w:val="0"/>
            <w:lang w:eastAsia="ko-KR"/>
          </w:rPr>
          <w:tab/>
          <w:t>TYPE</w:t>
        </w:r>
        <w:r w:rsidRPr="00F55F0F">
          <w:rPr>
            <w:rFonts w:eastAsia="SimSun" w:cs="Courier New" w:hint="eastAsia"/>
            <w:snapToGrid w:val="0"/>
            <w:lang w:eastAsia="ko-KR"/>
          </w:rPr>
          <w:t xml:space="preserve"> </w:t>
        </w:r>
        <w:r w:rsidR="00DD27E8" w:rsidRPr="004A0D2F">
          <w:t>S</w:t>
        </w:r>
        <w:r w:rsidR="00DD27E8">
          <w:t>L</w:t>
        </w:r>
        <w:r w:rsidR="00DD27E8" w:rsidRPr="004A0D2F">
          <w:t>Positioning</w:t>
        </w:r>
        <w:r w:rsidR="00DD27E8">
          <w:t>-</w:t>
        </w:r>
        <w:r w:rsidR="00DD27E8" w:rsidRPr="004A0D2F">
          <w:t>Ranging</w:t>
        </w:r>
        <w:r w:rsidR="00DD27E8">
          <w:t>-Service-</w:t>
        </w:r>
        <w:r w:rsidR="00F0235D">
          <w:t>Info</w:t>
        </w:r>
        <w:r w:rsidR="00DA2AD0">
          <w:tab/>
        </w:r>
        <w:r w:rsidRPr="00F55F0F">
          <w:rPr>
            <w:rFonts w:eastAsia="SimSun" w:cs="Courier New"/>
            <w:snapToGrid w:val="0"/>
            <w:lang w:eastAsia="ko-KR"/>
          </w:rPr>
          <w:tab/>
        </w:r>
        <w:r w:rsidRPr="00F55F0F">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sidRPr="00F55F0F">
          <w:rPr>
            <w:rFonts w:eastAsia="SimSun" w:cs="Courier New"/>
            <w:snapToGrid w:val="0"/>
            <w:lang w:eastAsia="ko-KR"/>
          </w:rPr>
          <w:t>PRESENCE optional</w:t>
        </w:r>
        <w:r w:rsidRPr="00F55F0F">
          <w:rPr>
            <w:rFonts w:eastAsia="SimSun" w:cs="Courier New"/>
            <w:snapToGrid w:val="0"/>
            <w:lang w:eastAsia="ko-KR"/>
          </w:rPr>
          <w:tab/>
          <w:t>}</w:t>
        </w:r>
        <w:r w:rsidR="004F25AC" w:rsidRPr="007C7C0B">
          <w:t>,</w:t>
        </w:r>
      </w:ins>
    </w:p>
    <w:p w14:paraId="6DD939F6" w14:textId="77777777" w:rsidR="004F25AC" w:rsidRPr="00476B55" w:rsidRDefault="004F25AC" w:rsidP="004F25AC">
      <w:pPr>
        <w:pStyle w:val="PL"/>
        <w:rPr>
          <w:lang w:val="fr-FR"/>
        </w:rPr>
      </w:pPr>
      <w:r w:rsidRPr="00EA5FA7">
        <w:tab/>
      </w:r>
      <w:r w:rsidRPr="00476B55">
        <w:rPr>
          <w:lang w:val="fr-FR"/>
        </w:rPr>
        <w:t>...</w:t>
      </w:r>
    </w:p>
    <w:p w14:paraId="4191854F" w14:textId="77777777" w:rsidR="004F25AC" w:rsidRPr="00476B55" w:rsidRDefault="004F25AC" w:rsidP="004F25AC">
      <w:pPr>
        <w:pStyle w:val="PL"/>
        <w:rPr>
          <w:lang w:val="fr-FR"/>
        </w:rPr>
      </w:pPr>
      <w:r w:rsidRPr="00476B55">
        <w:rPr>
          <w:lang w:val="fr-FR"/>
        </w:rPr>
        <w:t xml:space="preserve">} </w:t>
      </w:r>
    </w:p>
    <w:p w14:paraId="06B3F3C1" w14:textId="77777777" w:rsidR="004F25AC" w:rsidRPr="00476B55" w:rsidRDefault="004F25AC" w:rsidP="004F25AC">
      <w:pPr>
        <w:pStyle w:val="PL"/>
        <w:rPr>
          <w:lang w:val="fr-FR"/>
        </w:rPr>
      </w:pPr>
    </w:p>
    <w:p w14:paraId="35D7CF07" w14:textId="77777777" w:rsidR="00F14FF3" w:rsidRDefault="00F14FF3" w:rsidP="00F14FF3">
      <w:pPr>
        <w:jc w:val="center"/>
        <w:rPr>
          <w:rFonts w:eastAsia="DengXian"/>
          <w:color w:val="FF0000"/>
          <w:highlight w:val="cyan"/>
        </w:rPr>
      </w:pPr>
      <w:r w:rsidRPr="004764EA">
        <w:rPr>
          <w:rFonts w:eastAsia="DengXian"/>
          <w:color w:val="FF0000"/>
          <w:highlight w:val="cyan"/>
        </w:rPr>
        <w:lastRenderedPageBreak/>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13A68859" w14:textId="77777777" w:rsidR="004F25AC" w:rsidRPr="00CE4D8E" w:rsidRDefault="004F25AC" w:rsidP="004F25AC">
      <w:pPr>
        <w:pStyle w:val="PL"/>
        <w:rPr>
          <w:lang w:val="fr-FR"/>
        </w:rPr>
      </w:pPr>
      <w:r w:rsidRPr="00CE4D8E">
        <w:rPr>
          <w:lang w:val="fr-FR"/>
        </w:rPr>
        <w:t>-- **************************************************************</w:t>
      </w:r>
    </w:p>
    <w:p w14:paraId="76C96DFC" w14:textId="77777777" w:rsidR="004F25AC" w:rsidRPr="00CE4D8E" w:rsidRDefault="004F25AC" w:rsidP="004F25AC">
      <w:pPr>
        <w:pStyle w:val="PL"/>
        <w:rPr>
          <w:lang w:val="fr-FR"/>
        </w:rPr>
      </w:pPr>
      <w:r w:rsidRPr="00CE4D8E">
        <w:rPr>
          <w:lang w:val="fr-FR"/>
        </w:rPr>
        <w:t>--</w:t>
      </w:r>
    </w:p>
    <w:p w14:paraId="288D4A78" w14:textId="77777777" w:rsidR="004F25AC" w:rsidRPr="00CE4D8E" w:rsidRDefault="004F25AC" w:rsidP="004F25AC">
      <w:pPr>
        <w:pStyle w:val="PL"/>
        <w:outlineLvl w:val="4"/>
        <w:rPr>
          <w:lang w:val="fr-FR"/>
        </w:rPr>
      </w:pPr>
      <w:r w:rsidRPr="00CE4D8E">
        <w:rPr>
          <w:lang w:val="fr-FR"/>
        </w:rPr>
        <w:t>-- UE CONTEXT MODIFICATION REQUEST</w:t>
      </w:r>
    </w:p>
    <w:p w14:paraId="4F6EA30D" w14:textId="77777777" w:rsidR="004F25AC" w:rsidRPr="00CE4D8E" w:rsidRDefault="004F25AC" w:rsidP="004F25AC">
      <w:pPr>
        <w:pStyle w:val="PL"/>
        <w:rPr>
          <w:lang w:val="fr-FR"/>
        </w:rPr>
      </w:pPr>
      <w:r w:rsidRPr="00CE4D8E">
        <w:rPr>
          <w:lang w:val="fr-FR"/>
        </w:rPr>
        <w:t>--</w:t>
      </w:r>
    </w:p>
    <w:p w14:paraId="6272122C" w14:textId="77777777" w:rsidR="004F25AC" w:rsidRPr="00CE4D8E" w:rsidRDefault="004F25AC" w:rsidP="004F25AC">
      <w:pPr>
        <w:pStyle w:val="PL"/>
        <w:rPr>
          <w:lang w:val="fr-FR"/>
        </w:rPr>
      </w:pPr>
      <w:r w:rsidRPr="00CE4D8E">
        <w:rPr>
          <w:lang w:val="fr-FR"/>
        </w:rPr>
        <w:t>-- **************************************************************</w:t>
      </w:r>
    </w:p>
    <w:p w14:paraId="4D3003C4" w14:textId="77777777" w:rsidR="004F25AC" w:rsidRPr="00CE4D8E" w:rsidRDefault="004F25AC" w:rsidP="004F25AC">
      <w:pPr>
        <w:pStyle w:val="PL"/>
        <w:rPr>
          <w:lang w:val="fr-FR"/>
        </w:rPr>
      </w:pPr>
    </w:p>
    <w:p w14:paraId="460D519E" w14:textId="77777777" w:rsidR="004F25AC" w:rsidRPr="00CE4D8E" w:rsidRDefault="004F25AC" w:rsidP="004F25AC">
      <w:pPr>
        <w:pStyle w:val="PL"/>
        <w:rPr>
          <w:lang w:val="fr-FR"/>
        </w:rPr>
      </w:pPr>
      <w:r w:rsidRPr="00CE4D8E">
        <w:rPr>
          <w:lang w:val="fr-FR"/>
        </w:rPr>
        <w:t>UEContextModificationRequest ::= SEQUENCE {</w:t>
      </w:r>
    </w:p>
    <w:p w14:paraId="0800E4F5" w14:textId="77777777" w:rsidR="004F25AC" w:rsidRPr="00CE4D8E" w:rsidRDefault="004F25AC" w:rsidP="004F25AC">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UEContextModificationRequestIEs} },</w:t>
      </w:r>
    </w:p>
    <w:p w14:paraId="255C3437" w14:textId="77777777" w:rsidR="004F25AC" w:rsidRPr="00CE4D8E" w:rsidRDefault="004F25AC" w:rsidP="004F25AC">
      <w:pPr>
        <w:pStyle w:val="PL"/>
        <w:rPr>
          <w:lang w:val="fr-FR"/>
        </w:rPr>
      </w:pPr>
      <w:r w:rsidRPr="00CE4D8E">
        <w:rPr>
          <w:lang w:val="fr-FR"/>
        </w:rPr>
        <w:tab/>
        <w:t>...</w:t>
      </w:r>
    </w:p>
    <w:p w14:paraId="5D4BF812" w14:textId="77777777" w:rsidR="004F25AC" w:rsidRPr="00CE4D8E" w:rsidRDefault="004F25AC" w:rsidP="004F25AC">
      <w:pPr>
        <w:pStyle w:val="PL"/>
        <w:rPr>
          <w:lang w:val="fr-FR"/>
        </w:rPr>
      </w:pPr>
      <w:r w:rsidRPr="00CE4D8E">
        <w:rPr>
          <w:lang w:val="fr-FR"/>
        </w:rPr>
        <w:t>}</w:t>
      </w:r>
    </w:p>
    <w:p w14:paraId="4678BF6D" w14:textId="77777777" w:rsidR="004F25AC" w:rsidRPr="00CE4D8E" w:rsidRDefault="004F25AC" w:rsidP="004F25AC">
      <w:pPr>
        <w:pStyle w:val="PL"/>
        <w:rPr>
          <w:lang w:val="fr-FR"/>
        </w:rPr>
      </w:pPr>
    </w:p>
    <w:p w14:paraId="2154A03A" w14:textId="77777777" w:rsidR="004F25AC" w:rsidRPr="00CE4D8E" w:rsidRDefault="004F25AC" w:rsidP="004F25AC">
      <w:pPr>
        <w:pStyle w:val="PL"/>
        <w:rPr>
          <w:lang w:val="fr-FR"/>
        </w:rPr>
      </w:pPr>
      <w:r w:rsidRPr="00CE4D8E">
        <w:rPr>
          <w:lang w:val="fr-FR"/>
        </w:rPr>
        <w:t>UEContextModificationRequestIEs F1AP-PROTOCOL-IES ::= {</w:t>
      </w:r>
    </w:p>
    <w:p w14:paraId="46938C90" w14:textId="77777777" w:rsidR="004F25AC" w:rsidRPr="00EA5FA7" w:rsidRDefault="004F25AC" w:rsidP="004F25AC">
      <w:pPr>
        <w:pStyle w:val="PL"/>
      </w:pPr>
      <w:r w:rsidRPr="00CE4D8E">
        <w:rPr>
          <w:lang w:val="fr-FR"/>
        </w:rPr>
        <w:tab/>
      </w:r>
      <w:r w:rsidRPr="00EA5FA7">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258452B2" w14:textId="77777777" w:rsidR="004F25AC" w:rsidRPr="00EA5FA7" w:rsidRDefault="004F25AC" w:rsidP="004F25AC">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0653D18" w14:textId="77777777" w:rsidR="004F25AC" w:rsidRPr="00EA5FA7" w:rsidRDefault="004F25AC" w:rsidP="004F25AC">
      <w:pPr>
        <w:pStyle w:val="PL"/>
      </w:pPr>
      <w:r w:rsidRPr="00EA5FA7">
        <w:tab/>
        <w:t>{ ID id-</w:t>
      </w:r>
      <w:r w:rsidRPr="00EA5FA7">
        <w:rPr>
          <w:rFonts w:eastAsia="SimSun"/>
        </w:rPr>
        <w:t>SpCell</w:t>
      </w:r>
      <w:r w:rsidRPr="00EA5FA7">
        <w:t>-ID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w:t>
      </w:r>
      <w:r w:rsidRPr="00EA5FA7">
        <w:rPr>
          <w:rFonts w:eastAsia="SimSun"/>
        </w:rPr>
        <w:t>R</w:t>
      </w:r>
      <w:r w:rsidRPr="00EA5FA7">
        <w:t>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6E5B808" w14:textId="77777777" w:rsidR="004F25AC" w:rsidRPr="00EA5FA7" w:rsidRDefault="004F25AC" w:rsidP="004F25AC">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lang w:eastAsia="zh-CN"/>
        </w:rPr>
        <w:t>optional</w:t>
      </w:r>
      <w:r w:rsidRPr="00EA5FA7">
        <w:tab/>
        <w:t>}|</w:t>
      </w:r>
    </w:p>
    <w:p w14:paraId="55D1DD7A" w14:textId="77777777" w:rsidR="004F25AC" w:rsidRPr="00EA5FA7" w:rsidRDefault="004F25AC" w:rsidP="004F25AC">
      <w:pPr>
        <w:pStyle w:val="PL"/>
      </w:pPr>
      <w:r w:rsidRPr="00EA5FA7">
        <w:tab/>
        <w:t>{ ID id-SpCellULConfigured</w:t>
      </w:r>
      <w:r w:rsidRPr="00EA5FA7">
        <w:tab/>
      </w:r>
      <w:r w:rsidRPr="00EA5FA7">
        <w:tab/>
      </w:r>
      <w:r w:rsidRPr="00EA5FA7">
        <w:tab/>
      </w:r>
      <w:r w:rsidRPr="00EA5FA7">
        <w:tab/>
      </w:r>
      <w:r w:rsidRPr="00EA5FA7">
        <w:tab/>
      </w:r>
      <w:r w:rsidRPr="00EA5FA7">
        <w:tab/>
        <w:t>CRITICALITY ignore</w:t>
      </w:r>
      <w:r w:rsidRPr="00EA5FA7">
        <w:tab/>
        <w:t>TYPE CellULConfigured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F2A719A" w14:textId="77777777" w:rsidR="004F25AC" w:rsidRPr="00EA5FA7" w:rsidRDefault="004F25AC" w:rsidP="004F25AC">
      <w:pPr>
        <w:pStyle w:val="PL"/>
      </w:pPr>
      <w:r w:rsidRPr="00EA5FA7">
        <w:tab/>
        <w:t>{ ID id-DRXCycle</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DRXCycle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A550A72" w14:textId="77777777" w:rsidR="004F25AC" w:rsidRPr="00EA5FA7" w:rsidRDefault="004F25AC" w:rsidP="004F25AC">
      <w:pPr>
        <w:pStyle w:val="PL"/>
      </w:pPr>
      <w:r w:rsidRPr="00EA5FA7">
        <w:tab/>
        <w:t>{ ID id-CUtoDURRCInformation</w:t>
      </w:r>
      <w:r w:rsidRPr="00EA5FA7">
        <w:tab/>
      </w:r>
      <w:r w:rsidRPr="00EA5FA7">
        <w:tab/>
      </w:r>
      <w:r w:rsidRPr="00EA5FA7">
        <w:tab/>
      </w:r>
      <w:r w:rsidRPr="00EA5FA7">
        <w:tab/>
      </w:r>
      <w:r w:rsidRPr="00EA5FA7">
        <w:tab/>
        <w:t>CRITICALITY reject</w:t>
      </w:r>
      <w:r w:rsidRPr="00EA5FA7">
        <w:tab/>
        <w:t>TYPE CUtoDURRCInformation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B7E87AA" w14:textId="77777777" w:rsidR="004F25AC" w:rsidRPr="00EA5FA7" w:rsidRDefault="004F25AC" w:rsidP="004F25AC">
      <w:pPr>
        <w:pStyle w:val="PL"/>
      </w:pPr>
      <w:r w:rsidRPr="00EA5FA7">
        <w:tab/>
        <w:t>{ ID id-TransmissionActionIndicator</w:t>
      </w:r>
      <w:r w:rsidRPr="00EA5FA7">
        <w:tab/>
      </w:r>
      <w:r w:rsidRPr="00EA5FA7">
        <w:tab/>
      </w:r>
      <w:r w:rsidRPr="00EA5FA7">
        <w:tab/>
      </w:r>
      <w:r w:rsidRPr="00EA5FA7">
        <w:tab/>
        <w:t>CRITICALITY ignore</w:t>
      </w:r>
      <w:r w:rsidRPr="00EA5FA7">
        <w:tab/>
        <w:t>TYPE TransmissionActionIndicator</w:t>
      </w:r>
      <w:r w:rsidRPr="00EA5FA7">
        <w:tab/>
      </w:r>
      <w:r w:rsidRPr="00EA5FA7">
        <w:tab/>
      </w:r>
      <w:r w:rsidRPr="00EA5FA7">
        <w:tab/>
      </w:r>
      <w:r w:rsidRPr="00EA5FA7">
        <w:tab/>
      </w:r>
      <w:r w:rsidRPr="00EA5FA7">
        <w:tab/>
        <w:t>PRESENCE optional</w:t>
      </w:r>
      <w:r w:rsidRPr="00EA5FA7">
        <w:tab/>
        <w:t>}|</w:t>
      </w:r>
    </w:p>
    <w:p w14:paraId="00274CD8" w14:textId="77777777" w:rsidR="004F25AC" w:rsidRPr="00EA5FA7" w:rsidRDefault="004F25AC" w:rsidP="004F25AC">
      <w:pPr>
        <w:pStyle w:val="PL"/>
      </w:pPr>
      <w:r w:rsidRPr="00EA5FA7">
        <w:tab/>
        <w:t>{ ID id-ResourceCoordinationTransferContainer</w:t>
      </w:r>
      <w:r w:rsidRPr="00EA5FA7">
        <w:tab/>
        <w:t xml:space="preserve">CRITICALITY </w:t>
      </w:r>
      <w:r w:rsidRPr="00EA5FA7">
        <w:rPr>
          <w:rFonts w:eastAsia="SimSun"/>
        </w:rPr>
        <w:t>ignore</w:t>
      </w:r>
      <w:r w:rsidRPr="00EA5FA7">
        <w:tab/>
        <w:t>TYPE ResourceCoordinationTransferContainer</w:t>
      </w:r>
      <w:r w:rsidRPr="00EA5FA7">
        <w:tab/>
      </w:r>
      <w:r w:rsidRPr="00EA5FA7">
        <w:tab/>
        <w:t>PRESENCE optional</w:t>
      </w:r>
      <w:r w:rsidRPr="00EA5FA7">
        <w:tab/>
        <w:t>}|</w:t>
      </w:r>
    </w:p>
    <w:p w14:paraId="7EBBA3E7" w14:textId="77777777" w:rsidR="004F25AC" w:rsidRPr="00EA5FA7" w:rsidRDefault="004F25AC" w:rsidP="004F25AC">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7F8BBFEA" w14:textId="77777777" w:rsidR="004F25AC" w:rsidRPr="00EA5FA7" w:rsidRDefault="004F25AC" w:rsidP="004F25AC">
      <w:pPr>
        <w:pStyle w:val="PL"/>
      </w:pPr>
      <w:r w:rsidRPr="00EA5FA7">
        <w:tab/>
        <w:t>{ ID id-RRCContainer</w:t>
      </w:r>
      <w:r w:rsidRPr="00EA5FA7">
        <w:tab/>
      </w:r>
      <w:r w:rsidRPr="00EA5FA7">
        <w:tab/>
      </w:r>
      <w:r w:rsidRPr="00EA5FA7">
        <w:tab/>
      </w:r>
      <w:r w:rsidRPr="00EA5FA7">
        <w:tab/>
      </w:r>
      <w:r w:rsidRPr="00EA5FA7">
        <w:tab/>
      </w:r>
      <w:r w:rsidRPr="00EA5FA7">
        <w:tab/>
      </w:r>
      <w:r w:rsidRPr="00EA5FA7">
        <w:tab/>
        <w:t xml:space="preserve">CRITICALITY </w:t>
      </w:r>
      <w:r w:rsidRPr="00EA5FA7">
        <w:rPr>
          <w:rFonts w:eastAsia="SimSun"/>
        </w:rPr>
        <w:t>reject</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F4E6AEC" w14:textId="77777777" w:rsidR="004F25AC" w:rsidRPr="00EA5FA7" w:rsidRDefault="004F25AC" w:rsidP="004F25AC">
      <w:pPr>
        <w:pStyle w:val="PL"/>
        <w:rPr>
          <w:rFonts w:eastAsia="SimSun"/>
        </w:rPr>
      </w:pPr>
      <w:r w:rsidRPr="00EA5FA7">
        <w:tab/>
        <w:t>{ ID id-SCell-ToBeSetup</w:t>
      </w:r>
      <w:r w:rsidRPr="00EA5FA7">
        <w:rPr>
          <w:rFonts w:eastAsia="SimSun"/>
        </w:rPr>
        <w:t>Mod</w:t>
      </w:r>
      <w:r w:rsidRPr="00EA5FA7">
        <w:t>-List</w:t>
      </w:r>
      <w:r w:rsidRPr="00EA5FA7">
        <w:tab/>
      </w:r>
      <w:r w:rsidRPr="00EA5FA7">
        <w:tab/>
      </w:r>
      <w:r w:rsidRPr="00EA5FA7">
        <w:tab/>
      </w:r>
      <w:r w:rsidRPr="00EA5FA7">
        <w:tab/>
      </w:r>
      <w:r w:rsidRPr="00EA5FA7">
        <w:tab/>
        <w:t>CRITICALITY ignore</w:t>
      </w:r>
      <w:r w:rsidRPr="00EA5FA7">
        <w:tab/>
        <w:t>TYPE SCell-ToBeSetup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6E689D66" w14:textId="77777777" w:rsidR="004F25AC" w:rsidRPr="00EA5FA7" w:rsidRDefault="004F25AC" w:rsidP="004F25AC">
      <w:pPr>
        <w:pStyle w:val="PL"/>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3E6B3EB3" w14:textId="77777777" w:rsidR="004F25AC" w:rsidRPr="00EA5FA7" w:rsidRDefault="004F25AC" w:rsidP="004F25AC">
      <w:pPr>
        <w:pStyle w:val="PL"/>
      </w:pPr>
      <w:r w:rsidRPr="00EA5FA7">
        <w:tab/>
        <w:t>{ ID id-SRBs-ToBeSetup</w:t>
      </w:r>
      <w:r w:rsidRPr="00EA5FA7">
        <w:rPr>
          <w:rFonts w:eastAsia="SimSun"/>
        </w:rPr>
        <w:t>Mod</w:t>
      </w:r>
      <w:r w:rsidRPr="00EA5FA7">
        <w:t>-List</w:t>
      </w:r>
      <w:r w:rsidRPr="00EA5FA7">
        <w:tab/>
      </w:r>
      <w:r w:rsidRPr="00EA5FA7">
        <w:tab/>
      </w:r>
      <w:r w:rsidRPr="00EA5FA7">
        <w:tab/>
      </w:r>
      <w:r w:rsidRPr="00EA5FA7">
        <w:tab/>
      </w:r>
      <w:r w:rsidRPr="00EA5FA7">
        <w:tab/>
        <w:t>CRITICALITY reject</w:t>
      </w:r>
      <w:r w:rsidRPr="00EA5FA7">
        <w:tab/>
        <w:t>TYPE SRBs-ToBeSetup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3351418E" w14:textId="77777777" w:rsidR="004F25AC" w:rsidRPr="00EA5FA7" w:rsidRDefault="004F25AC" w:rsidP="004F25AC">
      <w:pPr>
        <w:pStyle w:val="PL"/>
      </w:pPr>
      <w:r w:rsidRPr="00EA5FA7">
        <w:tab/>
        <w:t>{ ID id-DRBs-ToBeSetup</w:t>
      </w:r>
      <w:r w:rsidRPr="00EA5FA7">
        <w:rPr>
          <w:rFonts w:eastAsia="SimSun"/>
        </w:rPr>
        <w:t>Mod</w:t>
      </w:r>
      <w:r w:rsidRPr="00EA5FA7">
        <w:t>-List</w:t>
      </w:r>
      <w:r w:rsidRPr="00EA5FA7">
        <w:tab/>
      </w:r>
      <w:r w:rsidRPr="00EA5FA7">
        <w:tab/>
      </w:r>
      <w:r w:rsidRPr="00EA5FA7">
        <w:tab/>
      </w:r>
      <w:r w:rsidRPr="00EA5FA7">
        <w:tab/>
      </w:r>
      <w:r w:rsidRPr="00EA5FA7">
        <w:tab/>
        <w:t>CRITICALITY reject</w:t>
      </w:r>
      <w:r w:rsidRPr="00EA5FA7">
        <w:tab/>
        <w:t>TYPE DRBs-ToBeSetup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4F4CA6F9" w14:textId="77777777" w:rsidR="004F25AC" w:rsidRPr="00EA5FA7" w:rsidRDefault="004F25AC" w:rsidP="004F25AC">
      <w:pPr>
        <w:pStyle w:val="PL"/>
      </w:pPr>
      <w:r w:rsidRPr="00EA5FA7">
        <w:tab/>
        <w:t>{ ID id-DRBs-ToBeModified-List</w:t>
      </w:r>
      <w:r w:rsidRPr="00EA5FA7">
        <w:tab/>
      </w:r>
      <w:r w:rsidRPr="00EA5FA7">
        <w:tab/>
      </w:r>
      <w:r w:rsidRPr="00EA5FA7">
        <w:tab/>
      </w:r>
      <w:r w:rsidRPr="00EA5FA7">
        <w:tab/>
      </w:r>
      <w:r w:rsidRPr="00EA5FA7">
        <w:tab/>
        <w:t>CRITICALITY reject</w:t>
      </w:r>
      <w:r w:rsidRPr="00EA5FA7">
        <w:tab/>
        <w:t>TYPE DRBs-ToBeModified-List</w:t>
      </w:r>
      <w:r w:rsidRPr="00EA5FA7">
        <w:tab/>
      </w:r>
      <w:r w:rsidRPr="00EA5FA7">
        <w:tab/>
      </w:r>
      <w:r w:rsidRPr="00EA5FA7">
        <w:tab/>
      </w:r>
      <w:r w:rsidRPr="00EA5FA7">
        <w:tab/>
      </w:r>
      <w:r w:rsidRPr="00EA5FA7">
        <w:tab/>
      </w:r>
      <w:r w:rsidRPr="00EA5FA7">
        <w:tab/>
      </w:r>
      <w:r w:rsidRPr="00EA5FA7">
        <w:tab/>
        <w:t>PRESENCE optional</w:t>
      </w:r>
      <w:r w:rsidRPr="00EA5FA7">
        <w:tab/>
        <w:t>}|</w:t>
      </w:r>
    </w:p>
    <w:p w14:paraId="4AAE75C0" w14:textId="77777777" w:rsidR="004F25AC" w:rsidRPr="00EA5FA7" w:rsidRDefault="004F25AC" w:rsidP="004F25AC">
      <w:pPr>
        <w:pStyle w:val="PL"/>
      </w:pPr>
      <w:r w:rsidRPr="00EA5FA7">
        <w:tab/>
        <w:t>{ ID id-SRBs-ToBeReleased-List</w:t>
      </w:r>
      <w:r w:rsidRPr="00EA5FA7">
        <w:tab/>
      </w:r>
      <w:r w:rsidRPr="00EA5FA7">
        <w:tab/>
      </w:r>
      <w:r w:rsidRPr="00EA5FA7">
        <w:tab/>
      </w:r>
      <w:r w:rsidRPr="00EA5FA7">
        <w:tab/>
      </w:r>
      <w:r w:rsidRPr="00EA5FA7">
        <w:tab/>
        <w:t>CRITICALITY reject</w:t>
      </w:r>
      <w:r w:rsidRPr="00EA5FA7">
        <w:tab/>
        <w:t>TYPE SRBs-ToBeReleased-List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14:paraId="21E811AE" w14:textId="77777777" w:rsidR="004F25AC" w:rsidRPr="00EA5FA7" w:rsidRDefault="004F25AC" w:rsidP="004F25AC">
      <w:pPr>
        <w:pStyle w:val="PL"/>
      </w:pPr>
      <w:r w:rsidRPr="00EA5FA7">
        <w:tab/>
        <w:t>{ ID id-DRBs-ToBeReleased-List</w:t>
      </w:r>
      <w:r w:rsidRPr="00EA5FA7">
        <w:tab/>
      </w:r>
      <w:r w:rsidRPr="00EA5FA7">
        <w:tab/>
      </w:r>
      <w:r w:rsidRPr="00EA5FA7">
        <w:tab/>
      </w:r>
      <w:r w:rsidRPr="00EA5FA7">
        <w:tab/>
      </w:r>
      <w:r w:rsidRPr="00EA5FA7">
        <w:tab/>
        <w:t>CRITICALITY reject</w:t>
      </w:r>
      <w:r w:rsidRPr="00EA5FA7">
        <w:tab/>
        <w:t>TYPE DRBs-ToBeReleased-List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14:paraId="5EFB0C43" w14:textId="77777777" w:rsidR="004F25AC" w:rsidRPr="00EA5FA7" w:rsidRDefault="004F25AC" w:rsidP="004F25AC">
      <w:pPr>
        <w:pStyle w:val="PL"/>
      </w:pPr>
      <w:r w:rsidRPr="00EA5FA7">
        <w:tab/>
        <w:t>{ ID id-InactivityMonitoringRequest</w:t>
      </w:r>
      <w:r w:rsidRPr="00EA5FA7">
        <w:tab/>
      </w:r>
      <w:r w:rsidRPr="00EA5FA7">
        <w:tab/>
      </w:r>
      <w:r w:rsidRPr="00EA5FA7">
        <w:tab/>
      </w:r>
      <w:r w:rsidRPr="00EA5FA7">
        <w:tab/>
        <w:t>CRITICALITY reject</w:t>
      </w:r>
      <w:r w:rsidRPr="00EA5FA7">
        <w:tab/>
        <w:t>TYPE InactivityMonitoringRequest</w:t>
      </w:r>
      <w:r w:rsidRPr="00EA5FA7">
        <w:tab/>
      </w:r>
      <w:r w:rsidRPr="00EA5FA7">
        <w:tab/>
      </w:r>
      <w:r w:rsidRPr="00EA5FA7">
        <w:tab/>
      </w:r>
      <w:r w:rsidRPr="00EA5FA7">
        <w:tab/>
      </w:r>
      <w:r w:rsidRPr="00EA5FA7">
        <w:tab/>
        <w:t>PRESENCE optional</w:t>
      </w:r>
      <w:r w:rsidRPr="00EA5FA7">
        <w:tab/>
        <w:t>}|</w:t>
      </w:r>
    </w:p>
    <w:p w14:paraId="60124E30" w14:textId="77777777" w:rsidR="004F25AC" w:rsidRPr="00EA5FA7" w:rsidRDefault="004F25AC" w:rsidP="004F25AC">
      <w:pPr>
        <w:pStyle w:val="PL"/>
      </w:pPr>
      <w:r w:rsidRPr="00EA5FA7">
        <w:tab/>
        <w:t>{ ID id-RAT-FrequencyPriorityInformation</w:t>
      </w:r>
      <w:r w:rsidRPr="00EA5FA7">
        <w:tab/>
      </w:r>
      <w:r w:rsidRPr="00EA5FA7">
        <w:tab/>
        <w:t>CRITICALITY reject</w:t>
      </w:r>
      <w:r w:rsidRPr="00EA5FA7">
        <w:tab/>
        <w:t>TYPE RAT-FrequencyPriorityInformation</w:t>
      </w:r>
      <w:r w:rsidRPr="00EA5FA7">
        <w:tab/>
      </w:r>
      <w:r w:rsidRPr="00EA5FA7">
        <w:tab/>
      </w:r>
      <w:r w:rsidRPr="00EA5FA7">
        <w:tab/>
      </w:r>
      <w:r w:rsidRPr="00EA5FA7">
        <w:tab/>
        <w:t>PRESENCE optional</w:t>
      </w:r>
      <w:r w:rsidRPr="00EA5FA7">
        <w:tab/>
        <w:t>}|</w:t>
      </w:r>
    </w:p>
    <w:p w14:paraId="394E7E33" w14:textId="77777777" w:rsidR="004F25AC" w:rsidRPr="00EA5FA7" w:rsidRDefault="004F25AC" w:rsidP="004F25AC">
      <w:pPr>
        <w:pStyle w:val="PL"/>
      </w:pPr>
      <w:r w:rsidRPr="00EA5FA7">
        <w:tab/>
        <w:t>{ ID id-DRXConfigurationIndicator</w:t>
      </w:r>
      <w:r w:rsidRPr="00EA5FA7">
        <w:tab/>
      </w:r>
      <w:r w:rsidRPr="00EA5FA7">
        <w:tab/>
      </w:r>
      <w:r w:rsidRPr="00EA5FA7">
        <w:tab/>
      </w:r>
      <w:r w:rsidRPr="00EA5FA7">
        <w:tab/>
        <w:t>CRITICALITY ignore</w:t>
      </w:r>
      <w:r w:rsidRPr="00EA5FA7">
        <w:tab/>
        <w:t>TYPE DRXConfigurationIndicator</w:t>
      </w:r>
      <w:r w:rsidRPr="00EA5FA7">
        <w:tab/>
      </w:r>
      <w:r w:rsidRPr="00EA5FA7">
        <w:tab/>
      </w:r>
      <w:r w:rsidRPr="00EA5FA7">
        <w:tab/>
      </w:r>
      <w:r w:rsidRPr="00EA5FA7">
        <w:tab/>
      </w:r>
      <w:r w:rsidRPr="00EA5FA7">
        <w:tab/>
      </w:r>
      <w:r w:rsidRPr="00EA5FA7">
        <w:tab/>
        <w:t>PRESENCE optional</w:t>
      </w:r>
      <w:r w:rsidRPr="00EA5FA7">
        <w:tab/>
        <w:t>}|</w:t>
      </w:r>
    </w:p>
    <w:p w14:paraId="134C408C" w14:textId="77777777" w:rsidR="004F25AC" w:rsidRPr="00EA5FA7" w:rsidRDefault="004F25AC" w:rsidP="004F25AC">
      <w:pPr>
        <w:pStyle w:val="PL"/>
      </w:pPr>
      <w:r w:rsidRPr="00EA5FA7">
        <w:tab/>
        <w:t>{ ID id-RLCFailureIndication</w:t>
      </w:r>
      <w:r w:rsidRPr="00EA5FA7">
        <w:tab/>
      </w:r>
      <w:r w:rsidRPr="00EA5FA7">
        <w:tab/>
      </w:r>
      <w:r w:rsidRPr="00EA5FA7">
        <w:tab/>
      </w:r>
      <w:r w:rsidRPr="00EA5FA7">
        <w:tab/>
      </w:r>
      <w:r w:rsidRPr="00EA5FA7">
        <w:tab/>
        <w:t>CRITICALITY ignore</w:t>
      </w:r>
      <w:r w:rsidRPr="00EA5FA7">
        <w:tab/>
        <w:t>TYPE RLCFailureIndication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F55026A" w14:textId="77777777" w:rsidR="004F25AC" w:rsidRPr="00EA5FA7" w:rsidRDefault="004F25AC" w:rsidP="004F25AC">
      <w:pPr>
        <w:pStyle w:val="PL"/>
      </w:pPr>
      <w:r w:rsidRPr="00EA5FA7">
        <w:tab/>
        <w:t>{ ID id-UplinkTxDirectCurrentListInformation</w:t>
      </w:r>
      <w:r w:rsidRPr="00EA5FA7">
        <w:tab/>
        <w:t>CRITICALITY ignore</w:t>
      </w:r>
      <w:r w:rsidRPr="00EA5FA7">
        <w:tab/>
        <w:t>TYPE UplinkTxDirectCurrentListInformation</w:t>
      </w:r>
      <w:r w:rsidRPr="00EA5FA7">
        <w:tab/>
      </w:r>
      <w:r w:rsidRPr="00EA5FA7">
        <w:tab/>
        <w:t>PRESENCE optional</w:t>
      </w:r>
      <w:r w:rsidRPr="00EA5FA7">
        <w:tab/>
        <w:t>}|</w:t>
      </w:r>
    </w:p>
    <w:p w14:paraId="2B4A8842" w14:textId="77777777" w:rsidR="004F25AC" w:rsidRPr="00EA5FA7" w:rsidRDefault="004F25AC" w:rsidP="004F25AC">
      <w:pPr>
        <w:pStyle w:val="PL"/>
      </w:pPr>
      <w:r w:rsidRPr="00EA5FA7">
        <w:tab/>
        <w:t>{ ID id-GNB-DUConfigurationQuery</w:t>
      </w:r>
      <w:r w:rsidRPr="00EA5FA7">
        <w:tab/>
      </w:r>
      <w:r w:rsidRPr="00EA5FA7">
        <w:tab/>
      </w:r>
      <w:r w:rsidRPr="00EA5FA7">
        <w:tab/>
      </w:r>
      <w:r w:rsidRPr="00EA5FA7">
        <w:tab/>
        <w:t>CRITICALITY reject</w:t>
      </w:r>
      <w:r w:rsidRPr="00EA5FA7">
        <w:tab/>
        <w:t>TYPE GNB-DUConfigurationQuery</w:t>
      </w:r>
      <w:r w:rsidRPr="00EA5FA7">
        <w:tab/>
      </w:r>
      <w:r w:rsidRPr="00EA5FA7">
        <w:tab/>
      </w:r>
      <w:r w:rsidRPr="00EA5FA7">
        <w:tab/>
      </w:r>
      <w:r w:rsidRPr="00EA5FA7">
        <w:tab/>
      </w:r>
      <w:r w:rsidRPr="00EA5FA7">
        <w:tab/>
      </w:r>
      <w:r w:rsidRPr="00EA5FA7">
        <w:tab/>
        <w:t>PRESENCE optional</w:t>
      </w:r>
      <w:r w:rsidRPr="00EA5FA7">
        <w:tab/>
        <w:t>}|</w:t>
      </w:r>
    </w:p>
    <w:p w14:paraId="655A073E" w14:textId="77777777" w:rsidR="004F25AC" w:rsidRPr="00EA5FA7" w:rsidRDefault="004F25AC" w:rsidP="004F25AC">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9D4C95D" w14:textId="77777777" w:rsidR="004F25AC" w:rsidRPr="00EA5FA7" w:rsidRDefault="004F25AC" w:rsidP="004F25AC">
      <w:pPr>
        <w:pStyle w:val="PL"/>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033DC796" w14:textId="77777777" w:rsidR="004F25AC" w:rsidRPr="00EA5FA7" w:rsidRDefault="004F25AC" w:rsidP="004F25AC">
      <w:pPr>
        <w:pStyle w:val="PL"/>
      </w:pPr>
      <w:r w:rsidRPr="00EA5FA7">
        <w:tab/>
        <w:t>{ ID id-</w:t>
      </w:r>
      <w:r w:rsidRPr="00EA5FA7">
        <w:rPr>
          <w:snapToGrid w:val="0"/>
        </w:rPr>
        <w:t>RRCDeliveryStatusRequest</w:t>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r>
      <w:r w:rsidRPr="00EA5FA7">
        <w:tab/>
        <w:t>PRESENCE optional }|</w:t>
      </w:r>
    </w:p>
    <w:p w14:paraId="741E6DF3" w14:textId="77777777" w:rsidR="004F25AC" w:rsidRPr="00EA5FA7" w:rsidRDefault="004F25AC" w:rsidP="004F25AC">
      <w:pPr>
        <w:pStyle w:val="PL"/>
      </w:pPr>
      <w:r w:rsidRPr="00EA5FA7">
        <w:tab/>
        <w:t>{ ID id-ResourceCoordinationTransferInformation</w:t>
      </w:r>
      <w:r w:rsidRPr="00EA5FA7">
        <w:tab/>
        <w:t xml:space="preserve">CRITICALITY </w:t>
      </w:r>
      <w:r w:rsidRPr="00EA5FA7">
        <w:rPr>
          <w:rFonts w:eastAsia="SimSun"/>
        </w:rPr>
        <w:t>ignore</w:t>
      </w:r>
      <w:r w:rsidRPr="00EA5FA7">
        <w:tab/>
        <w:t>TYPE ResourceCoordinationTransferInformation</w:t>
      </w:r>
      <w:r w:rsidRPr="00EA5FA7">
        <w:tab/>
        <w:t>PRESENCE optional</w:t>
      </w:r>
      <w:r w:rsidRPr="00EA5FA7">
        <w:tab/>
        <w:t>}|</w:t>
      </w:r>
    </w:p>
    <w:p w14:paraId="4E6D06C7" w14:textId="77777777" w:rsidR="004F25AC" w:rsidRPr="00EA5FA7" w:rsidRDefault="004F25AC" w:rsidP="004F25AC">
      <w:pPr>
        <w:pStyle w:val="PL"/>
        <w:rPr>
          <w:lang w:eastAsia="zh-CN"/>
        </w:rPr>
      </w:pPr>
      <w:r w:rsidRPr="00EA5FA7">
        <w:tab/>
        <w:t>{ ID id-ServingCellMO</w:t>
      </w:r>
      <w:r w:rsidRPr="00EA5FA7">
        <w:tab/>
      </w:r>
      <w:r w:rsidRPr="00EA5FA7">
        <w:tab/>
      </w:r>
      <w:r w:rsidRPr="00EA5FA7">
        <w:tab/>
      </w:r>
      <w:r w:rsidRPr="00EA5FA7">
        <w:tab/>
      </w:r>
      <w:r w:rsidRPr="00EA5FA7">
        <w:tab/>
      </w:r>
      <w:r w:rsidRPr="00EA5FA7">
        <w:tab/>
      </w:r>
      <w:r w:rsidRPr="00EA5FA7">
        <w:tab/>
        <w:t>CRITICALITY ignore</w:t>
      </w:r>
      <w:r w:rsidRPr="00EA5FA7">
        <w:tab/>
        <w:t>TYPE ServingCellMO</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47A9E8AB" w14:textId="77777777" w:rsidR="004F25AC" w:rsidRPr="00EA5FA7" w:rsidRDefault="004F25AC" w:rsidP="004F25AC">
      <w:pPr>
        <w:pStyle w:val="PL"/>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C4FC2EF" w14:textId="77777777" w:rsidR="004F25AC" w:rsidRPr="00EA5FA7" w:rsidRDefault="004F25AC" w:rsidP="004F25AC">
      <w:pPr>
        <w:pStyle w:val="PL"/>
        <w:spacing w:line="0" w:lineRule="atLeast"/>
        <w:rPr>
          <w:snapToGrid w:val="0"/>
        </w:rPr>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7AF62A5B" w14:textId="77777777" w:rsidR="004F25AC" w:rsidRPr="00EA5FA7" w:rsidRDefault="004F25AC" w:rsidP="004F25AC">
      <w:pPr>
        <w:pStyle w:val="PL"/>
        <w:rPr>
          <w:snapToGrid w:val="0"/>
        </w:rPr>
      </w:pPr>
      <w:r w:rsidRPr="00EA5FA7">
        <w:rPr>
          <w:snapToGrid w:val="0"/>
        </w:rPr>
        <w:lastRenderedPageBreak/>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50C3D59A" w14:textId="77777777" w:rsidR="004F25AC" w:rsidRPr="00B80478" w:rsidRDefault="004F25AC" w:rsidP="004F25AC">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03E64832" w14:textId="77777777" w:rsidR="004F25AC" w:rsidRPr="00B80478" w:rsidRDefault="004F25AC" w:rsidP="004F25AC">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346C5213" w14:textId="77777777" w:rsidR="004F25AC" w:rsidRPr="00B80478" w:rsidRDefault="004F25AC" w:rsidP="004F25AC">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3A956750" w14:textId="77777777" w:rsidR="004F25AC" w:rsidRPr="006A7576" w:rsidRDefault="004F25AC" w:rsidP="004F25AC">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10A93BB0" w14:textId="77777777" w:rsidR="004F25AC" w:rsidRPr="006A7576" w:rsidRDefault="004F25AC" w:rsidP="004F25AC">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47637753" w14:textId="77777777" w:rsidR="004F25AC" w:rsidRPr="006A7576" w:rsidRDefault="004F25AC" w:rsidP="004F25AC">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4DE58152" w14:textId="77777777" w:rsidR="004F25AC" w:rsidRPr="006A7576" w:rsidRDefault="004F25AC" w:rsidP="004F25AC">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789EFC47" w14:textId="77777777" w:rsidR="004F25AC" w:rsidRPr="006A7576" w:rsidRDefault="004F25AC" w:rsidP="004F25AC">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064139AA" w14:textId="77777777" w:rsidR="004F25AC" w:rsidRPr="006A7576" w:rsidRDefault="004F25AC" w:rsidP="004F25AC">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0F4DEAA1" w14:textId="77777777" w:rsidR="004F25AC" w:rsidRPr="006A7576" w:rsidRDefault="004F25AC" w:rsidP="004F25AC">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3B2EDAFC" w14:textId="77777777" w:rsidR="004F25AC" w:rsidRPr="006A7576" w:rsidRDefault="004F25AC" w:rsidP="004F25AC">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0F93CDBE" w14:textId="77777777" w:rsidR="004F25AC" w:rsidRPr="00387DFF" w:rsidRDefault="004F25AC" w:rsidP="004F25AC">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34489D7C" w14:textId="77777777" w:rsidR="004F25AC" w:rsidRDefault="004F25AC" w:rsidP="004F25AC">
      <w:pPr>
        <w:pStyle w:val="PL"/>
        <w:snapToGrid w:val="0"/>
        <w:rPr>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Pr>
          <w:snapToGrid w:val="0"/>
        </w:rPr>
        <w:t>|</w:t>
      </w:r>
    </w:p>
    <w:p w14:paraId="60CE5F02" w14:textId="77777777" w:rsidR="004F25AC" w:rsidRDefault="004F25AC" w:rsidP="004F25AC">
      <w:pPr>
        <w:pStyle w:val="PL"/>
        <w:rPr>
          <w:lang w:eastAsia="en-GB"/>
        </w:rPr>
      </w:pPr>
      <w:r>
        <w:rPr>
          <w:snapToGrid w:val="0"/>
        </w:rPr>
        <w:tab/>
      </w:r>
      <w:r w:rsidRPr="00EE063F">
        <w:rPr>
          <w:snapToGrid w:val="0"/>
        </w:rPr>
        <w:t>{ ID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t>|</w:t>
      </w:r>
    </w:p>
    <w:p w14:paraId="681FBC12" w14:textId="77777777" w:rsidR="004F25AC" w:rsidRDefault="004F25AC" w:rsidP="004F25AC">
      <w:pPr>
        <w:pStyle w:val="PL"/>
        <w:rPr>
          <w:snapToGrid w:val="0"/>
        </w:rPr>
      </w:pPr>
      <w:r>
        <w:tab/>
        <w:t>{ ID id-SCGIndicator</w:t>
      </w:r>
      <w:r>
        <w:tab/>
      </w:r>
      <w:r>
        <w:tab/>
      </w:r>
      <w:r>
        <w:tab/>
      </w:r>
      <w:r>
        <w:tab/>
      </w:r>
      <w:r>
        <w:tab/>
      </w:r>
      <w:r>
        <w:tab/>
      </w:r>
      <w:r>
        <w:tab/>
        <w:t>CRITICALITY ignore</w:t>
      </w:r>
      <w:r>
        <w:tab/>
        <w:t>TYPE SCGIndicator</w:t>
      </w:r>
      <w:r>
        <w:tab/>
      </w:r>
      <w:r>
        <w:tab/>
      </w:r>
      <w:r>
        <w:tab/>
      </w:r>
      <w:r>
        <w:tab/>
      </w:r>
      <w:r>
        <w:tab/>
      </w:r>
      <w:r>
        <w:tab/>
      </w:r>
      <w:r>
        <w:tab/>
      </w:r>
      <w:r>
        <w:tab/>
      </w:r>
      <w:r>
        <w:tab/>
      </w:r>
      <w:r>
        <w:tab/>
        <w:t>PRESENCE optional</w:t>
      </w:r>
      <w:r>
        <w:tab/>
        <w:t>}</w:t>
      </w:r>
      <w:r>
        <w:rPr>
          <w:snapToGrid w:val="0"/>
        </w:rPr>
        <w:t>|</w:t>
      </w:r>
    </w:p>
    <w:p w14:paraId="247EF168" w14:textId="77777777" w:rsidR="004F25AC" w:rsidRDefault="004F25AC" w:rsidP="004F25AC">
      <w:pPr>
        <w:pStyle w:val="PL"/>
        <w:rPr>
          <w:snapToGrid w:val="0"/>
        </w:rPr>
      </w:pPr>
      <w:r>
        <w:tab/>
        <w:t>{ ID id-</w:t>
      </w:r>
      <w:r w:rsidRPr="00913729">
        <w:t>UplinkTxDirectCurrentTwoCarrierListInfo</w:t>
      </w:r>
      <w:r>
        <w:tab/>
      </w:r>
      <w:r>
        <w:tab/>
        <w:t>CRITICALITY ignore</w:t>
      </w:r>
      <w:r>
        <w:tab/>
        <w:t xml:space="preserve">TYPE </w:t>
      </w:r>
      <w:r w:rsidRPr="00913729">
        <w:t>UplinkTxDirectCurrentTwoCarrierListInfo</w:t>
      </w:r>
      <w:r>
        <w:tab/>
        <w:t>PRESENCE optional</w:t>
      </w:r>
      <w:r>
        <w:tab/>
        <w:t>}</w:t>
      </w:r>
      <w:r>
        <w:rPr>
          <w:snapToGrid w:val="0"/>
        </w:rPr>
        <w:t>|</w:t>
      </w:r>
    </w:p>
    <w:p w14:paraId="34FFE7B7" w14:textId="77777777" w:rsidR="004F25AC" w:rsidRDefault="004F25AC" w:rsidP="004F25AC">
      <w:pPr>
        <w:pStyle w:val="PL"/>
      </w:pPr>
      <w:r>
        <w:rPr>
          <w:snapToGrid w:val="0"/>
        </w:rPr>
        <w:tab/>
      </w:r>
      <w:r>
        <w:t>{ ID</w:t>
      </w:r>
      <w:r w:rsidRPr="00E83E5F">
        <w:t xml:space="preserve"> </w:t>
      </w:r>
      <w:r>
        <w:t>id-IABConditional</w:t>
      </w:r>
      <w:r>
        <w:rPr>
          <w:snapToGrid w:val="0"/>
        </w:rPr>
        <w:t>RRCMessageDeliveryIndication</w:t>
      </w:r>
      <w:r>
        <w:tab/>
      </w:r>
      <w:r>
        <w:tab/>
      </w:r>
      <w:r>
        <w:tab/>
      </w:r>
      <w:r>
        <w:tab/>
        <w:t xml:space="preserve">CRITICALITY </w:t>
      </w:r>
      <w:r>
        <w:rPr>
          <w:snapToGrid w:val="0"/>
        </w:rPr>
        <w:t>reject</w:t>
      </w:r>
      <w:r>
        <w:tab/>
        <w:t>TYPE</w:t>
      </w:r>
      <w:r w:rsidRPr="00E83E5F">
        <w:t xml:space="preserve"> </w:t>
      </w:r>
      <w:r>
        <w:t>IABConditional</w:t>
      </w:r>
      <w:r>
        <w:rPr>
          <w:snapToGrid w:val="0"/>
        </w:rPr>
        <w:t>RRCMessageDeliveryIndication</w:t>
      </w:r>
      <w:r>
        <w:tab/>
      </w:r>
      <w:r>
        <w:tab/>
      </w:r>
      <w:r>
        <w:tab/>
      </w:r>
      <w:r>
        <w:tab/>
      </w:r>
      <w:r>
        <w:tab/>
      </w:r>
      <w:r>
        <w:tab/>
      </w:r>
      <w:r>
        <w:tab/>
        <w:t>PRESENCE optional</w:t>
      </w:r>
      <w:r>
        <w:tab/>
        <w:t>}|</w:t>
      </w:r>
    </w:p>
    <w:p w14:paraId="58693584" w14:textId="77777777" w:rsidR="004F25AC" w:rsidRDefault="004F25AC" w:rsidP="004F25AC">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5736E138" w14:textId="77777777" w:rsidR="004F25AC" w:rsidRPr="007B39A9" w:rsidRDefault="004F25AC" w:rsidP="004F25AC">
      <w:pPr>
        <w:pStyle w:val="PL"/>
      </w:pPr>
      <w:r>
        <w:rPr>
          <w:snapToGrid w:val="0"/>
        </w:rPr>
        <w:tab/>
        <w:t>{ ID id-MDTPollutedMeasurementIndicator</w:t>
      </w:r>
      <w:r>
        <w:rPr>
          <w:snapToGrid w:val="0"/>
        </w:rPr>
        <w:tab/>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TYPE MDTPollutedMeasurementIndicator</w:t>
      </w:r>
      <w:r>
        <w:rPr>
          <w:snapToGrid w:val="0"/>
        </w:rPr>
        <w:tab/>
      </w:r>
      <w:r>
        <w:rPr>
          <w:snapToGrid w:val="0"/>
        </w:rPr>
        <w:tab/>
      </w:r>
      <w:r>
        <w:rPr>
          <w:snapToGrid w:val="0"/>
        </w:rPr>
        <w:tab/>
      </w:r>
      <w:r>
        <w:rPr>
          <w:snapToGrid w:val="0"/>
        </w:rPr>
        <w:tab/>
        <w:t>PRESENCE optional }</w:t>
      </w:r>
      <w:r w:rsidRPr="007B39A9">
        <w:t>|</w:t>
      </w:r>
    </w:p>
    <w:p w14:paraId="6F6AFA22" w14:textId="77777777" w:rsidR="004F25AC" w:rsidRDefault="004F25AC" w:rsidP="004F25AC">
      <w:pPr>
        <w:pStyle w:val="PL"/>
      </w:pPr>
      <w:r w:rsidRPr="007B39A9">
        <w:tab/>
        <w:t>{ ID id-SCGActivationRequest</w:t>
      </w:r>
      <w:r w:rsidRPr="007B39A9">
        <w:tab/>
      </w:r>
      <w:r w:rsidRPr="007B39A9">
        <w:tab/>
      </w:r>
      <w:r w:rsidRPr="007B39A9">
        <w:tab/>
      </w:r>
      <w:r w:rsidRPr="007B39A9">
        <w:tab/>
      </w:r>
      <w:r w:rsidRPr="007B39A9">
        <w:tab/>
      </w:r>
      <w:r>
        <w:tab/>
      </w:r>
      <w:r w:rsidRPr="007B39A9">
        <w:t>CRITICALITY ignore</w:t>
      </w:r>
      <w:r w:rsidRPr="007B39A9">
        <w:tab/>
        <w:t>TYPE SCGActivationRequest</w:t>
      </w:r>
      <w:r w:rsidRPr="007B39A9">
        <w:tab/>
      </w:r>
      <w:r w:rsidRPr="007B39A9">
        <w:tab/>
      </w:r>
      <w:r w:rsidRPr="007B39A9">
        <w:tab/>
      </w:r>
      <w:r w:rsidRPr="007B39A9">
        <w:tab/>
      </w:r>
      <w:r w:rsidRPr="007B39A9">
        <w:tab/>
      </w:r>
      <w:r w:rsidRPr="007B39A9">
        <w:tab/>
      </w:r>
      <w:r w:rsidRPr="007B39A9">
        <w:tab/>
        <w:t>PRESENCE optional }</w:t>
      </w:r>
      <w:r>
        <w:t>|</w:t>
      </w:r>
    </w:p>
    <w:p w14:paraId="760ACD8E" w14:textId="77777777" w:rsidR="004F25AC" w:rsidRDefault="004F25AC" w:rsidP="004F25AC">
      <w:pPr>
        <w:pStyle w:val="PL"/>
      </w:pPr>
      <w:r>
        <w:tab/>
        <w:t xml:space="preserve">{ ID </w:t>
      </w:r>
      <w:r>
        <w:rPr>
          <w:rFonts w:hint="eastAsia"/>
          <w:snapToGrid w:val="0"/>
          <w:lang w:eastAsia="zh-CN"/>
        </w:rPr>
        <w:t>i</w:t>
      </w:r>
      <w:r>
        <w:rPr>
          <w:snapToGrid w:val="0"/>
          <w:lang w:eastAsia="zh-CN"/>
        </w:rPr>
        <w:t>d-CG-SDTQueryIndication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w:t>
      </w:r>
      <w:r>
        <w:t>RITICALITY ignore</w:t>
      </w:r>
      <w:r>
        <w:tab/>
        <w:t xml:space="preserve">TYPE </w:t>
      </w:r>
      <w:r>
        <w:rPr>
          <w:snapToGrid w:val="0"/>
          <w:lang w:eastAsia="zh-CN"/>
        </w:rPr>
        <w:t>CG-SDTQueryIndication</w:t>
      </w:r>
      <w:r>
        <w:rPr>
          <w:snapToGrid w:val="0"/>
          <w:lang w:eastAsia="zh-CN"/>
        </w:rPr>
        <w:tab/>
      </w:r>
      <w:r>
        <w:rPr>
          <w:snapToGrid w:val="0"/>
          <w:lang w:eastAsia="zh-CN"/>
        </w:rPr>
        <w:tab/>
      </w:r>
      <w:r>
        <w:rPr>
          <w:snapToGrid w:val="0"/>
          <w:lang w:eastAsia="zh-CN"/>
        </w:rPr>
        <w:tab/>
      </w:r>
      <w:r>
        <w:tab/>
      </w:r>
      <w:r>
        <w:tab/>
      </w:r>
      <w:r>
        <w:tab/>
      </w:r>
      <w:r>
        <w:tab/>
        <w:t>PRESENCE optional</w:t>
      </w:r>
      <w:r>
        <w:tab/>
        <w:t>}|</w:t>
      </w:r>
    </w:p>
    <w:p w14:paraId="177CAD4F" w14:textId="77777777" w:rsidR="004F25AC" w:rsidRDefault="004F25AC" w:rsidP="004F25AC">
      <w:pPr>
        <w:pStyle w:val="PL"/>
      </w:pPr>
      <w:r>
        <w:tab/>
        <w:t>{ ID id-FiveG-ProSeAuthorized</w:t>
      </w:r>
      <w:r>
        <w:tab/>
      </w:r>
      <w:r>
        <w:tab/>
      </w:r>
      <w:r>
        <w:tab/>
      </w:r>
      <w:r>
        <w:tab/>
      </w:r>
      <w:r>
        <w:tab/>
      </w:r>
      <w:r>
        <w:tab/>
        <w:t>CRITICALITY ignore</w:t>
      </w:r>
      <w:r>
        <w:tab/>
        <w:t>TYPE FiveG-ProSeAuthorized</w:t>
      </w:r>
      <w:r>
        <w:tab/>
      </w:r>
      <w:r>
        <w:tab/>
      </w:r>
      <w:r>
        <w:tab/>
      </w:r>
      <w:r>
        <w:tab/>
      </w:r>
      <w:r>
        <w:tab/>
      </w:r>
      <w:r>
        <w:tab/>
      </w:r>
      <w:r>
        <w:tab/>
        <w:t>PRESENCE optional }|</w:t>
      </w:r>
    </w:p>
    <w:p w14:paraId="251178C2" w14:textId="77777777" w:rsidR="004F25AC" w:rsidRDefault="004F25AC" w:rsidP="004F25AC">
      <w:pPr>
        <w:pStyle w:val="PL"/>
      </w:pPr>
      <w:r>
        <w:tab/>
        <w:t>{ ID id-FiveG-ProSeUEPC5AggregateMaximumBitrate</w:t>
      </w:r>
      <w:r>
        <w:tab/>
      </w:r>
      <w:r>
        <w:tab/>
        <w:t>CRITICALITY ignore</w:t>
      </w:r>
      <w:r>
        <w:tab/>
        <w:t>TYPE NRUESidelinkAggregateMaximumBitrate</w:t>
      </w:r>
      <w:r>
        <w:tab/>
      </w:r>
      <w:r>
        <w:tab/>
        <w:t>PRESENCE optional }|</w:t>
      </w:r>
    </w:p>
    <w:p w14:paraId="2A5261C6" w14:textId="77777777" w:rsidR="004F25AC" w:rsidRDefault="004F25AC" w:rsidP="004F25AC">
      <w:pPr>
        <w:pStyle w:val="PL"/>
        <w:rPr>
          <w:snapToGrid w:val="0"/>
        </w:rPr>
      </w:pPr>
      <w:r>
        <w:tab/>
        <w:t>{ ID id-FiveG-ProSePC5LinkAMBR</w:t>
      </w:r>
      <w:r>
        <w:tab/>
      </w:r>
      <w:r>
        <w:tab/>
      </w:r>
      <w:r>
        <w:tab/>
      </w:r>
      <w:r>
        <w:tab/>
      </w:r>
      <w:r>
        <w:tab/>
      </w:r>
      <w:r>
        <w:tab/>
        <w:t>CRITICALITY ignore</w:t>
      </w:r>
      <w:r>
        <w:tab/>
        <w:t>TYPE BitRate</w:t>
      </w:r>
      <w:r>
        <w:tab/>
      </w:r>
      <w:r>
        <w:tab/>
      </w:r>
      <w:r>
        <w:tab/>
      </w:r>
      <w:r>
        <w:tab/>
      </w:r>
      <w:r>
        <w:tab/>
      </w:r>
      <w:r>
        <w:tab/>
      </w:r>
      <w:r>
        <w:tab/>
      </w:r>
      <w:r>
        <w:tab/>
      </w:r>
      <w:r>
        <w:tab/>
      </w:r>
      <w:r>
        <w:tab/>
      </w:r>
      <w:r>
        <w:tab/>
        <w:t>PRESENCE optional}</w:t>
      </w:r>
      <w:r>
        <w:rPr>
          <w:snapToGrid w:val="0"/>
        </w:rPr>
        <w:t>|</w:t>
      </w:r>
    </w:p>
    <w:p w14:paraId="357DC4B8" w14:textId="77777777" w:rsidR="004F25AC" w:rsidRDefault="004F25AC" w:rsidP="004F25AC">
      <w:pPr>
        <w:pStyle w:val="PL"/>
        <w:rPr>
          <w:snapToGrid w:val="0"/>
        </w:rPr>
      </w:pPr>
      <w:r>
        <w:tab/>
        <w:t>{ ID id-UpdatedRemoteUELocalID</w:t>
      </w:r>
      <w:r>
        <w:tab/>
      </w:r>
      <w:r>
        <w:tab/>
      </w:r>
      <w:r>
        <w:tab/>
      </w:r>
      <w:r>
        <w:tab/>
      </w:r>
      <w:r>
        <w:tab/>
      </w:r>
      <w:r>
        <w:tab/>
        <w:t>CRITICALITY ignore</w:t>
      </w:r>
      <w:r>
        <w:tab/>
        <w:t>TYPE RemoteUELocalID</w:t>
      </w:r>
      <w:r>
        <w:tab/>
      </w:r>
      <w:r>
        <w:tab/>
      </w:r>
      <w:r>
        <w:tab/>
      </w:r>
      <w:r>
        <w:tab/>
        <w:t xml:space="preserve"> </w:t>
      </w:r>
      <w:r>
        <w:tab/>
      </w:r>
      <w:r>
        <w:tab/>
      </w:r>
      <w:r>
        <w:tab/>
      </w:r>
      <w:r>
        <w:tab/>
      </w:r>
      <w:r>
        <w:tab/>
        <w:t>PRESENCE optional</w:t>
      </w:r>
      <w:r>
        <w:tab/>
        <w:t>}</w:t>
      </w:r>
      <w:r>
        <w:rPr>
          <w:snapToGrid w:val="0"/>
        </w:rPr>
        <w:t>|</w:t>
      </w:r>
    </w:p>
    <w:p w14:paraId="34F08DE0" w14:textId="77777777" w:rsidR="004F25AC" w:rsidRDefault="004F25AC" w:rsidP="004F25AC">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0B7FABB6" w14:textId="77777777" w:rsidR="004F25AC" w:rsidRDefault="004F25AC" w:rsidP="004F25AC">
      <w:pPr>
        <w:pStyle w:val="PL"/>
        <w:rPr>
          <w:snapToGrid w:val="0"/>
        </w:rPr>
      </w:pPr>
      <w:r>
        <w:rPr>
          <w:snapToGrid w:val="0"/>
        </w:rPr>
        <w:tab/>
        <w:t>{ ID id-UuRLCChannel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3BEB16B8" w14:textId="77777777" w:rsidR="004F25AC" w:rsidRDefault="004F25AC" w:rsidP="004F25AC">
      <w:pPr>
        <w:pStyle w:val="PL"/>
        <w:rPr>
          <w:snapToGrid w:val="0"/>
        </w:rPr>
      </w:pPr>
      <w:r>
        <w:rPr>
          <w:snapToGrid w:val="0"/>
        </w:rPr>
        <w:tab/>
        <w:t>{ ID id-UuRLCChannel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44D37420" w14:textId="77777777" w:rsidR="004F25AC" w:rsidRDefault="004F25AC" w:rsidP="004F25AC">
      <w:pPr>
        <w:pStyle w:val="PL"/>
        <w:rPr>
          <w:snapToGrid w:val="0"/>
        </w:rPr>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t>PRESENCE optional}|</w:t>
      </w:r>
    </w:p>
    <w:p w14:paraId="7F1ABCF3" w14:textId="77777777" w:rsidR="004F25AC" w:rsidRDefault="004F25AC" w:rsidP="004F25AC">
      <w:pPr>
        <w:pStyle w:val="PL"/>
        <w:rPr>
          <w:snapToGrid w:val="0"/>
        </w:rPr>
      </w:pPr>
      <w:r>
        <w:rPr>
          <w:snapToGrid w:val="0"/>
        </w:rPr>
        <w:tab/>
        <w:t>{ ID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PRESENCE optional}|</w:t>
      </w:r>
    </w:p>
    <w:p w14:paraId="3FCFA180" w14:textId="77777777" w:rsidR="004F25AC" w:rsidRDefault="004F25AC" w:rsidP="004F25AC">
      <w:pPr>
        <w:pStyle w:val="PL"/>
        <w:rPr>
          <w:snapToGrid w:val="0"/>
        </w:rPr>
      </w:pPr>
      <w:r>
        <w:rPr>
          <w:snapToGrid w:val="0"/>
        </w:rPr>
        <w:tab/>
        <w:t>{ ID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PRESENCE optional}|</w:t>
      </w:r>
    </w:p>
    <w:p w14:paraId="1B7382A5" w14:textId="77777777" w:rsidR="004F25AC" w:rsidRDefault="004F25AC" w:rsidP="004F25AC">
      <w:pPr>
        <w:pStyle w:val="PL"/>
        <w:rPr>
          <w:rFonts w:eastAsia="SimSun"/>
          <w:lang w:eastAsia="zh-CN"/>
        </w:rPr>
      </w:pPr>
      <w:r>
        <w:rPr>
          <w:snapToGrid w:val="0"/>
        </w:rPr>
        <w:tab/>
        <w:t>{ ID id-PathSwitchConfiguration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Pr>
          <w:rFonts w:eastAsia="SimSun" w:hint="eastAsia"/>
          <w:lang w:eastAsia="zh-CN"/>
        </w:rPr>
        <w:t>|</w:t>
      </w:r>
    </w:p>
    <w:p w14:paraId="3967B0EF" w14:textId="77777777" w:rsidR="004F25AC" w:rsidRDefault="004F25AC" w:rsidP="004F25AC">
      <w:pPr>
        <w:pStyle w:val="PL"/>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r>
      <w:r>
        <w:rPr>
          <w:snapToGrid w:val="0"/>
        </w:rPr>
        <w:tab/>
        <w:t xml:space="preserve">CRITICALITY </w:t>
      </w:r>
      <w:r>
        <w:rPr>
          <w:rFonts w:eastAsia="SimSun" w:hint="eastAsia"/>
          <w:snapToGrid w:val="0"/>
          <w:lang w:eastAsia="zh-CN"/>
        </w:rPr>
        <w:t>ignore</w:t>
      </w:r>
      <w:r>
        <w:rPr>
          <w:snapToGrid w:val="0"/>
        </w:rPr>
        <w:tab/>
        <w:t>TYPE</w:t>
      </w:r>
      <w:r>
        <w:rPr>
          <w:rFonts w:eastAsia="SimSun" w:hint="eastAsia"/>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t>PRESENCE optional }</w:t>
      </w:r>
      <w:r w:rsidRPr="00EA5FA7">
        <w:t>|</w:t>
      </w:r>
    </w:p>
    <w:p w14:paraId="59FB951E" w14:textId="77777777" w:rsidR="004F25AC" w:rsidRPr="00EA5FA7" w:rsidRDefault="004F25AC" w:rsidP="004F25AC">
      <w:pPr>
        <w:pStyle w:val="PL"/>
      </w:pPr>
      <w:r>
        <w:tab/>
        <w:t>{ ID id-MulticastMBSSessionSetupList</w:t>
      </w:r>
      <w:r>
        <w:tab/>
      </w:r>
      <w:r>
        <w:tab/>
      </w:r>
      <w:r>
        <w:tab/>
      </w:r>
      <w:r>
        <w:tab/>
        <w:t>CRITICALITY reject</w:t>
      </w:r>
      <w:r>
        <w:tab/>
        <w:t>TYPE MulticastMBSSessionList</w:t>
      </w:r>
      <w:r>
        <w:tab/>
      </w:r>
      <w:r>
        <w:tab/>
      </w:r>
      <w:r>
        <w:tab/>
      </w:r>
      <w:r>
        <w:tab/>
      </w:r>
      <w:r>
        <w:tab/>
      </w:r>
      <w:r>
        <w:tab/>
        <w:t>PRESENCE optional }|</w:t>
      </w:r>
    </w:p>
    <w:p w14:paraId="23948700" w14:textId="77777777" w:rsidR="004F25AC" w:rsidRPr="00EA5FA7" w:rsidRDefault="004F25AC" w:rsidP="004F25AC">
      <w:pPr>
        <w:pStyle w:val="PL"/>
      </w:pPr>
      <w:r>
        <w:tab/>
        <w:t>{ ID id-MulticastMBSSessionRemoveList</w:t>
      </w:r>
      <w:r>
        <w:tab/>
      </w:r>
      <w:r>
        <w:tab/>
      </w:r>
      <w:r>
        <w:tab/>
      </w:r>
      <w:r>
        <w:tab/>
        <w:t>CRITICALITY reject</w:t>
      </w:r>
      <w:r>
        <w:tab/>
        <w:t>TYPE MulticastMBSSessionList</w:t>
      </w:r>
      <w:r>
        <w:tab/>
      </w:r>
      <w:r>
        <w:tab/>
      </w:r>
      <w:r>
        <w:tab/>
      </w:r>
      <w:r>
        <w:tab/>
      </w:r>
      <w:r>
        <w:tab/>
      </w:r>
      <w:r>
        <w:tab/>
        <w:t>PRESENCE optional }|</w:t>
      </w:r>
    </w:p>
    <w:p w14:paraId="140BE272" w14:textId="77777777" w:rsidR="004F25AC" w:rsidRPr="00EA5FA7" w:rsidRDefault="004F25AC" w:rsidP="004F25AC">
      <w:pPr>
        <w:pStyle w:val="PL"/>
      </w:pPr>
      <w:r w:rsidRPr="00EA5FA7">
        <w:tab/>
        <w:t>{ ID id-</w:t>
      </w:r>
      <w:r w:rsidRPr="004B588D">
        <w:t>UE-MulticastMRBs-ToBeSetup-</w:t>
      </w:r>
      <w:r>
        <w:t>atModify-</w:t>
      </w:r>
      <w:r w:rsidRPr="004B588D">
        <w:t>List</w:t>
      </w:r>
      <w:r w:rsidRPr="00EA5FA7">
        <w:tab/>
        <w:t>CRITICALITY reject</w:t>
      </w:r>
      <w:r w:rsidRPr="00EA5FA7">
        <w:tab/>
        <w:t xml:space="preserve">TYPE </w:t>
      </w:r>
      <w:r w:rsidRPr="004B588D">
        <w:t>UE-MulticastMRBs-ToBeSetup-</w:t>
      </w:r>
      <w:r>
        <w:t>atModify-</w:t>
      </w:r>
      <w:r w:rsidRPr="004B588D">
        <w:t>List</w:t>
      </w:r>
      <w:r w:rsidRPr="00EA5FA7">
        <w:tab/>
        <w:t>PRESENCE optional</w:t>
      </w:r>
      <w:r w:rsidRPr="00EA5FA7">
        <w:tab/>
        <w:t>}|</w:t>
      </w:r>
    </w:p>
    <w:p w14:paraId="26FAE1EB" w14:textId="77777777" w:rsidR="004F25AC" w:rsidRDefault="004F25AC" w:rsidP="004F25AC">
      <w:pPr>
        <w:pStyle w:val="PL"/>
        <w:rPr>
          <w:snapToGrid w:val="0"/>
          <w:lang w:eastAsia="zh-CN"/>
        </w:rPr>
      </w:pPr>
      <w:r w:rsidRPr="00EA5FA7">
        <w:tab/>
        <w:t>{ ID id-</w:t>
      </w:r>
      <w:r w:rsidRPr="004B588D">
        <w:t>UE-MulticastMRBs-ToBeReleased-List</w:t>
      </w:r>
      <w:r w:rsidRPr="00EA5FA7">
        <w:tab/>
      </w:r>
      <w:r w:rsidRPr="00EA5FA7">
        <w:tab/>
      </w:r>
      <w:r>
        <w:tab/>
      </w:r>
      <w:r w:rsidRPr="00EA5FA7">
        <w:t>CRITICALITY reject</w:t>
      </w:r>
      <w:r w:rsidRPr="00EA5FA7">
        <w:tab/>
        <w:t xml:space="preserve">TYPE </w:t>
      </w:r>
      <w:r w:rsidRPr="004B588D">
        <w:t>UE-MulticastMRBs-ToBeReleased-List</w:t>
      </w:r>
      <w:r w:rsidRPr="00EA5FA7">
        <w:tab/>
      </w:r>
      <w:r w:rsidRPr="00EA5FA7">
        <w:tab/>
      </w:r>
      <w:r w:rsidRPr="00EA5FA7">
        <w:tab/>
        <w:t>PRESENCE optional</w:t>
      </w:r>
      <w:r w:rsidRPr="00EA5FA7">
        <w:tab/>
        <w:t>}</w:t>
      </w:r>
      <w:r>
        <w:rPr>
          <w:rFonts w:hint="eastAsia"/>
          <w:snapToGrid w:val="0"/>
          <w:lang w:eastAsia="zh-CN"/>
        </w:rPr>
        <w:t>|</w:t>
      </w:r>
    </w:p>
    <w:p w14:paraId="01B9B82F" w14:textId="77777777" w:rsidR="004F25AC" w:rsidRDefault="004F25AC" w:rsidP="004F25AC">
      <w:pPr>
        <w:pStyle w:val="PL"/>
        <w:rPr>
          <w:rFonts w:eastAsia="SimSun"/>
          <w:snapToGrid w:val="0"/>
          <w:lang w:eastAsia="zh-CN"/>
        </w:rPr>
      </w:pPr>
      <w:r>
        <w:rPr>
          <w:rFonts w:hint="eastAsia"/>
          <w:snapToGrid w:val="0"/>
          <w:lang w:eastAsia="zh-CN"/>
        </w:rPr>
        <w:lastRenderedPageBreak/>
        <w:tab/>
      </w:r>
      <w:r>
        <w:rPr>
          <w:snapToGrid w:val="0"/>
        </w:rPr>
        <w:t xml:space="preserve">{ ID </w:t>
      </w:r>
      <w:r>
        <w:rPr>
          <w:rFonts w:hint="eastAsia"/>
          <w:snapToGrid w:val="0"/>
          <w:lang w:eastAsia="zh-CN"/>
        </w:rPr>
        <w:t>id-</w:t>
      </w:r>
      <w:r>
        <w:rPr>
          <w:rFonts w:eastAsia="SimSun" w:hint="eastAsia"/>
          <w:snapToGrid w:val="0"/>
          <w:lang w:eastAsia="zh-CN"/>
        </w:rPr>
        <w:t>SLDRXCycle</w:t>
      </w:r>
      <w:r>
        <w:rPr>
          <w:snapToGrid w:val="0"/>
          <w:lang w:eastAsia="zh-CN"/>
        </w:rPr>
        <w:t>List</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rFonts w:eastAsia="SimSun" w:hint="eastAsia"/>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rFonts w:eastAsia="SimSun"/>
          <w:snapToGrid w:val="0"/>
          <w:lang w:eastAsia="zh-CN"/>
        </w:rPr>
        <w:tab/>
      </w:r>
      <w:r>
        <w:rPr>
          <w:rFonts w:eastAsia="SimSun"/>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snapToGrid w:val="0"/>
          <w:lang w:eastAsia="zh-CN"/>
        </w:rPr>
        <w:tab/>
      </w:r>
      <w:r>
        <w:rPr>
          <w:snapToGrid w:val="0"/>
        </w:rPr>
        <w:t>PRESENCE optional }</w:t>
      </w:r>
      <w:r>
        <w:rPr>
          <w:rFonts w:eastAsia="SimSun" w:hint="eastAsia"/>
          <w:snapToGrid w:val="0"/>
          <w:lang w:eastAsia="zh-CN"/>
        </w:rPr>
        <w:t>|</w:t>
      </w:r>
    </w:p>
    <w:p w14:paraId="4CDBA54F" w14:textId="77777777" w:rsidR="004F25AC" w:rsidRDefault="004F25AC" w:rsidP="004F25AC">
      <w:pPr>
        <w:pStyle w:val="PL"/>
        <w:rPr>
          <w:snapToGrid w:val="0"/>
        </w:rPr>
      </w:pPr>
      <w:r>
        <w:rPr>
          <w:snapToGrid w:val="0"/>
        </w:rPr>
        <w:tab/>
        <w:t xml:space="preserve">{ ID </w:t>
      </w:r>
      <w:r>
        <w:rPr>
          <w:rFonts w:eastAsia="SimSun" w:hint="eastAsia"/>
          <w:snapToGrid w:val="0"/>
          <w:lang w:eastAsia="zh-CN"/>
        </w:rPr>
        <w:t>id-</w:t>
      </w:r>
      <w:r>
        <w:rPr>
          <w:snapToGrid w:val="0"/>
        </w:rPr>
        <w:t>ManagementBasedMDTPLMNModificationList</w:t>
      </w:r>
      <w:r>
        <w:rPr>
          <w:snapToGrid w:val="0"/>
        </w:rPr>
        <w:tab/>
      </w:r>
      <w:r>
        <w:rPr>
          <w:snapToGrid w:val="0"/>
        </w:rPr>
        <w:tab/>
        <w:t>CRITICALITY ignore</w:t>
      </w:r>
      <w:r>
        <w:rPr>
          <w:snapToGrid w:val="0"/>
        </w:rPr>
        <w:tab/>
        <w:t>TYPE MDTPLMN</w:t>
      </w:r>
      <w:r>
        <w:rPr>
          <w:rFonts w:eastAsia="SimSun" w:hint="eastAsia"/>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2161B76C" w14:textId="77777777" w:rsidR="004F25AC" w:rsidRDefault="004F25AC" w:rsidP="004F25AC">
      <w:pPr>
        <w:pStyle w:val="PL"/>
        <w:rPr>
          <w:rFonts w:eastAsia="SimSun"/>
          <w:snapToGrid w:val="0"/>
          <w:lang w:eastAsia="zh-CN"/>
        </w:rPr>
      </w:pPr>
      <w:r w:rsidRPr="008A6DDE">
        <w:rPr>
          <w:rFonts w:eastAsia="SimSun"/>
          <w:snapToGrid w:val="0"/>
          <w:lang w:eastAsia="zh-CN"/>
        </w:rPr>
        <w:tab/>
        <w:t xml:space="preserve">{ ID </w:t>
      </w:r>
      <w:r w:rsidRPr="008A6DDE">
        <w:rPr>
          <w:rFonts w:eastAsia="SimSun" w:hint="eastAsia"/>
          <w:snapToGrid w:val="0"/>
          <w:lang w:eastAsia="zh-CN"/>
        </w:rPr>
        <w:t>id-</w:t>
      </w:r>
      <w:r w:rsidRPr="008A6DDE">
        <w:rPr>
          <w:rFonts w:eastAsia="SimSun"/>
          <w:snapToGrid w:val="0"/>
          <w:lang w:eastAsia="zh-CN"/>
        </w:rPr>
        <w:t>SDTBearerConfigurationQueryIndication</w:t>
      </w:r>
      <w:r w:rsidRPr="008A6DDE">
        <w:rPr>
          <w:rFonts w:eastAsia="SimSun"/>
          <w:snapToGrid w:val="0"/>
          <w:lang w:eastAsia="zh-CN"/>
        </w:rPr>
        <w:tab/>
      </w:r>
      <w:r w:rsidRPr="008A6DDE">
        <w:rPr>
          <w:rFonts w:eastAsia="SimSun"/>
          <w:snapToGrid w:val="0"/>
          <w:lang w:eastAsia="zh-CN"/>
        </w:rPr>
        <w:tab/>
        <w:t>CRITICALITY ignore</w:t>
      </w:r>
      <w:r w:rsidRPr="008A6DDE">
        <w:rPr>
          <w:rFonts w:eastAsia="SimSun"/>
          <w:snapToGrid w:val="0"/>
          <w:lang w:eastAsia="zh-CN"/>
        </w:rPr>
        <w:tab/>
        <w:t>TYPE SDTBearerConfigurationQueryIndication</w:t>
      </w:r>
      <w:r w:rsidRPr="008A6DDE">
        <w:rPr>
          <w:rFonts w:eastAsia="SimSun"/>
          <w:snapToGrid w:val="0"/>
          <w:lang w:eastAsia="zh-CN"/>
        </w:rPr>
        <w:tab/>
      </w:r>
      <w:r w:rsidRPr="008A6DDE">
        <w:rPr>
          <w:rFonts w:eastAsia="SimSun"/>
          <w:snapToGrid w:val="0"/>
          <w:lang w:eastAsia="zh-CN"/>
        </w:rPr>
        <w:tab/>
        <w:t>PRESENCE optional }</w:t>
      </w:r>
      <w:r w:rsidRPr="000C084E">
        <w:rPr>
          <w:rFonts w:eastAsia="SimSun" w:hint="eastAsia"/>
          <w:snapToGrid w:val="0"/>
          <w:lang w:eastAsia="zh-CN"/>
        </w:rPr>
        <w:t>|</w:t>
      </w:r>
    </w:p>
    <w:p w14:paraId="3CC66E0C" w14:textId="77777777" w:rsidR="004F25AC" w:rsidRDefault="004F25AC" w:rsidP="004F25AC">
      <w:pPr>
        <w:pStyle w:val="PL"/>
        <w:rPr>
          <w:snapToGrid w:val="0"/>
        </w:rPr>
      </w:pPr>
      <w:r>
        <w:rPr>
          <w:snapToGrid w:val="0"/>
        </w:rPr>
        <w:tab/>
      </w:r>
      <w:r w:rsidRPr="00EE063F">
        <w:rPr>
          <w:snapToGrid w:val="0"/>
        </w:rPr>
        <w:t>{ ID id-</w:t>
      </w:r>
      <w:r>
        <w:rPr>
          <w:snapToGrid w:val="0"/>
        </w:rPr>
        <w:t>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rsidRPr="00EE063F">
        <w:rPr>
          <w:snapToGrid w:val="0"/>
        </w:rPr>
        <w:t xml:space="preserve">TYPE </w:t>
      </w:r>
      <w:r>
        <w:rPr>
          <w:snapToGrid w:val="0"/>
        </w:rPr>
        <w:t>DAPS-HO-Status</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23788499" w14:textId="77777777" w:rsidR="004F25AC" w:rsidRDefault="004F25AC" w:rsidP="004F25AC">
      <w:pPr>
        <w:pStyle w:val="PL"/>
        <w:rPr>
          <w:snapToGrid w:val="0"/>
        </w:rPr>
      </w:pPr>
      <w:r w:rsidRPr="008A6DDE">
        <w:rPr>
          <w:rFonts w:eastAsia="SimSun"/>
          <w:snapToGrid w:val="0"/>
          <w:lang w:eastAsia="zh-CN"/>
        </w:rPr>
        <w:tab/>
        <w:t>{ ID id-ServingCellMO-List</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sidRPr="008A6DDE">
        <w:rPr>
          <w:rFonts w:eastAsia="SimSun"/>
          <w:snapToGrid w:val="0"/>
          <w:lang w:eastAsia="zh-CN"/>
        </w:rPr>
        <w:t>CRITICALITY ignore</w:t>
      </w:r>
      <w:r w:rsidRPr="008A6DDE">
        <w:rPr>
          <w:rFonts w:eastAsia="SimSun"/>
          <w:snapToGrid w:val="0"/>
          <w:lang w:eastAsia="zh-CN"/>
        </w:rPr>
        <w:tab/>
        <w:t>TYPE ServingCellMO-List</w:t>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8A6DDE">
        <w:rPr>
          <w:rFonts w:eastAsia="SimSun"/>
          <w:snapToGrid w:val="0"/>
          <w:lang w:eastAsia="zh-CN"/>
        </w:rPr>
        <w:t>PRESENCE optional</w:t>
      </w:r>
      <w:r w:rsidRPr="008A6DDE">
        <w:rPr>
          <w:rFonts w:eastAsia="SimSun"/>
          <w:snapToGrid w:val="0"/>
          <w:lang w:eastAsia="zh-CN"/>
        </w:rPr>
        <w:tab/>
        <w:t>}|</w:t>
      </w:r>
    </w:p>
    <w:p w14:paraId="6183AAEF" w14:textId="77777777" w:rsidR="004F25AC" w:rsidRPr="00EA5FA7" w:rsidRDefault="004F25AC" w:rsidP="004F25AC">
      <w:pPr>
        <w:pStyle w:val="PL"/>
      </w:pPr>
      <w:r>
        <w:tab/>
        <w:t>{ ID id-</w:t>
      </w:r>
      <w:r>
        <w:rPr>
          <w:snapToGrid w:val="0"/>
          <w:lang w:eastAsia="zh-CN"/>
        </w:rPr>
        <w:t>UlTxDirectCurrentMoreCarrierInformation</w:t>
      </w:r>
      <w:r>
        <w:tab/>
      </w:r>
      <w:r>
        <w:rPr>
          <w:rFonts w:hint="eastAsia"/>
          <w:lang w:val="en-US" w:eastAsia="zh-CN"/>
        </w:rPr>
        <w:t xml:space="preserve">    </w:t>
      </w:r>
      <w:r>
        <w:t>CRITICALITY ignore</w:t>
      </w:r>
      <w:r>
        <w:tab/>
        <w:t xml:space="preserve">TYPE </w:t>
      </w:r>
      <w:r>
        <w:rPr>
          <w:snapToGrid w:val="0"/>
          <w:lang w:eastAsia="zh-CN"/>
        </w:rPr>
        <w:t>UlTxDirectCurrentMoreCarrierInformation</w:t>
      </w:r>
      <w:r>
        <w:tab/>
        <w:t>PRESENCE optional</w:t>
      </w:r>
      <w:r>
        <w:tab/>
        <w:t>}|</w:t>
      </w:r>
    </w:p>
    <w:p w14:paraId="7C178673" w14:textId="6CECEFEC" w:rsidR="00DA2AD0" w:rsidRDefault="004F25AC" w:rsidP="00DA2AD0">
      <w:pPr>
        <w:pStyle w:val="PL"/>
        <w:rPr>
          <w:snapToGrid w:val="0"/>
        </w:rPr>
      </w:pPr>
      <w:r>
        <w:rPr>
          <w:snapToGrid w:val="0"/>
        </w:rPr>
        <w:tab/>
      </w:r>
      <w:r w:rsidRPr="00642677">
        <w:rPr>
          <w:snapToGrid w:val="0"/>
        </w:rPr>
        <w:t xml:space="preserve">{ ID </w:t>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sidRPr="00642677">
        <w:rPr>
          <w:snapToGrid w:val="0"/>
        </w:rPr>
        <w:tab/>
      </w:r>
      <w:r>
        <w:rPr>
          <w:snapToGrid w:val="0"/>
        </w:rPr>
        <w:tab/>
      </w:r>
      <w:r>
        <w:rPr>
          <w:snapToGrid w:val="0"/>
        </w:rPr>
        <w:tab/>
      </w:r>
      <w:r>
        <w:rPr>
          <w:snapToGrid w:val="0"/>
        </w:rPr>
        <w:tab/>
      </w:r>
      <w:r>
        <w:rPr>
          <w:snapToGrid w:val="0"/>
        </w:rPr>
        <w:tab/>
      </w:r>
      <w:r>
        <w:rPr>
          <w:snapToGrid w:val="0"/>
        </w:rPr>
        <w:tab/>
      </w:r>
      <w:r w:rsidRPr="00642677">
        <w:rPr>
          <w:snapToGrid w:val="0"/>
        </w:rPr>
        <w:t>CRITICALITY ignore</w:t>
      </w:r>
      <w:r w:rsidRPr="00642677">
        <w:rPr>
          <w:snapToGrid w:val="0"/>
        </w:rPr>
        <w:tab/>
        <w:t xml:space="preserve">TYPE </w:t>
      </w:r>
      <w:r>
        <w:rPr>
          <w:snapToGrid w:val="0"/>
        </w:rPr>
        <w:t>CPACMCG</w:t>
      </w:r>
      <w:r w:rsidRPr="00642677">
        <w:rPr>
          <w:snapToGrid w:val="0"/>
        </w:rPr>
        <w:t>Information</w:t>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Pr>
          <w:snapToGrid w:val="0"/>
        </w:rPr>
        <w:tab/>
      </w:r>
      <w:r>
        <w:rPr>
          <w:snapToGrid w:val="0"/>
        </w:rPr>
        <w:tab/>
      </w:r>
      <w:r>
        <w:rPr>
          <w:snapToGrid w:val="0"/>
        </w:rPr>
        <w:tab/>
      </w:r>
      <w:r w:rsidRPr="00642677">
        <w:rPr>
          <w:snapToGrid w:val="0"/>
        </w:rPr>
        <w:t xml:space="preserve">PRESENCE optional </w:t>
      </w:r>
      <w:del w:id="928" w:author="Author (ETL)" w:date="2023-09-14T17:04:00Z">
        <w:r w:rsidRPr="00642677">
          <w:rPr>
            <w:snapToGrid w:val="0"/>
          </w:rPr>
          <w:delText>}</w:delText>
        </w:r>
        <w:r w:rsidRPr="00642677">
          <w:delText>,</w:delText>
        </w:r>
      </w:del>
      <w:ins w:id="929" w:author="Author (ETL)" w:date="2023-09-14T17:04:00Z">
        <w:r w:rsidRPr="00642677">
          <w:rPr>
            <w:snapToGrid w:val="0"/>
          </w:rPr>
          <w:t>}</w:t>
        </w:r>
        <w:r w:rsidR="00DA2AD0">
          <w:rPr>
            <w:snapToGrid w:val="0"/>
          </w:rPr>
          <w:t>|</w:t>
        </w:r>
      </w:ins>
    </w:p>
    <w:p w14:paraId="54B270B9" w14:textId="34F4385A" w:rsidR="004F25AC" w:rsidRPr="00776856" w:rsidRDefault="00DA2AD0" w:rsidP="004F25AC">
      <w:pPr>
        <w:pStyle w:val="PL"/>
        <w:rPr>
          <w:ins w:id="930" w:author="Author (ETL)" w:date="2023-09-14T17:04:00Z"/>
        </w:rPr>
      </w:pPr>
      <w:ins w:id="931" w:author="Author (ETL)" w:date="2023-09-14T17:04:00Z">
        <w:r>
          <w:rPr>
            <w:rFonts w:eastAsia="SimSun" w:cs="Courier New"/>
            <w:snapToGrid w:val="0"/>
            <w:lang w:eastAsia="ko-KR"/>
          </w:rPr>
          <w:tab/>
        </w:r>
        <w:r w:rsidRPr="00F55F0F">
          <w:rPr>
            <w:rFonts w:eastAsia="SimSun" w:cs="Courier New" w:hint="eastAsia"/>
            <w:snapToGrid w:val="0"/>
            <w:lang w:eastAsia="ko-KR"/>
          </w:rPr>
          <w:t>{ ID id-</w:t>
        </w:r>
        <w:r w:rsidR="00DD27E8" w:rsidRPr="004A0D2F">
          <w:t>S</w:t>
        </w:r>
        <w:r w:rsidR="00DD27E8">
          <w:t>L</w:t>
        </w:r>
        <w:r w:rsidR="00DD27E8" w:rsidRPr="004A0D2F">
          <w:t>Positioning</w:t>
        </w:r>
        <w:r w:rsidR="00DD27E8">
          <w:t>-</w:t>
        </w:r>
        <w:r w:rsidR="00DD27E8" w:rsidRPr="004A0D2F">
          <w:t>Ranging</w:t>
        </w:r>
        <w:r w:rsidR="00DD27E8">
          <w:t>-Service-</w:t>
        </w:r>
        <w:r w:rsidR="00C0398B">
          <w:t>Info</w:t>
        </w:r>
        <w:r w:rsidRPr="00F55F0F">
          <w:rPr>
            <w:rFonts w:eastAsia="SimSun" w:cs="Courier New"/>
            <w:snapToGrid w:val="0"/>
            <w:lang w:eastAsia="ko-KR"/>
          </w:rPr>
          <w:tab/>
        </w:r>
        <w:r w:rsidRPr="00F55F0F">
          <w:rPr>
            <w:rFonts w:eastAsia="SimSun" w:cs="Courier New"/>
            <w:snapToGrid w:val="0"/>
            <w:lang w:eastAsia="ko-KR"/>
          </w:rPr>
          <w:tab/>
          <w:t>CRITICALITY ignore</w:t>
        </w:r>
        <w:r w:rsidRPr="00F55F0F">
          <w:rPr>
            <w:rFonts w:eastAsia="SimSun" w:cs="Courier New"/>
            <w:snapToGrid w:val="0"/>
            <w:lang w:eastAsia="ko-KR"/>
          </w:rPr>
          <w:tab/>
          <w:t>TYPE</w:t>
        </w:r>
        <w:r w:rsidRPr="00F55F0F">
          <w:rPr>
            <w:rFonts w:eastAsia="SimSun" w:cs="Courier New" w:hint="eastAsia"/>
            <w:snapToGrid w:val="0"/>
            <w:lang w:eastAsia="ko-KR"/>
          </w:rPr>
          <w:t xml:space="preserve"> </w:t>
        </w:r>
        <w:r w:rsidR="00DD27E8" w:rsidRPr="004A0D2F">
          <w:t>S</w:t>
        </w:r>
        <w:r w:rsidR="00DD27E8">
          <w:t>L</w:t>
        </w:r>
        <w:r w:rsidR="00DD27E8" w:rsidRPr="004A0D2F">
          <w:t>Positioning</w:t>
        </w:r>
        <w:r w:rsidR="00DD27E8">
          <w:t>-</w:t>
        </w:r>
        <w:r w:rsidR="00DD27E8" w:rsidRPr="004A0D2F">
          <w:t>Ranging</w:t>
        </w:r>
        <w:r w:rsidR="00DD27E8">
          <w:t>-Service-</w:t>
        </w:r>
        <w:r w:rsidR="00C0398B">
          <w:t>Info</w:t>
        </w:r>
        <w:r>
          <w:tab/>
        </w:r>
        <w:r w:rsidRPr="00F55F0F">
          <w:rPr>
            <w:rFonts w:eastAsia="SimSun" w:cs="Courier New"/>
            <w:snapToGrid w:val="0"/>
            <w:lang w:eastAsia="ko-KR"/>
          </w:rPr>
          <w:tab/>
        </w:r>
        <w:r w:rsidRPr="00F55F0F">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sidRPr="00F55F0F">
          <w:rPr>
            <w:rFonts w:eastAsia="SimSun" w:cs="Courier New"/>
            <w:snapToGrid w:val="0"/>
            <w:lang w:eastAsia="ko-KR"/>
          </w:rPr>
          <w:t>PRESENCE optional</w:t>
        </w:r>
        <w:r w:rsidRPr="00F55F0F">
          <w:rPr>
            <w:rFonts w:eastAsia="SimSun" w:cs="Courier New"/>
            <w:snapToGrid w:val="0"/>
            <w:lang w:eastAsia="ko-KR"/>
          </w:rPr>
          <w:tab/>
          <w:t>}</w:t>
        </w:r>
        <w:r w:rsidRPr="007C7C0B">
          <w:t>,</w:t>
        </w:r>
      </w:ins>
    </w:p>
    <w:p w14:paraId="5C9B5819" w14:textId="77777777" w:rsidR="004F25AC" w:rsidRPr="00EA5FA7" w:rsidRDefault="004F25AC" w:rsidP="004F25AC">
      <w:pPr>
        <w:pStyle w:val="PL"/>
      </w:pPr>
      <w:r w:rsidRPr="00EA5FA7">
        <w:tab/>
        <w:t>...</w:t>
      </w:r>
    </w:p>
    <w:p w14:paraId="4E8FB0B1" w14:textId="77777777" w:rsidR="004F25AC" w:rsidRPr="00EA5FA7" w:rsidRDefault="004F25AC" w:rsidP="004F25AC">
      <w:pPr>
        <w:pStyle w:val="PL"/>
      </w:pPr>
      <w:r w:rsidRPr="00EA5FA7">
        <w:t xml:space="preserve">} </w:t>
      </w:r>
    </w:p>
    <w:p w14:paraId="797A4892" w14:textId="77777777" w:rsidR="004F25AC" w:rsidRPr="00EA5FA7" w:rsidRDefault="004F25AC" w:rsidP="004F25AC">
      <w:pPr>
        <w:pStyle w:val="PL"/>
      </w:pPr>
    </w:p>
    <w:p w14:paraId="3FF7F6C3" w14:textId="77777777" w:rsidR="00F14FF3" w:rsidRDefault="00F14FF3" w:rsidP="00F14F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4549AB2E"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 **************************************************************</w:t>
      </w:r>
    </w:p>
    <w:p w14:paraId="3638EA37"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w:t>
      </w:r>
    </w:p>
    <w:p w14:paraId="407E060A"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B37A76">
        <w:rPr>
          <w:rFonts w:ascii="Courier New" w:eastAsia="Times New Roman" w:hAnsi="Courier New"/>
          <w:sz w:val="16"/>
          <w:lang w:eastAsia="ko-KR"/>
        </w:rPr>
        <w:t>-- POSITONING MEASUREMENT EXCHANGE ELEMENTARY PROCEDURE</w:t>
      </w:r>
    </w:p>
    <w:p w14:paraId="3DBA811A"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w:t>
      </w:r>
    </w:p>
    <w:p w14:paraId="36F7A99F"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 **************************************************************</w:t>
      </w:r>
    </w:p>
    <w:p w14:paraId="5633172C"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10CC7BC"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 **************************************************************</w:t>
      </w:r>
    </w:p>
    <w:p w14:paraId="6257151E"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w:t>
      </w:r>
    </w:p>
    <w:p w14:paraId="41D204FA"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B37A76">
        <w:rPr>
          <w:rFonts w:ascii="Courier New" w:eastAsia="Times New Roman" w:hAnsi="Courier New"/>
          <w:sz w:val="16"/>
          <w:lang w:eastAsia="ko-KR"/>
        </w:rPr>
        <w:t>-- Positioning Measurement Request</w:t>
      </w:r>
    </w:p>
    <w:p w14:paraId="3115D166"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w:t>
      </w:r>
    </w:p>
    <w:p w14:paraId="2D0F0315"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 **************************************************************</w:t>
      </w:r>
    </w:p>
    <w:p w14:paraId="33F60BFB"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1365D60"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PositioningMeasurementRequest ::= SEQUENCE {</w:t>
      </w:r>
    </w:p>
    <w:p w14:paraId="1DA8E067"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t>protocolIEs</w:t>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ProtocolIE-Container       { { PositioningMeasurementRequestIEs} },</w:t>
      </w:r>
    </w:p>
    <w:p w14:paraId="72B58F8E"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t>...</w:t>
      </w:r>
    </w:p>
    <w:p w14:paraId="3A513282"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w:t>
      </w:r>
    </w:p>
    <w:p w14:paraId="580B8775"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D58725D"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PositioningMeasurementRequestIEs F1AP-PROTOCOL-IES ::= {</w:t>
      </w:r>
    </w:p>
    <w:p w14:paraId="552831FA"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37A76">
        <w:rPr>
          <w:rFonts w:ascii="Courier New" w:eastAsia="Times New Roman" w:hAnsi="Courier New"/>
          <w:sz w:val="16"/>
          <w:lang w:eastAsia="ko-KR"/>
        </w:rPr>
        <w:tab/>
      </w:r>
      <w:r w:rsidRPr="00B37A76">
        <w:rPr>
          <w:rFonts w:ascii="Courier New" w:eastAsia="Times New Roman" w:hAnsi="Courier New"/>
          <w:noProof/>
          <w:sz w:val="16"/>
          <w:lang w:eastAsia="ko-KR"/>
        </w:rPr>
        <w:t>{ ID id-TransactionID</w:t>
      </w:r>
      <w:r w:rsidRPr="00B37A76">
        <w:rPr>
          <w:rFonts w:ascii="Courier New" w:eastAsia="Times New Roman" w:hAnsi="Courier New"/>
          <w:noProof/>
          <w:sz w:val="16"/>
          <w:lang w:eastAsia="ko-KR"/>
        </w:rPr>
        <w:tab/>
      </w:r>
      <w:r w:rsidRPr="00B37A76">
        <w:rPr>
          <w:rFonts w:ascii="Courier New" w:eastAsia="Times New Roman" w:hAnsi="Courier New"/>
          <w:noProof/>
          <w:sz w:val="16"/>
          <w:lang w:eastAsia="ko-KR"/>
        </w:rPr>
        <w:tab/>
      </w:r>
      <w:r w:rsidRPr="00B37A76">
        <w:rPr>
          <w:rFonts w:ascii="Courier New" w:eastAsia="Times New Roman" w:hAnsi="Courier New"/>
          <w:noProof/>
          <w:sz w:val="16"/>
          <w:lang w:eastAsia="ko-KR"/>
        </w:rPr>
        <w:tab/>
      </w:r>
      <w:r w:rsidRPr="00B37A76">
        <w:rPr>
          <w:rFonts w:ascii="Courier New" w:eastAsia="Times New Roman" w:hAnsi="Courier New"/>
          <w:noProof/>
          <w:sz w:val="16"/>
          <w:lang w:eastAsia="ko-KR"/>
        </w:rPr>
        <w:tab/>
      </w:r>
      <w:r w:rsidRPr="00B37A76">
        <w:rPr>
          <w:rFonts w:ascii="Courier New" w:eastAsia="Times New Roman" w:hAnsi="Courier New"/>
          <w:noProof/>
          <w:sz w:val="16"/>
          <w:lang w:eastAsia="ko-KR"/>
        </w:rPr>
        <w:tab/>
      </w:r>
      <w:r w:rsidRPr="00B37A76">
        <w:rPr>
          <w:rFonts w:ascii="Courier New" w:eastAsia="Times New Roman" w:hAnsi="Courier New"/>
          <w:noProof/>
          <w:sz w:val="16"/>
          <w:lang w:eastAsia="ko-KR"/>
        </w:rPr>
        <w:tab/>
      </w:r>
      <w:r w:rsidRPr="00B37A76">
        <w:rPr>
          <w:rFonts w:ascii="Courier New" w:eastAsia="Times New Roman" w:hAnsi="Courier New"/>
          <w:noProof/>
          <w:sz w:val="16"/>
          <w:lang w:eastAsia="ko-KR"/>
        </w:rPr>
        <w:tab/>
        <w:t>CRITICALITY reject</w:t>
      </w:r>
      <w:r w:rsidRPr="00B37A76">
        <w:rPr>
          <w:rFonts w:ascii="Courier New" w:eastAsia="Times New Roman" w:hAnsi="Courier New"/>
          <w:noProof/>
          <w:sz w:val="16"/>
          <w:lang w:eastAsia="ko-KR"/>
        </w:rPr>
        <w:tab/>
        <w:t>TYPE TransactionID</w:t>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ko-KR"/>
        </w:rPr>
        <w:t>PRESENCE mandatory}|</w:t>
      </w:r>
    </w:p>
    <w:p w14:paraId="021215A5"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t>{ ID id-LMF-MeasurementID</w:t>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reject</w:t>
      </w:r>
      <w:r w:rsidRPr="00B37A76">
        <w:rPr>
          <w:rFonts w:ascii="Courier New" w:eastAsia="Times New Roman" w:hAnsi="Courier New"/>
          <w:sz w:val="16"/>
          <w:lang w:eastAsia="ko-KR"/>
        </w:rPr>
        <w:tab/>
        <w:t>TYPE LMF-MeasurementID</w:t>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PRESENCE mandatory}|</w:t>
      </w:r>
    </w:p>
    <w:p w14:paraId="0AD51BE8"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t>{ ID id-RAN-MeasurementID</w:t>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reject</w:t>
      </w:r>
      <w:r w:rsidRPr="00B37A76">
        <w:rPr>
          <w:rFonts w:ascii="Courier New" w:eastAsia="Times New Roman" w:hAnsi="Courier New"/>
          <w:sz w:val="16"/>
          <w:lang w:eastAsia="ko-KR"/>
        </w:rPr>
        <w:tab/>
        <w:t>TYPE RAN-MeasurementID</w:t>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PRESENCE mandatory}|</w:t>
      </w:r>
    </w:p>
    <w:p w14:paraId="2C9C5945"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r>
      <w:r w:rsidRPr="00B37A76">
        <w:rPr>
          <w:rFonts w:ascii="Courier New" w:eastAsia="Times New Roman" w:hAnsi="Courier New"/>
          <w:snapToGrid w:val="0"/>
          <w:sz w:val="16"/>
          <w:lang w:eastAsia="zh-CN"/>
        </w:rPr>
        <w:t>{ ID id-TRP-MeasurementRequestList</w:t>
      </w:r>
      <w:r w:rsidRPr="00B37A76">
        <w:rPr>
          <w:rFonts w:ascii="Courier New" w:eastAsia="Times New Roman" w:hAnsi="Courier New"/>
          <w:snapToGrid w:val="0"/>
          <w:sz w:val="16"/>
          <w:lang w:eastAsia="zh-CN"/>
        </w:rPr>
        <w:tab/>
      </w:r>
      <w:r w:rsidRPr="00B37A76">
        <w:rPr>
          <w:rFonts w:ascii="Courier New" w:eastAsia="Times New Roman" w:hAnsi="Courier New"/>
          <w:snapToGrid w:val="0"/>
          <w:sz w:val="16"/>
          <w:lang w:eastAsia="zh-CN"/>
        </w:rPr>
        <w:tab/>
      </w:r>
      <w:r w:rsidRPr="00B37A76">
        <w:rPr>
          <w:rFonts w:ascii="Courier New" w:eastAsia="Times New Roman" w:hAnsi="Courier New"/>
          <w:snapToGrid w:val="0"/>
          <w:sz w:val="16"/>
          <w:lang w:eastAsia="zh-CN"/>
        </w:rPr>
        <w:tab/>
      </w:r>
      <w:r w:rsidRPr="00B37A76">
        <w:rPr>
          <w:rFonts w:ascii="Courier New" w:eastAsia="Times New Roman" w:hAnsi="Courier New"/>
          <w:snapToGrid w:val="0"/>
          <w:sz w:val="16"/>
          <w:lang w:eastAsia="zh-CN"/>
        </w:rPr>
        <w:tab/>
        <w:t>CRITICALITY reject</w:t>
      </w:r>
      <w:r w:rsidRPr="00B37A76">
        <w:rPr>
          <w:rFonts w:ascii="Courier New" w:eastAsia="Times New Roman" w:hAnsi="Courier New"/>
          <w:snapToGrid w:val="0"/>
          <w:sz w:val="16"/>
          <w:lang w:eastAsia="zh-CN"/>
        </w:rPr>
        <w:tab/>
        <w:t>TYPE TRP-MeasurementRequestList</w:t>
      </w:r>
      <w:r w:rsidRPr="00B37A76">
        <w:rPr>
          <w:rFonts w:ascii="Courier New" w:eastAsia="Times New Roman" w:hAnsi="Courier New"/>
          <w:snapToGrid w:val="0"/>
          <w:sz w:val="16"/>
          <w:lang w:eastAsia="zh-CN"/>
        </w:rPr>
        <w:tab/>
      </w:r>
      <w:r w:rsidRPr="00B37A76">
        <w:rPr>
          <w:rFonts w:ascii="Courier New" w:eastAsia="Times New Roman" w:hAnsi="Courier New"/>
          <w:snapToGrid w:val="0"/>
          <w:sz w:val="16"/>
          <w:lang w:eastAsia="zh-CN"/>
        </w:rPr>
        <w:tab/>
      </w:r>
      <w:r w:rsidRPr="00B37A76">
        <w:rPr>
          <w:rFonts w:ascii="Courier New" w:eastAsia="Times New Roman" w:hAnsi="Courier New"/>
          <w:snapToGrid w:val="0"/>
          <w:sz w:val="16"/>
          <w:lang w:eastAsia="zh-CN"/>
        </w:rPr>
        <w:tab/>
      </w:r>
      <w:r w:rsidRPr="00B37A76">
        <w:rPr>
          <w:rFonts w:ascii="Courier New" w:eastAsia="Times New Roman" w:hAnsi="Courier New"/>
          <w:snapToGrid w:val="0"/>
          <w:sz w:val="16"/>
          <w:lang w:eastAsia="zh-CN"/>
        </w:rPr>
        <w:tab/>
      </w:r>
      <w:r w:rsidRPr="00B37A76">
        <w:rPr>
          <w:rFonts w:ascii="Courier New" w:eastAsia="Times New Roman" w:hAnsi="Courier New"/>
          <w:snapToGrid w:val="0"/>
          <w:sz w:val="16"/>
          <w:lang w:eastAsia="zh-CN"/>
        </w:rPr>
        <w:tab/>
        <w:t xml:space="preserve">PRESENCE </w:t>
      </w:r>
      <w:r w:rsidRPr="00B37A76">
        <w:rPr>
          <w:rFonts w:ascii="Courier New" w:eastAsia="Times New Roman" w:hAnsi="Courier New"/>
          <w:snapToGrid w:val="0"/>
          <w:sz w:val="16"/>
          <w:lang w:eastAsia="ko-KR"/>
        </w:rPr>
        <w:t>mandatory</w:t>
      </w:r>
      <w:r w:rsidRPr="00B37A76">
        <w:rPr>
          <w:rFonts w:ascii="Courier New" w:eastAsia="Times New Roman" w:hAnsi="Courier New"/>
          <w:snapToGrid w:val="0"/>
          <w:sz w:val="16"/>
          <w:lang w:eastAsia="zh-CN"/>
        </w:rPr>
        <w:t>}</w:t>
      </w:r>
      <w:r w:rsidRPr="00B37A76">
        <w:rPr>
          <w:rFonts w:ascii="Courier New" w:eastAsia="Times New Roman" w:hAnsi="Courier New"/>
          <w:sz w:val="16"/>
          <w:lang w:eastAsia="ko-KR"/>
        </w:rPr>
        <w:t>|</w:t>
      </w:r>
    </w:p>
    <w:p w14:paraId="05196934"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t>{ ID id-PosReportCharacteristics</w:t>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reject</w:t>
      </w:r>
      <w:r w:rsidRPr="00B37A76">
        <w:rPr>
          <w:rFonts w:ascii="Courier New" w:eastAsia="Times New Roman" w:hAnsi="Courier New"/>
          <w:sz w:val="16"/>
          <w:lang w:eastAsia="ko-KR"/>
        </w:rPr>
        <w:tab/>
        <w:t>TYPE PosReportCharacteristics</w:t>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PRESENCE mandatory}</w:t>
      </w:r>
      <w:r w:rsidRPr="00B37A76">
        <w:rPr>
          <w:rFonts w:ascii="Courier New" w:eastAsia="Times New Roman" w:hAnsi="Courier New"/>
          <w:snapToGrid w:val="0"/>
          <w:sz w:val="16"/>
          <w:lang w:eastAsia="ko-KR"/>
        </w:rPr>
        <w:t>|</w:t>
      </w:r>
    </w:p>
    <w:p w14:paraId="3AE59C83"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FF"/>
          <w:sz w:val="16"/>
          <w:u w:val="single"/>
          <w:lang w:eastAsia="ko-KR"/>
        </w:rPr>
      </w:pPr>
      <w:r w:rsidRPr="00B37A76">
        <w:rPr>
          <w:rFonts w:ascii="Courier New" w:eastAsia="Times New Roman" w:hAnsi="Courier New"/>
          <w:sz w:val="16"/>
          <w:lang w:eastAsia="ko-KR"/>
        </w:rPr>
        <w:tab/>
        <w:t>{ ID id-PosMeasurementPeriodicity</w:t>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reject</w:t>
      </w:r>
      <w:r w:rsidRPr="00B37A76">
        <w:rPr>
          <w:rFonts w:ascii="Courier New" w:eastAsia="Times New Roman" w:hAnsi="Courier New"/>
          <w:sz w:val="16"/>
          <w:lang w:eastAsia="ko-KR"/>
        </w:rPr>
        <w:tab/>
        <w:t>TYPE MeasurementPeriodicity</w:t>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PRESENCE conditional }|</w:t>
      </w:r>
    </w:p>
    <w:p w14:paraId="15B21AA8"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t>-- The above IE shall be present if the PosReportCharacteristics IE is set to “periodic” --</w:t>
      </w:r>
    </w:p>
    <w:p w14:paraId="6CB55EB8"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37A76">
        <w:rPr>
          <w:rFonts w:ascii="Courier New" w:eastAsia="Times New Roman" w:hAnsi="Courier New"/>
          <w:sz w:val="16"/>
          <w:lang w:eastAsia="ko-KR"/>
        </w:rPr>
        <w:tab/>
        <w:t>{ ID id-PosMeasurementQuantities</w:t>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reject</w:t>
      </w:r>
      <w:r w:rsidRPr="00B37A76">
        <w:rPr>
          <w:rFonts w:ascii="Courier New" w:eastAsia="Times New Roman" w:hAnsi="Courier New"/>
          <w:sz w:val="16"/>
          <w:lang w:eastAsia="ko-KR"/>
        </w:rPr>
        <w:tab/>
        <w:t>TYPE PosMeasurementQuantities</w:t>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PRESENCE mandatory}|</w:t>
      </w:r>
    </w:p>
    <w:p w14:paraId="04FFA1D2"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37A76">
        <w:rPr>
          <w:rFonts w:ascii="Courier New" w:eastAsia="Times New Roman" w:hAnsi="Courier New"/>
          <w:noProof/>
          <w:snapToGrid w:val="0"/>
          <w:sz w:val="16"/>
          <w:lang w:eastAsia="ko-KR"/>
        </w:rPr>
        <w:tab/>
        <w:t>{ ID id-SFNInitialisationTime</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CRITICALITY ignore</w:t>
      </w:r>
      <w:r w:rsidRPr="00B37A76">
        <w:rPr>
          <w:rFonts w:ascii="Courier New" w:eastAsia="Times New Roman" w:hAnsi="Courier New"/>
          <w:noProof/>
          <w:snapToGrid w:val="0"/>
          <w:sz w:val="16"/>
          <w:lang w:eastAsia="ko-KR"/>
        </w:rPr>
        <w:tab/>
        <w:t>TYPE RelativeTime1900</w:t>
      </w:r>
      <w:r w:rsidRPr="00B37A76">
        <w:rPr>
          <w:rFonts w:ascii="Courier New" w:eastAsia="Times New Roman" w:hAnsi="Courier New"/>
          <w:noProof/>
          <w:snapToGrid w:val="0"/>
          <w:sz w:val="16"/>
          <w:lang w:eastAsia="ko-KR"/>
        </w:rPr>
        <w:tab/>
        <w:t>PRESENCE optional</w:t>
      </w:r>
      <w:r w:rsidRPr="00B37A76">
        <w:rPr>
          <w:rFonts w:ascii="Courier New" w:eastAsia="Times New Roman" w:hAnsi="Courier New"/>
          <w:noProof/>
          <w:snapToGrid w:val="0"/>
          <w:sz w:val="16"/>
          <w:lang w:eastAsia="ko-KR"/>
        </w:rPr>
        <w:tab/>
        <w:t>}|</w:t>
      </w:r>
    </w:p>
    <w:p w14:paraId="5DEFBB32"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37A76">
        <w:rPr>
          <w:rFonts w:ascii="Courier New" w:eastAsia="Times New Roman" w:hAnsi="Courier New"/>
          <w:noProof/>
          <w:snapToGrid w:val="0"/>
          <w:sz w:val="16"/>
          <w:lang w:eastAsia="ko-KR"/>
        </w:rPr>
        <w:tab/>
        <w:t>{ ID id-SRSConfiguration</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CRITICALITY ignore</w:t>
      </w:r>
      <w:r w:rsidRPr="00B37A76">
        <w:rPr>
          <w:rFonts w:ascii="Courier New" w:eastAsia="Times New Roman" w:hAnsi="Courier New"/>
          <w:noProof/>
          <w:snapToGrid w:val="0"/>
          <w:sz w:val="16"/>
          <w:lang w:eastAsia="ko-KR"/>
        </w:rPr>
        <w:tab/>
        <w:t>TYPE SRSConfiguration</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PRESENCE optional}</w:t>
      </w:r>
      <w:r w:rsidRPr="00B37A76">
        <w:rPr>
          <w:rFonts w:ascii="Courier New" w:eastAsia="Times New Roman" w:hAnsi="Courier New"/>
          <w:snapToGrid w:val="0"/>
          <w:sz w:val="16"/>
          <w:lang w:eastAsia="zh-CN"/>
        </w:rPr>
        <w:t>|</w:t>
      </w:r>
    </w:p>
    <w:p w14:paraId="50ED590F"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37A76">
        <w:rPr>
          <w:rFonts w:ascii="Courier New" w:eastAsia="Times New Roman" w:hAnsi="Courier New"/>
          <w:snapToGrid w:val="0"/>
          <w:sz w:val="16"/>
          <w:lang w:eastAsia="ko-KR"/>
        </w:rPr>
        <w:tab/>
      </w:r>
      <w:r w:rsidRPr="00B37A76">
        <w:rPr>
          <w:rFonts w:ascii="Courier New" w:eastAsia="Times New Roman" w:hAnsi="Courier New"/>
          <w:noProof/>
          <w:snapToGrid w:val="0"/>
          <w:sz w:val="16"/>
          <w:lang w:eastAsia="ko-KR"/>
        </w:rPr>
        <w:t>{ ID id-MeasurementBeamInfoRequest</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CRITICALITY ignore</w:t>
      </w:r>
      <w:r w:rsidRPr="00B37A76">
        <w:rPr>
          <w:rFonts w:ascii="Courier New" w:eastAsia="Times New Roman" w:hAnsi="Courier New"/>
          <w:noProof/>
          <w:snapToGrid w:val="0"/>
          <w:sz w:val="16"/>
          <w:lang w:eastAsia="ko-KR"/>
        </w:rPr>
        <w:tab/>
        <w:t>TYPE MeasurementBeamInfoRequest</w:t>
      </w:r>
      <w:r w:rsidRPr="00B37A76">
        <w:rPr>
          <w:rFonts w:ascii="Courier New" w:eastAsia="Times New Roman" w:hAnsi="Courier New"/>
          <w:noProof/>
          <w:snapToGrid w:val="0"/>
          <w:sz w:val="16"/>
          <w:lang w:eastAsia="ko-KR"/>
        </w:rPr>
        <w:tab/>
        <w:t>PRESENCE optional</w:t>
      </w:r>
      <w:r w:rsidRPr="00B37A76">
        <w:rPr>
          <w:rFonts w:ascii="Courier New" w:eastAsia="Times New Roman" w:hAnsi="Courier New"/>
          <w:noProof/>
          <w:snapToGrid w:val="0"/>
          <w:sz w:val="16"/>
          <w:lang w:eastAsia="ko-KR"/>
        </w:rPr>
        <w:tab/>
        <w:t>}|</w:t>
      </w:r>
    </w:p>
    <w:p w14:paraId="3C7E83DE"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37A76">
        <w:rPr>
          <w:rFonts w:ascii="Courier New" w:eastAsia="Times New Roman" w:hAnsi="Courier New"/>
          <w:noProof/>
          <w:snapToGrid w:val="0"/>
          <w:sz w:val="16"/>
          <w:lang w:eastAsia="ko-KR"/>
        </w:rPr>
        <w:tab/>
        <w:t>{ ID id-SystemFrameNumber</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CRITICALITY ignore</w:t>
      </w:r>
      <w:r w:rsidRPr="00B37A76">
        <w:rPr>
          <w:rFonts w:ascii="Courier New" w:eastAsia="Times New Roman" w:hAnsi="Courier New"/>
          <w:noProof/>
          <w:snapToGrid w:val="0"/>
          <w:sz w:val="16"/>
          <w:lang w:eastAsia="ko-KR"/>
        </w:rPr>
        <w:tab/>
        <w:t>TYPE SystemFrameNumber</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PRESENCE optional}|</w:t>
      </w:r>
    </w:p>
    <w:p w14:paraId="5C95B94F"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37A76">
        <w:rPr>
          <w:rFonts w:ascii="Courier New" w:eastAsia="Times New Roman" w:hAnsi="Courier New"/>
          <w:noProof/>
          <w:snapToGrid w:val="0"/>
          <w:sz w:val="16"/>
          <w:lang w:eastAsia="ko-KR"/>
        </w:rPr>
        <w:tab/>
        <w:t>{ ID id-SlotNumber</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CRITICALITY ignore</w:t>
      </w:r>
      <w:r w:rsidRPr="00B37A76">
        <w:rPr>
          <w:rFonts w:ascii="Courier New" w:eastAsia="Times New Roman" w:hAnsi="Courier New"/>
          <w:noProof/>
          <w:snapToGrid w:val="0"/>
          <w:sz w:val="16"/>
          <w:lang w:eastAsia="ko-KR"/>
        </w:rPr>
        <w:tab/>
        <w:t>TYPE SlotNumber</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PRESENCE optional}</w:t>
      </w:r>
      <w:r w:rsidRPr="00B37A76">
        <w:rPr>
          <w:rFonts w:ascii="Courier New" w:eastAsia="Times New Roman" w:hAnsi="Courier New"/>
          <w:sz w:val="16"/>
          <w:lang w:eastAsia="ko-KR"/>
        </w:rPr>
        <w:t>|</w:t>
      </w:r>
    </w:p>
    <w:p w14:paraId="76F2E77C"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FF"/>
          <w:sz w:val="16"/>
          <w:u w:val="single"/>
          <w:lang w:eastAsia="ko-KR"/>
        </w:rPr>
      </w:pPr>
      <w:r w:rsidRPr="00B37A76">
        <w:rPr>
          <w:rFonts w:ascii="Courier New" w:eastAsia="Times New Roman" w:hAnsi="Courier New"/>
          <w:sz w:val="16"/>
          <w:lang w:eastAsia="ko-KR"/>
        </w:rPr>
        <w:tab/>
        <w:t>{ ID id-PosMeasurementPeriodicity</w:t>
      </w:r>
      <w:r w:rsidRPr="00B37A76">
        <w:rPr>
          <w:rFonts w:ascii="Courier New" w:eastAsia="Times New Roman" w:hAnsi="Courier New"/>
          <w:noProof/>
          <w:snapToGrid w:val="0"/>
          <w:sz w:val="16"/>
          <w:lang w:eastAsia="ko-KR"/>
        </w:rPr>
        <w:t>Extended</w:t>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reject</w:t>
      </w:r>
      <w:r w:rsidRPr="00B37A76">
        <w:rPr>
          <w:rFonts w:ascii="Courier New" w:eastAsia="Times New Roman" w:hAnsi="Courier New"/>
          <w:sz w:val="16"/>
          <w:lang w:eastAsia="ko-KR"/>
        </w:rPr>
        <w:tab/>
        <w:t>TYPE MeasurementPeriodicity</w:t>
      </w:r>
      <w:r w:rsidRPr="00B37A76">
        <w:rPr>
          <w:rFonts w:ascii="Courier New" w:eastAsia="Times New Roman" w:hAnsi="Courier New"/>
          <w:noProof/>
          <w:snapToGrid w:val="0"/>
          <w:sz w:val="16"/>
          <w:lang w:eastAsia="ko-KR"/>
        </w:rPr>
        <w:t>Extended</w:t>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PRESENCE conditional }|</w:t>
      </w:r>
    </w:p>
    <w:p w14:paraId="5FA76D71"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t xml:space="preserve">-- </w:t>
      </w:r>
      <w:r w:rsidRPr="00B37A76">
        <w:rPr>
          <w:rFonts w:ascii="Courier New" w:eastAsia="Times New Roman" w:hAnsi="Courier New"/>
          <w:noProof/>
          <w:snapToGrid w:val="0"/>
          <w:sz w:val="16"/>
          <w:lang w:eastAsia="ko-KR"/>
        </w:rPr>
        <w:t xml:space="preserve">The IE shall be present the </w:t>
      </w:r>
      <w:r w:rsidRPr="00B37A76">
        <w:rPr>
          <w:rFonts w:ascii="Courier New" w:eastAsia="Times New Roman" w:hAnsi="Courier New"/>
          <w:sz w:val="16"/>
          <w:lang w:eastAsia="ko-KR"/>
        </w:rPr>
        <w:t>MeasurementPeriodicity</w:t>
      </w:r>
      <w:r w:rsidRPr="00B37A76">
        <w:rPr>
          <w:rFonts w:ascii="Courier New" w:eastAsia="Times New Roman" w:hAnsi="Courier New"/>
          <w:noProof/>
          <w:snapToGrid w:val="0"/>
          <w:sz w:val="16"/>
          <w:lang w:eastAsia="ko-KR"/>
        </w:rPr>
        <w:t xml:space="preserve"> IE is set to the value "extended"</w:t>
      </w:r>
    </w:p>
    <w:p w14:paraId="351E6962"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ABDAC91"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37A76">
        <w:rPr>
          <w:rFonts w:ascii="Courier New" w:eastAsia="Times New Roman" w:hAnsi="Courier New"/>
          <w:noProof/>
          <w:snapToGrid w:val="0"/>
          <w:sz w:val="16"/>
          <w:lang w:eastAsia="ko-KR"/>
        </w:rPr>
        <w:tab/>
        <w:t>{ ID id-ResponseTime</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CRITICALITY ignore</w:t>
      </w:r>
      <w:r w:rsidRPr="00B37A76">
        <w:rPr>
          <w:rFonts w:ascii="Courier New" w:eastAsia="Times New Roman" w:hAnsi="Courier New"/>
          <w:noProof/>
          <w:snapToGrid w:val="0"/>
          <w:sz w:val="16"/>
          <w:lang w:eastAsia="ko-KR"/>
        </w:rPr>
        <w:tab/>
        <w:t>TYPE ResponseTime</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PRESENCE optional}|</w:t>
      </w:r>
    </w:p>
    <w:p w14:paraId="099219F6"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t>{ ID id-MeasurementCharacteristicsRequestIndicator</w:t>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ignore</w:t>
      </w:r>
      <w:r w:rsidRPr="00B37A76">
        <w:rPr>
          <w:rFonts w:ascii="Courier New" w:eastAsia="Times New Roman" w:hAnsi="Courier New"/>
          <w:sz w:val="16"/>
          <w:lang w:eastAsia="ko-KR"/>
        </w:rPr>
        <w:tab/>
        <w:t>TYPE MeasurementCharacteristicsRequestIndicator</w:t>
      </w:r>
      <w:r w:rsidRPr="00B37A76">
        <w:rPr>
          <w:rFonts w:ascii="Courier New" w:eastAsia="Times New Roman" w:hAnsi="Courier New"/>
          <w:sz w:val="16"/>
          <w:lang w:eastAsia="ko-KR"/>
        </w:rPr>
        <w:tab/>
        <w:t>PRESENCE optional}|</w:t>
      </w:r>
    </w:p>
    <w:p w14:paraId="44FA9954"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t>{ ID id-MeasurementTimeOccasion</w:t>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ignore</w:t>
      </w:r>
      <w:r w:rsidRPr="00B37A76">
        <w:rPr>
          <w:rFonts w:ascii="Courier New" w:eastAsia="Times New Roman" w:hAnsi="Courier New"/>
          <w:sz w:val="16"/>
          <w:lang w:eastAsia="ko-KR"/>
        </w:rPr>
        <w:tab/>
        <w:t>TYPE MeasurementTimeOccasion</w:t>
      </w:r>
      <w:r w:rsidRPr="00B37A76">
        <w:rPr>
          <w:rFonts w:ascii="Courier New" w:eastAsia="Times New Roman" w:hAnsi="Courier New"/>
          <w:sz w:val="16"/>
          <w:lang w:eastAsia="ko-KR"/>
        </w:rPr>
        <w:tab/>
        <w:t>PRESENCE optional</w:t>
      </w:r>
      <w:r w:rsidRPr="00B37A76">
        <w:rPr>
          <w:rFonts w:ascii="Courier New" w:eastAsia="Times New Roman" w:hAnsi="Courier New"/>
          <w:sz w:val="16"/>
          <w:lang w:eastAsia="ko-KR"/>
        </w:rPr>
        <w:tab/>
        <w:t>}|</w:t>
      </w:r>
    </w:p>
    <w:p w14:paraId="0810C7F8" w14:textId="58BD18CF"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lastRenderedPageBreak/>
        <w:tab/>
        <w:t xml:space="preserve">{ ID </w:t>
      </w:r>
      <w:r w:rsidRPr="00B37A76">
        <w:rPr>
          <w:rFonts w:ascii="Courier New" w:eastAsia="SimSun" w:hAnsi="Courier New"/>
          <w:noProof/>
          <w:snapToGrid w:val="0"/>
          <w:sz w:val="16"/>
          <w:lang w:eastAsia="ko-KR"/>
        </w:rPr>
        <w:t>id-PosMeasurementAmount</w:t>
      </w:r>
      <w:r w:rsidRPr="00B37A76">
        <w:rPr>
          <w:rFonts w:ascii="Courier New" w:eastAsia="SimSun" w:hAnsi="Courier New"/>
          <w:noProof/>
          <w:snapToGrid w:val="0"/>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ignore</w:t>
      </w:r>
      <w:r w:rsidRPr="00B37A76">
        <w:rPr>
          <w:rFonts w:ascii="Courier New" w:eastAsia="Times New Roman" w:hAnsi="Courier New"/>
          <w:sz w:val="16"/>
          <w:lang w:eastAsia="ko-KR"/>
        </w:rPr>
        <w:tab/>
        <w:t>TYPE Pos</w:t>
      </w:r>
      <w:r w:rsidRPr="00B37A76">
        <w:rPr>
          <w:rFonts w:ascii="Courier New" w:eastAsia="SimSun" w:hAnsi="Courier New"/>
          <w:noProof/>
          <w:snapToGrid w:val="0"/>
          <w:sz w:val="16"/>
          <w:lang w:eastAsia="ko-KR"/>
        </w:rPr>
        <w:t>MeasurementAmount</w:t>
      </w:r>
      <w:r w:rsidRPr="00B37A76">
        <w:rPr>
          <w:rFonts w:ascii="Courier New" w:eastAsia="SimSun" w:hAnsi="Courier New"/>
          <w:noProof/>
          <w:snapToGrid w:val="0"/>
          <w:sz w:val="16"/>
          <w:lang w:eastAsia="ko-KR"/>
        </w:rPr>
        <w:tab/>
      </w:r>
      <w:r w:rsidRPr="00B37A76">
        <w:rPr>
          <w:rFonts w:ascii="Courier New" w:eastAsia="Times New Roman" w:hAnsi="Courier New"/>
          <w:sz w:val="16"/>
          <w:lang w:eastAsia="ko-KR"/>
        </w:rPr>
        <w:t>PRESENCE optional</w:t>
      </w:r>
      <w:r w:rsidRPr="00B37A76">
        <w:rPr>
          <w:rFonts w:ascii="Courier New" w:eastAsia="Times New Roman" w:hAnsi="Courier New"/>
          <w:sz w:val="16"/>
          <w:lang w:eastAsia="ko-KR"/>
        </w:rPr>
        <w:tab/>
      </w:r>
      <w:del w:id="932" w:author="Author (ETL)" w:date="2023-09-14T17:04:00Z">
        <w:r w:rsidRPr="00B37A76">
          <w:rPr>
            <w:rFonts w:ascii="Courier New" w:eastAsia="Times New Roman" w:hAnsi="Courier New"/>
            <w:sz w:val="16"/>
            <w:lang w:eastAsia="ko-KR"/>
          </w:rPr>
          <w:delText>}</w:delText>
        </w:r>
        <w:r w:rsidRPr="00B37A76">
          <w:rPr>
            <w:rFonts w:ascii="Courier New" w:eastAsia="Times New Roman" w:hAnsi="Courier New"/>
            <w:noProof/>
            <w:snapToGrid w:val="0"/>
            <w:sz w:val="16"/>
            <w:lang w:eastAsia="ko-KR"/>
          </w:rPr>
          <w:delText>,</w:delText>
        </w:r>
      </w:del>
      <w:ins w:id="933" w:author="Author (ETL)" w:date="2023-09-14T17:04:00Z">
        <w:r w:rsidRPr="00B37A76">
          <w:rPr>
            <w:rFonts w:ascii="Courier New" w:eastAsia="Times New Roman" w:hAnsi="Courier New"/>
            <w:sz w:val="16"/>
            <w:lang w:eastAsia="ko-KR"/>
          </w:rPr>
          <w:t>}|</w:t>
        </w:r>
      </w:ins>
    </w:p>
    <w:p w14:paraId="5CD916BD" w14:textId="4C14EADF"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ins w:id="934" w:author="Author (ETL)" w:date="2023-09-14T17:04:00Z"/>
          <w:rFonts w:ascii="Courier New" w:eastAsia="Times New Roman" w:hAnsi="Courier New"/>
          <w:sz w:val="16"/>
          <w:lang w:eastAsia="ko-KR"/>
        </w:rPr>
      </w:pPr>
      <w:ins w:id="935" w:author="Author (ETL)" w:date="2023-09-14T17:04:00Z">
        <w:r w:rsidRPr="00B37A76">
          <w:rPr>
            <w:rFonts w:ascii="Courier New" w:eastAsia="Times New Roman" w:hAnsi="Courier New"/>
            <w:sz w:val="16"/>
            <w:lang w:eastAsia="ko-KR"/>
          </w:rPr>
          <w:tab/>
          <w:t xml:space="preserve">{ ID </w:t>
        </w:r>
        <w:r w:rsidRPr="00B37A76">
          <w:rPr>
            <w:rFonts w:ascii="Courier New" w:eastAsia="SimSun" w:hAnsi="Courier New"/>
            <w:noProof/>
            <w:snapToGrid w:val="0"/>
            <w:sz w:val="16"/>
            <w:lang w:eastAsia="ko-KR"/>
          </w:rPr>
          <w:t>id-TimeWindowInformation-Measurement</w:t>
        </w:r>
        <w:r w:rsidRPr="00B37A76">
          <w:rPr>
            <w:rFonts w:ascii="Courier New" w:eastAsia="SimSun" w:hAnsi="Courier New"/>
            <w:noProof/>
            <w:snapToGrid w:val="0"/>
            <w:sz w:val="16"/>
            <w:lang w:eastAsia="ko-KR"/>
          </w:rPr>
          <w:tab/>
        </w:r>
        <w:r w:rsidRPr="00B37A76">
          <w:rPr>
            <w:rFonts w:ascii="Courier New" w:eastAsia="Times New Roman" w:hAnsi="Courier New"/>
            <w:sz w:val="16"/>
            <w:lang w:eastAsia="ko-KR"/>
          </w:rPr>
          <w:tab/>
          <w:t>CRITICALITY ignore</w:t>
        </w:r>
        <w:r w:rsidRPr="00B37A76">
          <w:rPr>
            <w:rFonts w:ascii="Courier New" w:eastAsia="Times New Roman" w:hAnsi="Courier New"/>
            <w:sz w:val="16"/>
            <w:lang w:eastAsia="ko-KR"/>
          </w:rPr>
          <w:tab/>
          <w:t xml:space="preserve">TYPE </w:t>
        </w:r>
        <w:r w:rsidRPr="00B37A76">
          <w:rPr>
            <w:rFonts w:ascii="Courier New" w:eastAsia="SimSun" w:hAnsi="Courier New"/>
            <w:noProof/>
            <w:snapToGrid w:val="0"/>
            <w:sz w:val="16"/>
            <w:lang w:eastAsia="ko-KR"/>
          </w:rPr>
          <w:t>TimeWindowInformation-Measurement</w:t>
        </w:r>
        <w:r w:rsidRPr="00B37A76">
          <w:rPr>
            <w:rFonts w:ascii="Courier New" w:eastAsia="SimSun" w:hAnsi="Courier New"/>
            <w:noProof/>
            <w:snapToGrid w:val="0"/>
            <w:sz w:val="16"/>
            <w:lang w:eastAsia="ko-KR"/>
          </w:rPr>
          <w:tab/>
        </w:r>
        <w:r w:rsidRPr="00B37A76">
          <w:rPr>
            <w:rFonts w:ascii="Courier New" w:eastAsia="Times New Roman" w:hAnsi="Courier New"/>
            <w:sz w:val="16"/>
            <w:lang w:eastAsia="ko-KR"/>
          </w:rPr>
          <w:t>PRESENCE optional</w:t>
        </w:r>
        <w:r w:rsidRPr="00B37A76">
          <w:rPr>
            <w:rFonts w:ascii="Courier New" w:eastAsia="Times New Roman" w:hAnsi="Courier New"/>
            <w:sz w:val="16"/>
            <w:lang w:eastAsia="ko-KR"/>
          </w:rPr>
          <w:tab/>
          <w:t>}</w:t>
        </w:r>
        <w:r w:rsidRPr="00B37A76">
          <w:rPr>
            <w:rFonts w:ascii="Courier New" w:eastAsia="Times New Roman" w:hAnsi="Courier New"/>
            <w:noProof/>
            <w:snapToGrid w:val="0"/>
            <w:sz w:val="16"/>
            <w:lang w:eastAsia="ko-KR"/>
          </w:rPr>
          <w:t>,</w:t>
        </w:r>
      </w:ins>
    </w:p>
    <w:p w14:paraId="0F4A27BB"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t>...</w:t>
      </w:r>
    </w:p>
    <w:p w14:paraId="2AE2E6F5"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 xml:space="preserve">} </w:t>
      </w:r>
    </w:p>
    <w:p w14:paraId="5C04044D" w14:textId="77777777" w:rsidR="00F14FF3" w:rsidRDefault="00F14FF3" w:rsidP="00F14F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37E61B14"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 **************************************************************</w:t>
      </w:r>
    </w:p>
    <w:p w14:paraId="11A9AA35"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w:t>
      </w:r>
    </w:p>
    <w:p w14:paraId="34F361DC"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F621BD">
        <w:rPr>
          <w:rFonts w:ascii="Courier New" w:eastAsia="Times New Roman" w:hAnsi="Courier New"/>
          <w:sz w:val="16"/>
          <w:lang w:eastAsia="ko-KR"/>
        </w:rPr>
        <w:t>-- POSITIONING INFORMATION EXCHANGE ELEMENTARY PROCEDURE</w:t>
      </w:r>
    </w:p>
    <w:p w14:paraId="77FE0E02"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w:t>
      </w:r>
    </w:p>
    <w:p w14:paraId="686C61CE"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 **************************************************************</w:t>
      </w:r>
    </w:p>
    <w:p w14:paraId="20F0F813"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769BB61"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 **************************************************************</w:t>
      </w:r>
    </w:p>
    <w:p w14:paraId="0E466736"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w:t>
      </w:r>
    </w:p>
    <w:p w14:paraId="3DF23678"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F621BD">
        <w:rPr>
          <w:rFonts w:ascii="Courier New" w:eastAsia="Times New Roman" w:hAnsi="Courier New"/>
          <w:sz w:val="16"/>
          <w:lang w:eastAsia="ko-KR"/>
        </w:rPr>
        <w:t>-- Positioning Information Request</w:t>
      </w:r>
    </w:p>
    <w:p w14:paraId="102067BF"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w:t>
      </w:r>
    </w:p>
    <w:p w14:paraId="4638CF2C"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 **************************************************************</w:t>
      </w:r>
    </w:p>
    <w:p w14:paraId="0C709B16"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FA5523"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PositioningInformationRequest ::= SEQUENCE {</w:t>
      </w:r>
    </w:p>
    <w:p w14:paraId="5CA0F7C1"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ab/>
        <w:t>protocolIEs</w:t>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t>ProtocolIE-Container       { { PositioningInformationRequestIEs} },</w:t>
      </w:r>
    </w:p>
    <w:p w14:paraId="264D915D"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ab/>
        <w:t>...</w:t>
      </w:r>
    </w:p>
    <w:p w14:paraId="08CE65FE"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w:t>
      </w:r>
    </w:p>
    <w:p w14:paraId="712B8681"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D3FCC6"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PositioningInformationRequestIEs F1AP-PROTOCOL-IES ::= {</w:t>
      </w:r>
    </w:p>
    <w:p w14:paraId="3894FFC9"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napToGrid w:val="0"/>
          <w:sz w:val="16"/>
          <w:lang w:eastAsia="zh-CN"/>
        </w:rPr>
        <w:tab/>
      </w:r>
      <w:r w:rsidRPr="00F621BD">
        <w:rPr>
          <w:rFonts w:ascii="Courier New" w:eastAsia="Times New Roman" w:hAnsi="Courier New"/>
          <w:sz w:val="16"/>
          <w:lang w:eastAsia="ko-KR"/>
        </w:rPr>
        <w:t>{ ID id-gNB-CU-</w:t>
      </w:r>
      <w:r w:rsidRPr="00F621BD">
        <w:rPr>
          <w:rFonts w:ascii="Courier New" w:eastAsia="SimSun" w:hAnsi="Courier New"/>
          <w:noProof/>
          <w:sz w:val="16"/>
          <w:lang w:eastAsia="ko-KR"/>
        </w:rPr>
        <w:t>UE-</w:t>
      </w:r>
      <w:r w:rsidRPr="00F621BD">
        <w:rPr>
          <w:rFonts w:ascii="Courier New" w:eastAsia="Times New Roman" w:hAnsi="Courier New"/>
          <w:sz w:val="16"/>
          <w:lang w:eastAsia="ko-KR"/>
        </w:rPr>
        <w:t>F1AP-ID</w:t>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t>CRITICALITY reject</w:t>
      </w:r>
      <w:r w:rsidRPr="00F621BD">
        <w:rPr>
          <w:rFonts w:ascii="Courier New" w:eastAsia="Times New Roman" w:hAnsi="Courier New"/>
          <w:sz w:val="16"/>
          <w:lang w:eastAsia="ko-KR"/>
        </w:rPr>
        <w:tab/>
        <w:t>TYPE GNB-CU-</w:t>
      </w:r>
      <w:r w:rsidRPr="00F621BD">
        <w:rPr>
          <w:rFonts w:ascii="Courier New" w:eastAsia="SimSun" w:hAnsi="Courier New"/>
          <w:noProof/>
          <w:sz w:val="16"/>
          <w:lang w:eastAsia="ko-KR"/>
        </w:rPr>
        <w:t>UE-</w:t>
      </w:r>
      <w:r w:rsidRPr="00F621BD">
        <w:rPr>
          <w:rFonts w:ascii="Courier New" w:eastAsia="Times New Roman" w:hAnsi="Courier New"/>
          <w:sz w:val="16"/>
          <w:lang w:eastAsia="ko-KR"/>
        </w:rPr>
        <w:t>F1AP-ID</w:t>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t>PRESENCE mandatory</w:t>
      </w:r>
      <w:r w:rsidRPr="00F621BD">
        <w:rPr>
          <w:rFonts w:ascii="Courier New" w:eastAsia="Times New Roman" w:hAnsi="Courier New"/>
          <w:sz w:val="16"/>
          <w:lang w:eastAsia="ko-KR"/>
        </w:rPr>
        <w:tab/>
        <w:t>}|</w:t>
      </w:r>
    </w:p>
    <w:p w14:paraId="4725A347"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ab/>
        <w:t>{ ID id-gNB-DU-</w:t>
      </w:r>
      <w:r w:rsidRPr="00F621BD">
        <w:rPr>
          <w:rFonts w:ascii="Courier New" w:eastAsia="SimSun" w:hAnsi="Courier New"/>
          <w:noProof/>
          <w:sz w:val="16"/>
          <w:lang w:eastAsia="ko-KR"/>
        </w:rPr>
        <w:t>UE-</w:t>
      </w:r>
      <w:r w:rsidRPr="00F621BD">
        <w:rPr>
          <w:rFonts w:ascii="Courier New" w:eastAsia="Times New Roman" w:hAnsi="Courier New"/>
          <w:sz w:val="16"/>
          <w:lang w:eastAsia="ko-KR"/>
        </w:rPr>
        <w:t>F1AP-ID</w:t>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t>CRITICALITY reject</w:t>
      </w:r>
      <w:r w:rsidRPr="00F621BD">
        <w:rPr>
          <w:rFonts w:ascii="Courier New" w:eastAsia="Times New Roman" w:hAnsi="Courier New"/>
          <w:sz w:val="16"/>
          <w:lang w:eastAsia="ko-KR"/>
        </w:rPr>
        <w:tab/>
        <w:t>TYPE GNB-DU-</w:t>
      </w:r>
      <w:r w:rsidRPr="00F621BD">
        <w:rPr>
          <w:rFonts w:ascii="Courier New" w:eastAsia="SimSun" w:hAnsi="Courier New"/>
          <w:noProof/>
          <w:sz w:val="16"/>
          <w:lang w:eastAsia="ko-KR"/>
        </w:rPr>
        <w:t>UE-</w:t>
      </w:r>
      <w:r w:rsidRPr="00F621BD">
        <w:rPr>
          <w:rFonts w:ascii="Courier New" w:eastAsia="Times New Roman" w:hAnsi="Courier New"/>
          <w:sz w:val="16"/>
          <w:lang w:eastAsia="ko-KR"/>
        </w:rPr>
        <w:t>F1AP-ID</w:t>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t>PRESENCE mandatory</w:t>
      </w:r>
      <w:r w:rsidRPr="00F621BD">
        <w:rPr>
          <w:rFonts w:ascii="Courier New" w:eastAsia="Times New Roman" w:hAnsi="Courier New"/>
          <w:sz w:val="16"/>
          <w:lang w:eastAsia="ko-KR"/>
        </w:rPr>
        <w:tab/>
        <w:t>}|</w:t>
      </w:r>
    </w:p>
    <w:p w14:paraId="09F5ABCB"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621BD">
        <w:rPr>
          <w:rFonts w:ascii="Courier New" w:eastAsia="Times New Roman" w:hAnsi="Courier New"/>
          <w:noProof/>
          <w:snapToGrid w:val="0"/>
          <w:sz w:val="16"/>
          <w:lang w:eastAsia="ko-KR"/>
        </w:rPr>
        <w:tab/>
        <w:t>{ ID id-RequestedSRSTransmissionCharacteristics</w:t>
      </w:r>
      <w:r w:rsidRPr="00F621BD">
        <w:rPr>
          <w:rFonts w:ascii="Courier New" w:eastAsia="Times New Roman" w:hAnsi="Courier New"/>
          <w:noProof/>
          <w:snapToGrid w:val="0"/>
          <w:sz w:val="16"/>
          <w:lang w:eastAsia="ko-KR"/>
        </w:rPr>
        <w:tab/>
        <w:t>CRITICALITY ignore</w:t>
      </w:r>
      <w:r w:rsidRPr="00F621BD">
        <w:rPr>
          <w:rFonts w:ascii="Courier New" w:eastAsia="Times New Roman" w:hAnsi="Courier New"/>
          <w:noProof/>
          <w:snapToGrid w:val="0"/>
          <w:sz w:val="16"/>
          <w:lang w:eastAsia="ko-KR"/>
        </w:rPr>
        <w:tab/>
        <w:t>TYPE RequestedSRSTransmissionCharacteristics</w:t>
      </w:r>
      <w:r w:rsidRPr="00F621BD">
        <w:rPr>
          <w:rFonts w:ascii="Courier New" w:eastAsia="Times New Roman" w:hAnsi="Courier New"/>
          <w:noProof/>
          <w:snapToGrid w:val="0"/>
          <w:sz w:val="16"/>
          <w:lang w:eastAsia="ko-KR"/>
        </w:rPr>
        <w:tab/>
        <w:t>PRESENCE optional}|</w:t>
      </w:r>
    </w:p>
    <w:p w14:paraId="30CC4BC9"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621BD">
        <w:rPr>
          <w:rFonts w:ascii="Courier New" w:eastAsia="Times New Roman" w:hAnsi="Courier New"/>
          <w:noProof/>
          <w:snapToGrid w:val="0"/>
          <w:sz w:val="16"/>
          <w:lang w:eastAsia="ko-KR"/>
        </w:rPr>
        <w:tab/>
        <w:t>{ ID id-UEReportingInformation</w:t>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t>CRITICALITY ignore</w:t>
      </w:r>
      <w:r w:rsidRPr="00F621BD">
        <w:rPr>
          <w:rFonts w:ascii="Courier New" w:eastAsia="Times New Roman" w:hAnsi="Courier New"/>
          <w:noProof/>
          <w:snapToGrid w:val="0"/>
          <w:sz w:val="16"/>
          <w:lang w:eastAsia="ko-KR"/>
        </w:rPr>
        <w:tab/>
        <w:t>TYPE UEReportingInformation</w:t>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t>PRESENCE optional}|</w:t>
      </w:r>
    </w:p>
    <w:p w14:paraId="6AE45C26" w14:textId="696DA293"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621BD">
        <w:rPr>
          <w:rFonts w:ascii="Courier New" w:eastAsia="Times New Roman" w:hAnsi="Courier New"/>
          <w:noProof/>
          <w:snapToGrid w:val="0"/>
          <w:sz w:val="16"/>
          <w:lang w:eastAsia="ko-KR"/>
        </w:rPr>
        <w:tab/>
        <w:t>{ ID id-SRSPosRRCInactiveQueryIndication</w:t>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t>CRITICALITY ignore</w:t>
      </w:r>
      <w:r w:rsidRPr="00F621BD">
        <w:rPr>
          <w:rFonts w:ascii="Courier New" w:eastAsia="Times New Roman" w:hAnsi="Courier New"/>
          <w:noProof/>
          <w:snapToGrid w:val="0"/>
          <w:sz w:val="16"/>
          <w:lang w:eastAsia="ko-KR"/>
        </w:rPr>
        <w:tab/>
        <w:t>TYPE SRSPosRRCInactiveQueryIndication</w:t>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t>PRESENCE optional</w:t>
      </w:r>
      <w:del w:id="936" w:author="Author (ETL)" w:date="2023-09-14T17:04:00Z">
        <w:r w:rsidRPr="00F621BD">
          <w:rPr>
            <w:rFonts w:ascii="Courier New" w:eastAsia="Times New Roman" w:hAnsi="Courier New"/>
            <w:noProof/>
            <w:snapToGrid w:val="0"/>
            <w:sz w:val="16"/>
            <w:lang w:eastAsia="ko-KR"/>
          </w:rPr>
          <w:delText>}</w:delText>
        </w:r>
        <w:r w:rsidRPr="00F621BD">
          <w:rPr>
            <w:rFonts w:ascii="Courier New" w:eastAsia="Times New Roman" w:hAnsi="Courier New"/>
            <w:sz w:val="16"/>
            <w:lang w:eastAsia="ko-KR"/>
          </w:rPr>
          <w:delText>,</w:delText>
        </w:r>
      </w:del>
      <w:ins w:id="937" w:author="Author (ETL)" w:date="2023-09-14T17:04:00Z">
        <w:r w:rsidRPr="00F621BD">
          <w:rPr>
            <w:rFonts w:ascii="Courier New" w:eastAsia="Times New Roman" w:hAnsi="Courier New"/>
            <w:noProof/>
            <w:snapToGrid w:val="0"/>
            <w:sz w:val="16"/>
            <w:lang w:eastAsia="ko-KR"/>
          </w:rPr>
          <w:t>}|</w:t>
        </w:r>
      </w:ins>
    </w:p>
    <w:p w14:paraId="28842AF9" w14:textId="2C2F8AE0"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8" w:author="Author (ETL)" w:date="2023-09-14T17:04:00Z"/>
          <w:rFonts w:ascii="Courier New" w:eastAsia="Times New Roman" w:hAnsi="Courier New"/>
          <w:sz w:val="16"/>
          <w:lang w:eastAsia="ko-KR"/>
        </w:rPr>
      </w:pPr>
      <w:ins w:id="939" w:author="Author (ETL)" w:date="2023-09-14T17:04:00Z">
        <w:r w:rsidRPr="00F621BD">
          <w:rPr>
            <w:rFonts w:ascii="Courier New" w:eastAsia="Times New Roman" w:hAnsi="Courier New"/>
            <w:noProof/>
            <w:snapToGrid w:val="0"/>
            <w:sz w:val="16"/>
            <w:lang w:eastAsia="ko-KR"/>
          </w:rPr>
          <w:tab/>
          <w:t>{ ID id-</w:t>
        </w:r>
        <w:r w:rsidR="00B37A76" w:rsidRPr="00B37A76">
          <w:rPr>
            <w:rFonts w:ascii="Courier New" w:eastAsia="SimSun" w:hAnsi="Courier New"/>
            <w:noProof/>
            <w:snapToGrid w:val="0"/>
            <w:sz w:val="16"/>
            <w:lang w:eastAsia="ko-KR"/>
          </w:rPr>
          <w:t>TimeWindowInformation-</w:t>
        </w:r>
        <w:r w:rsidR="00B37A76">
          <w:rPr>
            <w:rFonts w:ascii="Courier New" w:eastAsia="SimSun" w:hAnsi="Courier New"/>
            <w:noProof/>
            <w:snapToGrid w:val="0"/>
            <w:sz w:val="16"/>
            <w:lang w:eastAsia="ko-KR"/>
          </w:rPr>
          <w:t>SRS</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CRITICALITY ignore</w:t>
        </w:r>
        <w:r w:rsidRPr="00F621BD">
          <w:rPr>
            <w:rFonts w:ascii="Courier New" w:eastAsia="Times New Roman" w:hAnsi="Courier New"/>
            <w:noProof/>
            <w:snapToGrid w:val="0"/>
            <w:sz w:val="16"/>
            <w:lang w:eastAsia="ko-KR"/>
          </w:rPr>
          <w:tab/>
          <w:t xml:space="preserve">TYPE </w:t>
        </w:r>
        <w:r w:rsidR="00B37A76" w:rsidRPr="00B37A76">
          <w:rPr>
            <w:rFonts w:ascii="Courier New" w:eastAsia="SimSun" w:hAnsi="Courier New"/>
            <w:noProof/>
            <w:snapToGrid w:val="0"/>
            <w:sz w:val="16"/>
            <w:lang w:eastAsia="ko-KR"/>
          </w:rPr>
          <w:t>TimeWindowInformation-</w:t>
        </w:r>
        <w:r w:rsidR="00B37A76">
          <w:rPr>
            <w:rFonts w:ascii="Courier New" w:eastAsia="SimSun" w:hAnsi="Courier New"/>
            <w:noProof/>
            <w:snapToGrid w:val="0"/>
            <w:sz w:val="16"/>
            <w:lang w:eastAsia="ko-KR"/>
          </w:rPr>
          <w:t>SRS</w:t>
        </w:r>
        <w:r w:rsidR="00B37A76">
          <w:rPr>
            <w:rFonts w:ascii="Courier New" w:eastAsia="Times New Roman" w:hAnsi="Courier New"/>
            <w:noProof/>
            <w:snapToGrid w:val="0"/>
            <w:sz w:val="16"/>
            <w:lang w:eastAsia="ko-KR"/>
          </w:rPr>
          <w:tab/>
        </w:r>
        <w:r w:rsidR="00B37A76">
          <w:rPr>
            <w:rFonts w:ascii="Courier New" w:eastAsia="Times New Roman" w:hAnsi="Courier New"/>
            <w:noProof/>
            <w:snapToGrid w:val="0"/>
            <w:sz w:val="16"/>
            <w:lang w:eastAsia="ko-KR"/>
          </w:rPr>
          <w:tab/>
        </w:r>
        <w:r w:rsidR="00B37A76">
          <w:rPr>
            <w:rFonts w:ascii="Courier New" w:eastAsia="Times New Roman" w:hAnsi="Courier New"/>
            <w:noProof/>
            <w:snapToGrid w:val="0"/>
            <w:sz w:val="16"/>
            <w:lang w:eastAsia="ko-KR"/>
          </w:rPr>
          <w:tab/>
        </w:r>
        <w:r w:rsidR="00B37A76">
          <w:rPr>
            <w:rFonts w:ascii="Courier New" w:eastAsia="Times New Roman" w:hAnsi="Courier New"/>
            <w:noProof/>
            <w:snapToGrid w:val="0"/>
            <w:sz w:val="16"/>
            <w:lang w:eastAsia="ko-KR"/>
          </w:rPr>
          <w:tab/>
        </w:r>
        <w:r w:rsidR="00B37A76">
          <w:rPr>
            <w:rFonts w:ascii="Courier New" w:eastAsia="Times New Roman" w:hAnsi="Courier New"/>
            <w:noProof/>
            <w:snapToGrid w:val="0"/>
            <w:sz w:val="16"/>
            <w:lang w:eastAsia="ko-KR"/>
          </w:rPr>
          <w:tab/>
        </w:r>
        <w:r w:rsidR="00B37A76">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PRESENCE optional}</w:t>
        </w:r>
        <w:r w:rsidRPr="00F621BD">
          <w:rPr>
            <w:rFonts w:ascii="Courier New" w:eastAsia="Times New Roman" w:hAnsi="Courier New"/>
            <w:sz w:val="16"/>
            <w:lang w:eastAsia="ko-KR"/>
          </w:rPr>
          <w:t>,</w:t>
        </w:r>
      </w:ins>
    </w:p>
    <w:p w14:paraId="71715AD6"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ab/>
        <w:t>...</w:t>
      </w:r>
    </w:p>
    <w:p w14:paraId="24B6AF6B"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 xml:space="preserve">} </w:t>
      </w:r>
    </w:p>
    <w:p w14:paraId="5D4E09F0" w14:textId="77777777" w:rsidR="00F621BD" w:rsidRPr="008415B3" w:rsidRDefault="00F621BD" w:rsidP="004F25AC">
      <w:pPr>
        <w:ind w:left="432"/>
        <w:jc w:val="center"/>
        <w:rPr>
          <w:rFonts w:eastAsia="DengXian"/>
          <w:color w:val="FF0000"/>
          <w:highlight w:val="yellow"/>
        </w:rPr>
      </w:pPr>
    </w:p>
    <w:p w14:paraId="2974D35F" w14:textId="77777777" w:rsidR="00F621BD" w:rsidRDefault="00F621BD" w:rsidP="00F621BD">
      <w:pPr>
        <w:ind w:left="432"/>
        <w:jc w:val="center"/>
        <w:rPr>
          <w:rFonts w:eastAsia="DengXian"/>
          <w:color w:val="FF0000"/>
          <w:highlight w:val="yellow"/>
        </w:rPr>
      </w:pPr>
      <w:r w:rsidRPr="008415B3">
        <w:rPr>
          <w:rFonts w:eastAsia="DengXian"/>
          <w:color w:val="FF0000"/>
          <w:highlight w:val="yellow"/>
        </w:rPr>
        <w:t>&lt;&lt;&lt;&lt;&lt;&lt;&lt;&lt;&lt;&lt;&lt;&lt;&lt;&lt;&lt;&lt;&lt;&lt;&lt;&lt; No</w:t>
      </w:r>
      <w:r w:rsidRPr="008415B3">
        <w:rPr>
          <w:rFonts w:eastAsia="DengXian"/>
          <w:color w:val="FF0000"/>
          <w:highlight w:val="yellow"/>
          <w:lang w:eastAsia="zh-CN"/>
        </w:rPr>
        <w:t xml:space="preserve"> change</w:t>
      </w:r>
      <w:r w:rsidRPr="008415B3">
        <w:rPr>
          <w:rFonts w:eastAsia="DengXian"/>
          <w:color w:val="FF0000"/>
          <w:highlight w:val="yellow"/>
        </w:rPr>
        <w:t xml:space="preserve"> &gt;&gt;&gt;&gt;&gt;&gt;&gt;&gt;&gt;&gt;&gt;&gt;&gt;&gt;&gt;&gt;&gt;&gt;&gt;&gt;</w:t>
      </w:r>
    </w:p>
    <w:p w14:paraId="011C4643" w14:textId="77777777" w:rsidR="004F25AC" w:rsidRDefault="004F25AC" w:rsidP="004F25AC">
      <w:pPr>
        <w:rPr>
          <w:rFonts w:eastAsia="DengXian"/>
          <w:highlight w:val="yellow"/>
        </w:rPr>
      </w:pPr>
    </w:p>
    <w:p w14:paraId="08F8357F" w14:textId="77777777" w:rsidR="00E2509D" w:rsidRPr="00E2509D" w:rsidRDefault="00E2509D" w:rsidP="00E2509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940" w:name="_Toc20956003"/>
      <w:bookmarkStart w:id="941" w:name="_Toc29893129"/>
      <w:bookmarkStart w:id="942" w:name="_Toc36557066"/>
      <w:bookmarkStart w:id="943" w:name="_Toc45832586"/>
      <w:bookmarkStart w:id="944" w:name="_Toc51763908"/>
      <w:bookmarkStart w:id="945" w:name="_Toc64449080"/>
      <w:bookmarkStart w:id="946" w:name="_Toc66289739"/>
      <w:bookmarkStart w:id="947" w:name="_Toc74154852"/>
      <w:bookmarkStart w:id="948" w:name="_Toc81383596"/>
      <w:bookmarkStart w:id="949" w:name="_Toc88658230"/>
      <w:bookmarkStart w:id="950" w:name="_Toc97911142"/>
      <w:bookmarkStart w:id="951" w:name="_Toc99038966"/>
      <w:bookmarkStart w:id="952" w:name="_Toc99731229"/>
      <w:bookmarkStart w:id="953" w:name="_Toc105511364"/>
      <w:bookmarkStart w:id="954" w:name="_Toc105927896"/>
      <w:bookmarkStart w:id="955" w:name="_Toc106110436"/>
      <w:bookmarkStart w:id="956" w:name="_Toc113835878"/>
      <w:bookmarkStart w:id="957" w:name="_Toc120124734"/>
      <w:bookmarkStart w:id="958" w:name="_Toc121161734"/>
      <w:r w:rsidRPr="00E2509D">
        <w:rPr>
          <w:rFonts w:ascii="Arial" w:eastAsia="Times New Roman" w:hAnsi="Arial"/>
          <w:sz w:val="28"/>
          <w:lang w:eastAsia="ko-KR"/>
        </w:rPr>
        <w:t>9.4.5</w:t>
      </w:r>
      <w:r w:rsidRPr="00E2509D">
        <w:rPr>
          <w:rFonts w:ascii="Arial" w:eastAsia="Times New Roman" w:hAnsi="Arial"/>
          <w:sz w:val="28"/>
          <w:lang w:eastAsia="ko-KR"/>
        </w:rPr>
        <w:tab/>
        <w:t>Information Element Definitions</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35290B60"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 xml:space="preserve">-- ASN1START </w:t>
      </w:r>
    </w:p>
    <w:p w14:paraId="02A62B3C"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 **************************************************************</w:t>
      </w:r>
    </w:p>
    <w:p w14:paraId="3BD5499B"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w:t>
      </w:r>
    </w:p>
    <w:p w14:paraId="00758A9E"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 Information Element Definitions</w:t>
      </w:r>
    </w:p>
    <w:p w14:paraId="38538892"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w:t>
      </w:r>
    </w:p>
    <w:p w14:paraId="77AB1337"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 **************************************************************</w:t>
      </w:r>
    </w:p>
    <w:p w14:paraId="790D29E6"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90D65C1"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F1AP-IEs {</w:t>
      </w:r>
    </w:p>
    <w:p w14:paraId="620540B4"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 xml:space="preserve">itu-t (0) identified-organization (4) etsi (0) mobileDomain (0) </w:t>
      </w:r>
    </w:p>
    <w:p w14:paraId="7E901DF1"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ngran-access (22) modules (3) f1ap (3) version1 (1) f1ap-IEs (2) }</w:t>
      </w:r>
    </w:p>
    <w:p w14:paraId="79D99D9C"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C805BA4"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 xml:space="preserve">DEFINITIONS AUTOMATIC TAGS ::= </w:t>
      </w:r>
    </w:p>
    <w:p w14:paraId="534860B1"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AB25665"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BEGIN</w:t>
      </w:r>
    </w:p>
    <w:p w14:paraId="46A93057"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C6036A9" w14:textId="77777777" w:rsidR="00F14FF3" w:rsidRDefault="00F14FF3" w:rsidP="00F14F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3DABC74A"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E2509D">
        <w:rPr>
          <w:rFonts w:ascii="Courier New" w:eastAsia="Times New Roman" w:hAnsi="Courier New"/>
          <w:noProof/>
          <w:sz w:val="16"/>
          <w:lang w:eastAsia="ko-KR"/>
        </w:rPr>
        <w:tab/>
        <w:t>id-TwoPHRModeMCG,</w:t>
      </w:r>
    </w:p>
    <w:p w14:paraId="02092685"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E2509D">
        <w:rPr>
          <w:rFonts w:ascii="Courier New" w:eastAsia="Times New Roman" w:hAnsi="Courier New"/>
          <w:noProof/>
          <w:snapToGrid w:val="0"/>
          <w:sz w:val="16"/>
          <w:lang w:eastAsia="ko-KR"/>
        </w:rPr>
        <w:tab/>
        <w:t>id-</w:t>
      </w:r>
      <w:r w:rsidRPr="00E2509D">
        <w:rPr>
          <w:rFonts w:ascii="Courier New" w:eastAsia="Times New Roman" w:hAnsi="Courier New"/>
          <w:noProof/>
          <w:sz w:val="16"/>
          <w:lang w:eastAsia="ko-KR"/>
        </w:rPr>
        <w:t>TwoPHRModeSCG,</w:t>
      </w:r>
    </w:p>
    <w:p w14:paraId="34177E7B"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E2509D">
        <w:rPr>
          <w:rFonts w:ascii="Courier New" w:eastAsia="Times New Roman" w:hAnsi="Courier New"/>
          <w:noProof/>
          <w:sz w:val="16"/>
          <w:lang w:eastAsia="ko-KR"/>
        </w:rPr>
        <w:tab/>
        <w:t>id-ncd-SSB-RedCapInitialBWP-SDT,</w:t>
      </w:r>
    </w:p>
    <w:p w14:paraId="045BF714"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09D">
        <w:rPr>
          <w:rFonts w:ascii="Courier New" w:eastAsia="Times New Roman" w:hAnsi="Courier New"/>
          <w:noProof/>
          <w:snapToGrid w:val="0"/>
          <w:sz w:val="16"/>
          <w:lang w:eastAsia="ko-KR"/>
        </w:rPr>
        <w:tab/>
        <w:t>id-</w:t>
      </w:r>
      <w:r w:rsidRPr="00E2509D">
        <w:rPr>
          <w:rFonts w:ascii="Courier New" w:eastAsia="Times New Roman" w:hAnsi="Courier New" w:hint="eastAsia"/>
          <w:noProof/>
          <w:snapToGrid w:val="0"/>
          <w:sz w:val="16"/>
          <w:lang w:eastAsia="ko-KR"/>
        </w:rPr>
        <w:t>n</w:t>
      </w:r>
      <w:r w:rsidRPr="00E2509D">
        <w:rPr>
          <w:rFonts w:ascii="Courier New" w:eastAsia="Times New Roman" w:hAnsi="Courier New"/>
          <w:noProof/>
          <w:snapToGrid w:val="0"/>
          <w:sz w:val="16"/>
          <w:lang w:eastAsia="ko-KR"/>
        </w:rPr>
        <w:t>rofSymbolsExtended,</w:t>
      </w:r>
    </w:p>
    <w:p w14:paraId="57225BD5"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09D">
        <w:rPr>
          <w:rFonts w:ascii="Courier New" w:eastAsia="Times New Roman" w:hAnsi="Courier New"/>
          <w:noProof/>
          <w:snapToGrid w:val="0"/>
          <w:sz w:val="16"/>
          <w:lang w:eastAsia="ko-KR"/>
        </w:rPr>
        <w:tab/>
      </w:r>
      <w:r w:rsidRPr="00E2509D">
        <w:rPr>
          <w:rFonts w:ascii="Courier New" w:eastAsia="Times New Roman" w:hAnsi="Courier New" w:hint="eastAsia"/>
          <w:noProof/>
          <w:snapToGrid w:val="0"/>
          <w:sz w:val="16"/>
          <w:lang w:eastAsia="ko-KR"/>
        </w:rPr>
        <w:t>i</w:t>
      </w:r>
      <w:r w:rsidRPr="00E2509D">
        <w:rPr>
          <w:rFonts w:ascii="Courier New" w:eastAsia="Times New Roman" w:hAnsi="Courier New"/>
          <w:noProof/>
          <w:snapToGrid w:val="0"/>
          <w:sz w:val="16"/>
          <w:lang w:eastAsia="ko-KR"/>
        </w:rPr>
        <w:t>d-repetitionFactorExtended,</w:t>
      </w:r>
    </w:p>
    <w:p w14:paraId="5C29E29A"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09D">
        <w:rPr>
          <w:rFonts w:ascii="Courier New" w:eastAsia="Times New Roman" w:hAnsi="Courier New"/>
          <w:noProof/>
          <w:snapToGrid w:val="0"/>
          <w:sz w:val="16"/>
          <w:lang w:eastAsia="ko-KR"/>
        </w:rPr>
        <w:tab/>
        <w:t>id-startRBHopping,</w:t>
      </w:r>
    </w:p>
    <w:p w14:paraId="4DE7212F"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09D">
        <w:rPr>
          <w:rFonts w:ascii="Courier New" w:eastAsia="Times New Roman" w:hAnsi="Courier New"/>
          <w:noProof/>
          <w:snapToGrid w:val="0"/>
          <w:sz w:val="16"/>
          <w:lang w:eastAsia="ko-KR"/>
        </w:rPr>
        <w:tab/>
        <w:t>id-startRBIndex,</w:t>
      </w:r>
    </w:p>
    <w:p w14:paraId="36F0EFDA" w14:textId="77777777" w:rsid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09D">
        <w:rPr>
          <w:rFonts w:ascii="Courier New" w:eastAsia="Times New Roman" w:hAnsi="Courier New"/>
          <w:noProof/>
          <w:snapToGrid w:val="0"/>
          <w:sz w:val="16"/>
          <w:lang w:eastAsia="ko-KR"/>
        </w:rPr>
        <w:tab/>
        <w:t>id-transmissionCombn8,</w:t>
      </w:r>
    </w:p>
    <w:p w14:paraId="235D39DE" w14:textId="41AE3879" w:rsidR="0019095E" w:rsidRDefault="0019095E"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ab/>
      </w:r>
      <w:r w:rsidRPr="0019095E">
        <w:rPr>
          <w:rFonts w:ascii="Courier New" w:eastAsia="Times New Roman" w:hAnsi="Courier New"/>
          <w:noProof/>
          <w:snapToGrid w:val="0"/>
          <w:sz w:val="16"/>
          <w:lang w:eastAsia="ko-KR"/>
        </w:rPr>
        <w:t>id-ServCellInfoList,</w:t>
      </w:r>
    </w:p>
    <w:p w14:paraId="792FFC51" w14:textId="5B4423DE" w:rsid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9" w:author="Author (ETL)" w:date="2023-09-14T17:04:00Z"/>
          <w:rFonts w:ascii="Courier New" w:eastAsia="SimSun" w:hAnsi="Courier New"/>
          <w:noProof/>
          <w:snapToGrid w:val="0"/>
          <w:sz w:val="16"/>
          <w:lang w:eastAsia="ko-KR"/>
        </w:rPr>
      </w:pPr>
      <w:ins w:id="960" w:author="Author (ETL)" w:date="2023-09-14T17:04:00Z">
        <w:r>
          <w:rPr>
            <w:rFonts w:ascii="Courier New" w:eastAsia="Times New Roman" w:hAnsi="Courier New"/>
            <w:noProof/>
            <w:snapToGrid w:val="0"/>
            <w:sz w:val="16"/>
            <w:lang w:eastAsia="ko-KR"/>
          </w:rPr>
          <w:lastRenderedPageBreak/>
          <w:tab/>
        </w:r>
        <w:r w:rsidRPr="00E33236">
          <w:rPr>
            <w:rFonts w:ascii="Courier New" w:eastAsia="SimSun" w:hAnsi="Courier New"/>
            <w:noProof/>
            <w:snapToGrid w:val="0"/>
            <w:sz w:val="16"/>
            <w:lang w:eastAsia="ko-KR"/>
          </w:rPr>
          <w:t>id-UL-</w:t>
        </w:r>
        <w:r>
          <w:rPr>
            <w:rFonts w:ascii="Courier New" w:eastAsia="SimSun" w:hAnsi="Courier New"/>
            <w:noProof/>
            <w:snapToGrid w:val="0"/>
            <w:sz w:val="16"/>
            <w:lang w:eastAsia="ko-KR"/>
          </w:rPr>
          <w:t>RSCP,</w:t>
        </w:r>
      </w:ins>
    </w:p>
    <w:p w14:paraId="665EF7E8" w14:textId="2DC219D6" w:rsidR="0035680F" w:rsidRDefault="0035680F"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1" w:author="Author (ETL)" w:date="2023-09-14T17:04:00Z"/>
          <w:rFonts w:ascii="Courier New" w:eastAsia="SimSun" w:hAnsi="Courier New"/>
          <w:noProof/>
          <w:snapToGrid w:val="0"/>
          <w:sz w:val="16"/>
          <w:lang w:eastAsia="ko-KR"/>
        </w:rPr>
      </w:pPr>
      <w:ins w:id="962" w:author="Author (ETL)" w:date="2023-09-14T17:04:00Z">
        <w:r>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id-</w:t>
        </w:r>
        <w:r w:rsidRPr="0035680F">
          <w:rPr>
            <w:rFonts w:ascii="Courier New" w:eastAsia="SimSun" w:hAnsi="Courier New"/>
            <w:noProof/>
            <w:snapToGrid w:val="0"/>
            <w:sz w:val="16"/>
            <w:lang w:eastAsia="ko-KR"/>
          </w:rPr>
          <w:t>B</w:t>
        </w:r>
        <w:r>
          <w:rPr>
            <w:rFonts w:ascii="Courier New" w:eastAsia="SimSun" w:hAnsi="Courier New"/>
            <w:noProof/>
            <w:snapToGrid w:val="0"/>
            <w:sz w:val="16"/>
            <w:lang w:eastAsia="ko-KR"/>
          </w:rPr>
          <w:t>W-</w:t>
        </w:r>
        <w:r w:rsidRPr="0035680F">
          <w:rPr>
            <w:rFonts w:ascii="Courier New" w:eastAsia="SimSun" w:hAnsi="Courier New"/>
            <w:noProof/>
            <w:snapToGrid w:val="0"/>
            <w:sz w:val="16"/>
            <w:lang w:eastAsia="ko-KR"/>
          </w:rPr>
          <w:t>Aggregation</w:t>
        </w:r>
        <w:r>
          <w:rPr>
            <w:rFonts w:ascii="Courier New" w:eastAsia="SimSun" w:hAnsi="Courier New"/>
            <w:noProof/>
            <w:snapToGrid w:val="0"/>
            <w:sz w:val="16"/>
            <w:lang w:eastAsia="ko-KR"/>
          </w:rPr>
          <w:t>-</w:t>
        </w:r>
        <w:r w:rsidRPr="0035680F">
          <w:rPr>
            <w:rFonts w:ascii="Courier New" w:eastAsia="SimSun" w:hAnsi="Courier New"/>
            <w:noProof/>
            <w:snapToGrid w:val="0"/>
            <w:sz w:val="16"/>
            <w:lang w:eastAsia="ko-KR"/>
          </w:rPr>
          <w:t>Request</w:t>
        </w:r>
        <w:r>
          <w:rPr>
            <w:rFonts w:ascii="Courier New" w:eastAsia="SimSun" w:hAnsi="Courier New"/>
            <w:noProof/>
            <w:snapToGrid w:val="0"/>
            <w:sz w:val="16"/>
            <w:lang w:eastAsia="ko-KR"/>
          </w:rPr>
          <w:t>-</w:t>
        </w:r>
        <w:r w:rsidRPr="0035680F">
          <w:rPr>
            <w:rFonts w:ascii="Courier New" w:eastAsia="SimSun" w:hAnsi="Courier New"/>
            <w:noProof/>
            <w:snapToGrid w:val="0"/>
            <w:sz w:val="16"/>
            <w:lang w:eastAsia="ko-KR"/>
          </w:rPr>
          <w:t>Information</w:t>
        </w:r>
        <w:r>
          <w:rPr>
            <w:rFonts w:ascii="Courier New" w:eastAsia="SimSun" w:hAnsi="Courier New"/>
            <w:noProof/>
            <w:snapToGrid w:val="0"/>
            <w:sz w:val="16"/>
            <w:lang w:eastAsia="ko-KR"/>
          </w:rPr>
          <w:t>,</w:t>
        </w:r>
      </w:ins>
    </w:p>
    <w:p w14:paraId="31D8C0DD" w14:textId="462D091D" w:rsidR="00B746C1" w:rsidRDefault="00B746C1"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3" w:author="Author (ETL)" w:date="2023-09-14T17:04:00Z"/>
          <w:rFonts w:ascii="Courier New" w:eastAsia="Times New Roman" w:hAnsi="Courier New"/>
          <w:noProof/>
          <w:sz w:val="16"/>
          <w:lang w:eastAsia="ko-KR"/>
        </w:rPr>
      </w:pPr>
      <w:ins w:id="964" w:author="Author (ETL)" w:date="2023-09-14T17:04:00Z">
        <w:r>
          <w:rPr>
            <w:rFonts w:ascii="Courier New" w:eastAsia="Times New Roman" w:hAnsi="Courier New"/>
            <w:noProof/>
            <w:sz w:val="16"/>
            <w:lang w:eastAsia="ko-KR"/>
          </w:rPr>
          <w:tab/>
        </w:r>
        <w:r w:rsidRPr="00B746C1">
          <w:rPr>
            <w:rFonts w:ascii="Courier New" w:eastAsia="Times New Roman" w:hAnsi="Courier New"/>
            <w:noProof/>
            <w:sz w:val="16"/>
            <w:lang w:eastAsia="ko-KR"/>
          </w:rPr>
          <w:t>id-PosSRSResourceAggregationID</w:t>
        </w:r>
        <w:r>
          <w:rPr>
            <w:rFonts w:ascii="Courier New" w:eastAsia="Times New Roman" w:hAnsi="Courier New"/>
            <w:noProof/>
            <w:sz w:val="16"/>
            <w:lang w:eastAsia="ko-KR"/>
          </w:rPr>
          <w:t>,</w:t>
        </w:r>
      </w:ins>
    </w:p>
    <w:p w14:paraId="47603B37" w14:textId="77777777" w:rsidR="00B51124" w:rsidRDefault="00B51124" w:rsidP="00B51124">
      <w:pPr>
        <w:pStyle w:val="PL"/>
        <w:rPr>
          <w:ins w:id="965" w:author="Author (ETL)" w:date="2023-09-14T17:04:00Z"/>
          <w:snapToGrid w:val="0"/>
        </w:rPr>
      </w:pPr>
      <w:ins w:id="966" w:author="Author (ETL)" w:date="2023-09-14T17:04:00Z">
        <w:r>
          <w:rPr>
            <w:snapToGrid w:val="0"/>
          </w:rPr>
          <w:tab/>
        </w:r>
        <w:r w:rsidRPr="00852DF5">
          <w:rPr>
            <w:snapToGrid w:val="0"/>
          </w:rPr>
          <w:t>id-</w:t>
        </w:r>
        <w:r>
          <w:rPr>
            <w:snapToGrid w:val="0"/>
          </w:rPr>
          <w:t>ReportingGranularitykminus1,</w:t>
        </w:r>
      </w:ins>
    </w:p>
    <w:p w14:paraId="51CC8A57" w14:textId="77777777" w:rsidR="00B51124" w:rsidRDefault="00B51124" w:rsidP="00B51124">
      <w:pPr>
        <w:pStyle w:val="PL"/>
        <w:rPr>
          <w:ins w:id="967" w:author="Author (ETL)" w:date="2023-09-14T17:04:00Z"/>
          <w:snapToGrid w:val="0"/>
        </w:rPr>
      </w:pPr>
      <w:ins w:id="968" w:author="Author (ETL)" w:date="2023-09-14T17:04:00Z">
        <w:r>
          <w:rPr>
            <w:snapToGrid w:val="0"/>
          </w:rPr>
          <w:tab/>
        </w:r>
        <w:r w:rsidRPr="00852DF5">
          <w:rPr>
            <w:snapToGrid w:val="0"/>
          </w:rPr>
          <w:t>id-</w:t>
        </w:r>
        <w:r>
          <w:rPr>
            <w:snapToGrid w:val="0"/>
          </w:rPr>
          <w:t>ReportingGranularitykminus2,</w:t>
        </w:r>
      </w:ins>
    </w:p>
    <w:p w14:paraId="4E0865D6" w14:textId="18775EED" w:rsidR="00B51124" w:rsidRPr="00BE4E24" w:rsidRDefault="00B51124" w:rsidP="00BE4E24">
      <w:pPr>
        <w:pStyle w:val="PL"/>
        <w:rPr>
          <w:ins w:id="969" w:author="Author (ETL)" w:date="2023-09-14T17:04:00Z"/>
          <w:snapToGrid w:val="0"/>
        </w:rPr>
      </w:pPr>
      <w:ins w:id="970" w:author="Author (ETL)" w:date="2023-09-14T17:04:00Z">
        <w:r>
          <w:rPr>
            <w:snapToGrid w:val="0"/>
          </w:rPr>
          <w:tab/>
        </w:r>
        <w:r w:rsidRPr="00852DF5">
          <w:rPr>
            <w:snapToGrid w:val="0"/>
          </w:rPr>
          <w:t>id-</w:t>
        </w:r>
        <w:r>
          <w:rPr>
            <w:lang w:val="sv-SE"/>
          </w:rPr>
          <w:t>T</w:t>
        </w:r>
        <w:r w:rsidRPr="00E22101">
          <w:rPr>
            <w:lang w:val="sv-SE"/>
          </w:rPr>
          <w:t>imingReportingGranularityFactor</w:t>
        </w:r>
        <w:r>
          <w:rPr>
            <w:lang w:val="sv-SE"/>
          </w:rPr>
          <w:t>Extended,</w:t>
        </w:r>
      </w:ins>
    </w:p>
    <w:p w14:paraId="542E47A0"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E2509D">
        <w:rPr>
          <w:rFonts w:ascii="Courier New" w:eastAsia="Times New Roman" w:hAnsi="Courier New"/>
          <w:noProof/>
          <w:sz w:val="16"/>
          <w:lang w:val="sv-SE" w:eastAsia="ko-KR"/>
        </w:rPr>
        <w:tab/>
      </w:r>
      <w:r w:rsidRPr="00E2509D">
        <w:rPr>
          <w:rFonts w:ascii="Courier New" w:eastAsia="Times New Roman" w:hAnsi="Courier New"/>
          <w:noProof/>
          <w:snapToGrid w:val="0"/>
          <w:sz w:val="16"/>
          <w:lang w:val="sv-SE" w:eastAsia="ko-KR"/>
        </w:rPr>
        <w:t>maxNRARFCN,</w:t>
      </w:r>
    </w:p>
    <w:p w14:paraId="0E7E9F44"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E2509D">
        <w:rPr>
          <w:rFonts w:ascii="Courier" w:eastAsia="Times New Roman" w:hAnsi="Courier" w:cs="Courier"/>
          <w:sz w:val="16"/>
          <w:lang w:val="sv-SE" w:eastAsia="ko-KR"/>
        </w:rPr>
        <w:tab/>
      </w:r>
      <w:r w:rsidRPr="00E2509D">
        <w:rPr>
          <w:rFonts w:ascii="Courier New" w:eastAsia="Times New Roman" w:hAnsi="Courier New"/>
          <w:snapToGrid w:val="0"/>
          <w:sz w:val="16"/>
          <w:lang w:val="sv-SE" w:eastAsia="ko-KR"/>
        </w:rPr>
        <w:t>maxnoofErrors,</w:t>
      </w:r>
    </w:p>
    <w:p w14:paraId="2AB0BAE3"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ko-KR"/>
        </w:rPr>
      </w:pPr>
      <w:r w:rsidRPr="00E2509D">
        <w:rPr>
          <w:rFonts w:ascii="Courier New" w:eastAsia="Times New Roman" w:hAnsi="Courier New"/>
          <w:snapToGrid w:val="0"/>
          <w:sz w:val="16"/>
          <w:lang w:val="sv-SE" w:eastAsia="ko-KR"/>
        </w:rPr>
        <w:tab/>
        <w:t>maxnoofBPLMNs</w:t>
      </w:r>
      <w:r w:rsidRPr="00E2509D">
        <w:rPr>
          <w:rFonts w:ascii="Courier New" w:eastAsia="SimSun" w:hAnsi="Courier New"/>
          <w:noProof/>
          <w:snapToGrid w:val="0"/>
          <w:sz w:val="16"/>
          <w:lang w:val="sv-SE" w:eastAsia="ko-KR"/>
        </w:rPr>
        <w:t>,</w:t>
      </w:r>
    </w:p>
    <w:p w14:paraId="58FE5F5E"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ko-KR"/>
        </w:rPr>
      </w:pPr>
      <w:r w:rsidRPr="00E2509D">
        <w:rPr>
          <w:rFonts w:ascii="Courier New" w:eastAsia="SimSun" w:hAnsi="Courier New"/>
          <w:noProof/>
          <w:snapToGrid w:val="0"/>
          <w:sz w:val="16"/>
          <w:lang w:val="sv-SE" w:eastAsia="ko-KR"/>
        </w:rPr>
        <w:tab/>
      </w:r>
      <w:r w:rsidRPr="00E2509D">
        <w:rPr>
          <w:rFonts w:ascii="Courier New" w:eastAsia="Times New Roman" w:hAnsi="Courier New"/>
          <w:sz w:val="16"/>
          <w:lang w:val="sv-SE" w:eastAsia="ko-KR"/>
        </w:rPr>
        <w:t>maxnoofBPLMNsNR,</w:t>
      </w:r>
    </w:p>
    <w:p w14:paraId="4D895162" w14:textId="77777777" w:rsidR="00F14FF3" w:rsidRDefault="00E2509D" w:rsidP="00F14FF3">
      <w:pPr>
        <w:jc w:val="center"/>
        <w:rPr>
          <w:rFonts w:eastAsia="DengXian"/>
          <w:color w:val="FF0000"/>
          <w:highlight w:val="cyan"/>
        </w:rPr>
      </w:pPr>
      <w:r w:rsidRPr="00E2509D">
        <w:rPr>
          <w:rFonts w:ascii="Courier New" w:eastAsia="SimSun" w:hAnsi="Courier New"/>
          <w:noProof/>
          <w:snapToGrid w:val="0"/>
          <w:sz w:val="16"/>
          <w:lang w:val="sv-SE" w:eastAsia="ko-KR"/>
        </w:rPr>
        <w:tab/>
      </w:r>
      <w:r w:rsidR="00F14FF3" w:rsidRPr="004764EA">
        <w:rPr>
          <w:rFonts w:eastAsia="DengXian"/>
          <w:color w:val="FF0000"/>
          <w:highlight w:val="cyan"/>
        </w:rPr>
        <w:t xml:space="preserve">&lt;&lt;&lt;&lt;&lt;&lt;&lt;&lt;&lt;&lt;&lt;&lt;&lt;&lt;&lt;&lt;&lt;&lt;&lt; </w:t>
      </w:r>
      <w:r w:rsidR="00F14FF3" w:rsidRPr="004764EA">
        <w:rPr>
          <w:rFonts w:eastAsia="DengXian"/>
          <w:color w:val="FF0000"/>
          <w:highlight w:val="cyan"/>
          <w:lang w:eastAsia="zh-CN"/>
        </w:rPr>
        <w:t>Omitted text unchanged</w:t>
      </w:r>
      <w:r w:rsidR="00F14FF3" w:rsidRPr="004764EA">
        <w:rPr>
          <w:rFonts w:eastAsia="DengXian"/>
          <w:color w:val="FF0000"/>
          <w:highlight w:val="cyan"/>
        </w:rPr>
        <w:t xml:space="preserve"> &gt;&gt;&gt;&gt;&gt;&gt;&gt;&gt;&gt;&gt;&gt;&gt;&gt;&gt;&gt;&gt;&gt;&gt;&gt;&gt;</w:t>
      </w:r>
    </w:p>
    <w:p w14:paraId="05463624" w14:textId="77777777" w:rsidR="00876E1F" w:rsidRDefault="00876E1F" w:rsidP="00F14FF3">
      <w:pPr>
        <w:jc w:val="center"/>
        <w:rPr>
          <w:rFonts w:eastAsia="DengXian"/>
          <w:color w:val="FF0000"/>
          <w:highlight w:val="cyan"/>
        </w:rPr>
      </w:pPr>
    </w:p>
    <w:p w14:paraId="667DC4B7" w14:textId="77777777" w:rsidR="00715D0C" w:rsidRPr="00715D0C" w:rsidRDefault="00715D0C" w:rsidP="00715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15D0C">
        <w:rPr>
          <w:rFonts w:ascii="Courier New" w:eastAsia="Times New Roman" w:hAnsi="Courier New"/>
          <w:noProof/>
          <w:sz w:val="16"/>
          <w:lang w:eastAsia="ko-KR"/>
        </w:rPr>
        <w:t>Broadcast-Cell-List-ItemExtIEs F1AP-PROTOCOL-EXTENSION ::= {</w:t>
      </w:r>
    </w:p>
    <w:p w14:paraId="01F08543" w14:textId="77777777" w:rsidR="00715D0C" w:rsidRPr="00715D0C" w:rsidRDefault="00715D0C" w:rsidP="00715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15D0C">
        <w:rPr>
          <w:rFonts w:ascii="Courier New" w:eastAsia="Times New Roman" w:hAnsi="Courier New"/>
          <w:noProof/>
          <w:sz w:val="16"/>
          <w:lang w:eastAsia="ko-KR"/>
        </w:rPr>
        <w:tab/>
        <w:t>...</w:t>
      </w:r>
    </w:p>
    <w:p w14:paraId="03351A95" w14:textId="77777777" w:rsidR="00715D0C" w:rsidRPr="00715D0C" w:rsidRDefault="00715D0C" w:rsidP="00715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15D0C">
        <w:rPr>
          <w:rFonts w:ascii="Courier New" w:eastAsia="Times New Roman" w:hAnsi="Courier New"/>
          <w:noProof/>
          <w:sz w:val="16"/>
          <w:lang w:eastAsia="ko-KR"/>
        </w:rPr>
        <w:t>}</w:t>
      </w:r>
    </w:p>
    <w:p w14:paraId="2749854C" w14:textId="77777777" w:rsidR="00715D0C" w:rsidRPr="00715D0C" w:rsidRDefault="00715D0C" w:rsidP="00715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A8B83CE" w14:textId="77777777" w:rsidR="00715D0C" w:rsidRPr="00715D0C" w:rsidRDefault="00715D0C" w:rsidP="00715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15D0C">
        <w:rPr>
          <w:rFonts w:ascii="Courier New" w:eastAsia="Times New Roman" w:hAnsi="Courier New"/>
          <w:noProof/>
          <w:sz w:val="16"/>
          <w:lang w:eastAsia="ko-KR"/>
        </w:rPr>
        <w:t>BufferSizeThresh ::= INTEGER(0..16777215)</w:t>
      </w:r>
    </w:p>
    <w:p w14:paraId="654C47CE" w14:textId="77777777" w:rsidR="00715D0C" w:rsidRPr="00715D0C" w:rsidRDefault="00715D0C" w:rsidP="00715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A6B9F19" w14:textId="77777777" w:rsidR="00715D0C" w:rsidRDefault="00715D0C" w:rsidP="00715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15D0C">
        <w:rPr>
          <w:rFonts w:ascii="Courier New" w:eastAsia="Times New Roman" w:hAnsi="Courier New"/>
          <w:snapToGrid w:val="0"/>
          <w:sz w:val="16"/>
          <w:lang w:eastAsia="zh-CN"/>
        </w:rPr>
        <w:t>BurstArrivalTime</w:t>
      </w:r>
      <w:r w:rsidRPr="00715D0C">
        <w:rPr>
          <w:rFonts w:ascii="Courier New" w:eastAsia="Times New Roman" w:hAnsi="Courier New"/>
          <w:snapToGrid w:val="0"/>
          <w:sz w:val="16"/>
          <w:lang w:eastAsia="ko-KR"/>
        </w:rPr>
        <w:t xml:space="preserve"> ::= OCTET STRING</w:t>
      </w:r>
    </w:p>
    <w:p w14:paraId="57601D53" w14:textId="77777777" w:rsidR="00715D0C" w:rsidRDefault="00715D0C" w:rsidP="00715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87DB9F4" w14:textId="1578FA61" w:rsidR="00715D0C" w:rsidRPr="00715D0C" w:rsidRDefault="00715D0C" w:rsidP="00715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1" w:author="Author (ETL)" w:date="2023-09-14T17:04:00Z"/>
          <w:rFonts w:ascii="Courier New" w:eastAsia="Times New Roman" w:hAnsi="Courier New"/>
          <w:snapToGrid w:val="0"/>
          <w:sz w:val="16"/>
          <w:lang w:eastAsia="zh-CN"/>
        </w:rPr>
      </w:pPr>
      <w:ins w:id="972" w:author="Author (ETL)" w:date="2023-09-14T17:04:00Z">
        <w:r w:rsidRPr="0035680F">
          <w:rPr>
            <w:rFonts w:ascii="Courier New" w:eastAsia="SimSun" w:hAnsi="Courier New"/>
            <w:noProof/>
            <w:snapToGrid w:val="0"/>
            <w:sz w:val="16"/>
            <w:lang w:eastAsia="ko-KR"/>
          </w:rPr>
          <w:t>B</w:t>
        </w:r>
        <w:r>
          <w:rPr>
            <w:rFonts w:ascii="Courier New" w:eastAsia="SimSun" w:hAnsi="Courier New"/>
            <w:noProof/>
            <w:snapToGrid w:val="0"/>
            <w:sz w:val="16"/>
            <w:lang w:eastAsia="ko-KR"/>
          </w:rPr>
          <w:t>W-</w:t>
        </w:r>
        <w:r w:rsidRPr="0035680F">
          <w:rPr>
            <w:rFonts w:ascii="Courier New" w:eastAsia="SimSun" w:hAnsi="Courier New"/>
            <w:noProof/>
            <w:snapToGrid w:val="0"/>
            <w:sz w:val="16"/>
            <w:lang w:eastAsia="ko-KR"/>
          </w:rPr>
          <w:t>Aggregation</w:t>
        </w:r>
        <w:r>
          <w:rPr>
            <w:rFonts w:ascii="Courier New" w:eastAsia="SimSun" w:hAnsi="Courier New"/>
            <w:noProof/>
            <w:snapToGrid w:val="0"/>
            <w:sz w:val="16"/>
            <w:lang w:eastAsia="ko-KR"/>
          </w:rPr>
          <w:t>-</w:t>
        </w:r>
        <w:r w:rsidRPr="0035680F">
          <w:rPr>
            <w:rFonts w:ascii="Courier New" w:eastAsia="SimSun" w:hAnsi="Courier New"/>
            <w:noProof/>
            <w:snapToGrid w:val="0"/>
            <w:sz w:val="16"/>
            <w:lang w:eastAsia="ko-KR"/>
          </w:rPr>
          <w:t>Request</w:t>
        </w:r>
        <w:r>
          <w:rPr>
            <w:rFonts w:ascii="Courier New" w:eastAsia="SimSun" w:hAnsi="Courier New"/>
            <w:noProof/>
            <w:snapToGrid w:val="0"/>
            <w:sz w:val="16"/>
            <w:lang w:eastAsia="ko-KR"/>
          </w:rPr>
          <w:t>-</w:t>
        </w:r>
        <w:r w:rsidRPr="0035680F">
          <w:rPr>
            <w:rFonts w:ascii="Courier New" w:eastAsia="SimSun" w:hAnsi="Courier New"/>
            <w:noProof/>
            <w:snapToGrid w:val="0"/>
            <w:sz w:val="16"/>
            <w:lang w:eastAsia="ko-KR"/>
          </w:rPr>
          <w:t>Information</w:t>
        </w:r>
        <w:r>
          <w:rPr>
            <w:rFonts w:ascii="Courier New" w:eastAsia="SimSun" w:hAnsi="Courier New"/>
            <w:noProof/>
            <w:snapToGrid w:val="0"/>
            <w:sz w:val="16"/>
            <w:lang w:eastAsia="ko-KR"/>
          </w:rPr>
          <w:t xml:space="preserve"> ::=</w:t>
        </w:r>
        <w:r w:rsidRPr="00715D0C">
          <w:rPr>
            <w:rFonts w:ascii="Courier New" w:eastAsia="SimSun" w:hAnsi="Courier New"/>
            <w:noProof/>
            <w:snapToGrid w:val="0"/>
            <w:sz w:val="16"/>
            <w:lang w:eastAsia="ko-KR"/>
          </w:rPr>
          <w:t xml:space="preserve"> </w:t>
        </w:r>
        <w:r w:rsidRPr="0092421E">
          <w:rPr>
            <w:rFonts w:ascii="Courier New" w:eastAsia="SimSun" w:hAnsi="Courier New"/>
            <w:noProof/>
            <w:snapToGrid w:val="0"/>
            <w:sz w:val="16"/>
            <w:lang w:eastAsia="ko-KR"/>
          </w:rPr>
          <w:t>ENUMERATED  {</w:t>
        </w:r>
        <w:r>
          <w:rPr>
            <w:rFonts w:ascii="Courier New" w:eastAsia="SimSun" w:hAnsi="Courier New"/>
            <w:noProof/>
            <w:snapToGrid w:val="0"/>
            <w:sz w:val="16"/>
            <w:lang w:eastAsia="ko-KR"/>
          </w:rPr>
          <w:t>true</w:t>
        </w:r>
        <w:r w:rsidRPr="0092421E">
          <w:rPr>
            <w:rFonts w:ascii="Courier New" w:eastAsia="SimSun" w:hAnsi="Courier New"/>
            <w:noProof/>
            <w:snapToGrid w:val="0"/>
            <w:sz w:val="16"/>
            <w:lang w:eastAsia="ko-KR"/>
          </w:rPr>
          <w:t>,...}</w:t>
        </w:r>
        <w:r>
          <w:rPr>
            <w:rFonts w:ascii="Courier New" w:eastAsia="SimSun" w:hAnsi="Courier New"/>
            <w:noProof/>
            <w:snapToGrid w:val="0"/>
            <w:sz w:val="16"/>
            <w:lang w:eastAsia="ko-KR"/>
          </w:rPr>
          <w:t xml:space="preserve"> </w:t>
        </w:r>
        <w:r w:rsidRPr="00BE4E24">
          <w:rPr>
            <w:rFonts w:ascii="Courier New" w:eastAsia="SimSun" w:hAnsi="Courier New"/>
            <w:noProof/>
            <w:snapToGrid w:val="0"/>
            <w:sz w:val="16"/>
            <w:highlight w:val="yellow"/>
            <w:lang w:eastAsia="ko-KR"/>
          </w:rPr>
          <w:t>-- FFS</w:t>
        </w:r>
      </w:ins>
    </w:p>
    <w:p w14:paraId="5D244E1B" w14:textId="77777777" w:rsidR="0035680F" w:rsidRDefault="0035680F"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3" w:author="Author (ETL)" w:date="2023-09-14T17:04:00Z"/>
          <w:rFonts w:ascii="Courier New" w:eastAsia="Times New Roman" w:hAnsi="Courier New"/>
          <w:sz w:val="16"/>
          <w:lang w:eastAsia="ko-KR"/>
        </w:rPr>
      </w:pPr>
    </w:p>
    <w:p w14:paraId="142D17AB" w14:textId="2A78B40F" w:rsidR="0035680F" w:rsidRDefault="0035680F" w:rsidP="00356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DengXian"/>
          <w:color w:val="FF0000"/>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40B3E51B" w14:textId="77777777" w:rsidR="00352D83" w:rsidRDefault="00352D83" w:rsidP="00356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DengXian"/>
          <w:color w:val="FF0000"/>
        </w:rPr>
      </w:pPr>
    </w:p>
    <w:p w14:paraId="3940C624" w14:textId="77777777" w:rsidR="00352D83" w:rsidRDefault="00352D83" w:rsidP="00352D83">
      <w:pPr>
        <w:pStyle w:val="PL"/>
        <w:tabs>
          <w:tab w:val="left" w:pos="1375"/>
        </w:tabs>
      </w:pPr>
      <w:r>
        <w:t>GNBRxTxTimeDiffMeas ::= CHOICE {</w:t>
      </w:r>
    </w:p>
    <w:p w14:paraId="04FE31CB" w14:textId="77777777" w:rsidR="00352D83" w:rsidRDefault="00352D83" w:rsidP="00352D83">
      <w:pPr>
        <w:pStyle w:val="PL"/>
        <w:tabs>
          <w:tab w:val="left" w:pos="1375"/>
        </w:tabs>
      </w:pPr>
      <w:r>
        <w:tab/>
        <w:t>k0</w:t>
      </w:r>
      <w:r>
        <w:tab/>
      </w:r>
      <w:r>
        <w:tab/>
      </w:r>
      <w:r>
        <w:tab/>
        <w:t>INTEGER (0.. 1970049),</w:t>
      </w:r>
    </w:p>
    <w:p w14:paraId="26C8DCA3" w14:textId="77777777" w:rsidR="00352D83" w:rsidRPr="009A1425" w:rsidRDefault="00352D83" w:rsidP="00352D83">
      <w:pPr>
        <w:pStyle w:val="PL"/>
        <w:tabs>
          <w:tab w:val="left" w:pos="1375"/>
        </w:tabs>
      </w:pPr>
      <w:r>
        <w:tab/>
        <w:t>k1</w:t>
      </w:r>
      <w:r>
        <w:tab/>
      </w:r>
      <w:r>
        <w:tab/>
      </w:r>
      <w:r>
        <w:tab/>
        <w:t xml:space="preserve">INTEGER (0.. </w:t>
      </w:r>
      <w:r w:rsidRPr="009A1425">
        <w:t>985025),</w:t>
      </w:r>
    </w:p>
    <w:p w14:paraId="02C53348" w14:textId="77777777" w:rsidR="00352D83" w:rsidRPr="009A1425" w:rsidRDefault="00352D83" w:rsidP="00352D83">
      <w:pPr>
        <w:pStyle w:val="PL"/>
        <w:tabs>
          <w:tab w:val="left" w:pos="1375"/>
        </w:tabs>
      </w:pPr>
      <w:r w:rsidRPr="009A1425">
        <w:tab/>
        <w:t>k2</w:t>
      </w:r>
      <w:r w:rsidRPr="009A1425">
        <w:tab/>
      </w:r>
      <w:r w:rsidRPr="009A1425">
        <w:tab/>
      </w:r>
      <w:r w:rsidRPr="009A1425">
        <w:tab/>
        <w:t>INTEGER (0.. 492513),</w:t>
      </w:r>
    </w:p>
    <w:p w14:paraId="624D115E" w14:textId="77777777" w:rsidR="00352D83" w:rsidRPr="009A1425" w:rsidRDefault="00352D83" w:rsidP="00352D83">
      <w:pPr>
        <w:pStyle w:val="PL"/>
        <w:tabs>
          <w:tab w:val="left" w:pos="1375"/>
        </w:tabs>
      </w:pPr>
      <w:r w:rsidRPr="009A1425">
        <w:tab/>
        <w:t>k3</w:t>
      </w:r>
      <w:r w:rsidRPr="009A1425">
        <w:tab/>
      </w:r>
      <w:r w:rsidRPr="009A1425">
        <w:tab/>
      </w:r>
      <w:r w:rsidRPr="009A1425">
        <w:tab/>
        <w:t>INTEGER (0.. 246257),</w:t>
      </w:r>
    </w:p>
    <w:p w14:paraId="41A0368A" w14:textId="77777777" w:rsidR="00352D83" w:rsidRDefault="00352D83" w:rsidP="00352D83">
      <w:pPr>
        <w:pStyle w:val="PL"/>
        <w:tabs>
          <w:tab w:val="left" w:pos="1375"/>
        </w:tabs>
      </w:pPr>
      <w:r w:rsidRPr="009A1425">
        <w:tab/>
        <w:t>k4</w:t>
      </w:r>
      <w:r w:rsidRPr="009A1425">
        <w:tab/>
      </w:r>
      <w:r w:rsidRPr="009A1425">
        <w:tab/>
      </w:r>
      <w:r w:rsidRPr="009A1425">
        <w:tab/>
        <w:t xml:space="preserve">INTEGER (0.. </w:t>
      </w:r>
      <w:r>
        <w:t>123129),</w:t>
      </w:r>
    </w:p>
    <w:p w14:paraId="3A59327C" w14:textId="77777777" w:rsidR="00352D83" w:rsidRDefault="00352D83" w:rsidP="00352D83">
      <w:pPr>
        <w:pStyle w:val="PL"/>
        <w:tabs>
          <w:tab w:val="left" w:pos="1375"/>
        </w:tabs>
      </w:pPr>
      <w:r>
        <w:tab/>
        <w:t>k5</w:t>
      </w:r>
      <w:r>
        <w:tab/>
      </w:r>
      <w:r>
        <w:tab/>
      </w:r>
      <w:r>
        <w:tab/>
        <w:t>INTEGER (0.. 61565),</w:t>
      </w:r>
    </w:p>
    <w:p w14:paraId="0AF29D89" w14:textId="77777777" w:rsidR="00352D83" w:rsidRDefault="00352D83" w:rsidP="00352D83">
      <w:pPr>
        <w:pStyle w:val="PL"/>
        <w:tabs>
          <w:tab w:val="left" w:pos="1375"/>
        </w:tabs>
      </w:pPr>
      <w:r>
        <w:tab/>
        <w:t>choice-extension</w:t>
      </w:r>
      <w:r>
        <w:tab/>
      </w:r>
      <w:r>
        <w:tab/>
        <w:t xml:space="preserve">ProtocolIE-SingleContainer { { </w:t>
      </w:r>
      <w:r w:rsidRPr="00F96375">
        <w:t>GNBRxTxTimeDiffMeas</w:t>
      </w:r>
      <w:r>
        <w:t xml:space="preserve">-ExtIEs } } </w:t>
      </w:r>
    </w:p>
    <w:p w14:paraId="1892461F" w14:textId="77777777" w:rsidR="00352D83" w:rsidRDefault="00352D83" w:rsidP="00352D83">
      <w:pPr>
        <w:pStyle w:val="PL"/>
        <w:tabs>
          <w:tab w:val="left" w:pos="1375"/>
        </w:tabs>
      </w:pPr>
      <w:r>
        <w:t>}</w:t>
      </w:r>
    </w:p>
    <w:p w14:paraId="3E98D353" w14:textId="77777777" w:rsidR="00352D83" w:rsidRDefault="00352D83" w:rsidP="00352D83">
      <w:pPr>
        <w:pStyle w:val="PL"/>
        <w:tabs>
          <w:tab w:val="left" w:pos="1375"/>
        </w:tabs>
      </w:pPr>
    </w:p>
    <w:p w14:paraId="07EFFC9C" w14:textId="77777777" w:rsidR="00352D83" w:rsidRDefault="00352D83" w:rsidP="00352D83">
      <w:pPr>
        <w:pStyle w:val="PL"/>
        <w:tabs>
          <w:tab w:val="left" w:pos="1375"/>
        </w:tabs>
      </w:pPr>
      <w:r w:rsidRPr="00F96375">
        <w:t>GNBRxTxTimeDiffMeas</w:t>
      </w:r>
      <w:r>
        <w:t>-ExtIEs</w:t>
      </w:r>
      <w:r>
        <w:tab/>
      </w:r>
      <w:r>
        <w:tab/>
        <w:t>F1AP-PROTOCOL-IES ::= {</w:t>
      </w:r>
    </w:p>
    <w:p w14:paraId="7CA93093" w14:textId="77777777" w:rsidR="00352D83" w:rsidRDefault="00352D83" w:rsidP="00352D83">
      <w:pPr>
        <w:pStyle w:val="PL"/>
        <w:rPr>
          <w:ins w:id="974" w:author="Author (ETL)" w:date="2023-09-14T17:04:00Z"/>
          <w:snapToGrid w:val="0"/>
        </w:rPr>
      </w:pPr>
      <w:ins w:id="975" w:author="Author (ETL)" w:date="2023-09-14T17:04:00Z">
        <w:r>
          <w:rPr>
            <w:snapToGrid w:val="0"/>
          </w:rPr>
          <w:tab/>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ReportingGranularitykminus1</w:t>
        </w:r>
        <w:r w:rsidRPr="00492CD7">
          <w:rPr>
            <w:snapToGrid w:val="0"/>
          </w:rPr>
          <w:t xml:space="preserve"> PRESENCE </w:t>
        </w:r>
        <w:r>
          <w:rPr>
            <w:snapToGrid w:val="0"/>
          </w:rPr>
          <w:t>mandatory}|</w:t>
        </w:r>
      </w:ins>
    </w:p>
    <w:p w14:paraId="01B9853F" w14:textId="77777777" w:rsidR="00352D83" w:rsidRPr="004D4079" w:rsidRDefault="00352D83" w:rsidP="00352D83">
      <w:pPr>
        <w:pStyle w:val="PL"/>
        <w:rPr>
          <w:ins w:id="976" w:author="Author (ETL)" w:date="2023-09-14T17:04:00Z"/>
          <w:rFonts w:eastAsia="Calibri" w:cs="Courier New"/>
          <w:snapToGrid w:val="0"/>
          <w:szCs w:val="22"/>
        </w:rPr>
      </w:pPr>
      <w:ins w:id="977" w:author="Author (ETL)" w:date="2023-09-14T17:04:00Z">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ReportingGranularitykminus2</w:t>
        </w:r>
        <w:r w:rsidRPr="00492CD7">
          <w:rPr>
            <w:snapToGrid w:val="0"/>
          </w:rPr>
          <w:t xml:space="preserve"> PRESENCE </w:t>
        </w:r>
        <w:r>
          <w:rPr>
            <w:snapToGrid w:val="0"/>
          </w:rPr>
          <w:t>mandatory },</w:t>
        </w:r>
      </w:ins>
    </w:p>
    <w:p w14:paraId="7AB1EFFD" w14:textId="77777777" w:rsidR="00352D83" w:rsidRDefault="00352D83" w:rsidP="00352D83">
      <w:pPr>
        <w:pStyle w:val="PL"/>
        <w:tabs>
          <w:tab w:val="left" w:pos="1375"/>
        </w:tabs>
      </w:pPr>
      <w:r>
        <w:tab/>
        <w:t>...</w:t>
      </w:r>
    </w:p>
    <w:p w14:paraId="1750A643" w14:textId="77777777" w:rsidR="00352D83" w:rsidRDefault="00352D83" w:rsidP="00352D83">
      <w:pPr>
        <w:pStyle w:val="PL"/>
        <w:tabs>
          <w:tab w:val="clear" w:pos="1536"/>
          <w:tab w:val="left" w:pos="1375"/>
        </w:tabs>
      </w:pPr>
      <w:r>
        <w:t>}</w:t>
      </w:r>
    </w:p>
    <w:p w14:paraId="144132D9" w14:textId="77777777" w:rsidR="00352D83" w:rsidRDefault="00352D83" w:rsidP="00356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Courier New" w:eastAsia="Times New Roman" w:hAnsi="Courier New"/>
          <w:sz w:val="16"/>
          <w:lang w:eastAsia="ko-KR"/>
        </w:rPr>
      </w:pPr>
    </w:p>
    <w:p w14:paraId="32F2E2D6" w14:textId="77777777" w:rsidR="00352D83" w:rsidRDefault="00352D83" w:rsidP="00352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DengXian"/>
          <w:color w:val="FF0000"/>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34BA6B74" w14:textId="77777777" w:rsidR="0035680F" w:rsidRDefault="0035680F"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6C012D4" w14:textId="057A0264"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MeasuredResultsValue ::= CHOICE {</w:t>
      </w:r>
    </w:p>
    <w:p w14:paraId="519F276E"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ab/>
        <w:t>uL-AngleOfArrival</w:t>
      </w:r>
      <w:r w:rsidRPr="00E33236">
        <w:rPr>
          <w:rFonts w:ascii="Courier New" w:eastAsia="Times New Roman" w:hAnsi="Courier New"/>
          <w:sz w:val="16"/>
          <w:lang w:eastAsia="ko-KR"/>
        </w:rPr>
        <w:tab/>
        <w:t>UL-AoA,</w:t>
      </w:r>
    </w:p>
    <w:p w14:paraId="61B88DB0"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ab/>
        <w:t>uL-SRS-RSRP</w:t>
      </w:r>
      <w:r w:rsidRPr="00E33236">
        <w:rPr>
          <w:rFonts w:ascii="Courier New" w:eastAsia="Times New Roman" w:hAnsi="Courier New"/>
          <w:sz w:val="16"/>
          <w:lang w:eastAsia="ko-KR"/>
        </w:rPr>
        <w:tab/>
      </w:r>
      <w:r w:rsidRPr="00E33236">
        <w:rPr>
          <w:rFonts w:ascii="Courier New" w:eastAsia="Times New Roman" w:hAnsi="Courier New"/>
          <w:sz w:val="16"/>
          <w:lang w:eastAsia="ko-KR"/>
        </w:rPr>
        <w:tab/>
      </w:r>
      <w:r w:rsidRPr="00E33236">
        <w:rPr>
          <w:rFonts w:ascii="Courier New" w:eastAsia="Times New Roman" w:hAnsi="Courier New"/>
          <w:sz w:val="16"/>
          <w:lang w:eastAsia="ko-KR"/>
        </w:rPr>
        <w:tab/>
        <w:t>UL-SRS-RSRP,</w:t>
      </w:r>
    </w:p>
    <w:p w14:paraId="002073E8"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ab/>
        <w:t>uL-RTOA</w:t>
      </w:r>
      <w:r w:rsidRPr="00E33236">
        <w:rPr>
          <w:rFonts w:ascii="Courier New" w:eastAsia="Times New Roman" w:hAnsi="Courier New"/>
          <w:sz w:val="16"/>
          <w:lang w:eastAsia="ko-KR"/>
        </w:rPr>
        <w:tab/>
      </w:r>
      <w:r w:rsidRPr="00E33236">
        <w:rPr>
          <w:rFonts w:ascii="Courier New" w:eastAsia="Times New Roman" w:hAnsi="Courier New"/>
          <w:sz w:val="16"/>
          <w:lang w:eastAsia="ko-KR"/>
        </w:rPr>
        <w:tab/>
      </w:r>
      <w:r w:rsidRPr="00E33236">
        <w:rPr>
          <w:rFonts w:ascii="Courier New" w:eastAsia="Times New Roman" w:hAnsi="Courier New"/>
          <w:sz w:val="16"/>
          <w:lang w:eastAsia="ko-KR"/>
        </w:rPr>
        <w:tab/>
      </w:r>
      <w:r w:rsidRPr="00E33236">
        <w:rPr>
          <w:rFonts w:ascii="Courier New" w:eastAsia="Times New Roman" w:hAnsi="Courier New"/>
          <w:sz w:val="16"/>
          <w:lang w:eastAsia="ko-KR"/>
        </w:rPr>
        <w:tab/>
        <w:t>UL-RTOA-Measurement,</w:t>
      </w:r>
    </w:p>
    <w:p w14:paraId="780B2C06"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ab/>
        <w:t>gNB-RxTxTimeDiff</w:t>
      </w:r>
      <w:r w:rsidRPr="00E33236">
        <w:rPr>
          <w:rFonts w:ascii="Courier New" w:eastAsia="Times New Roman" w:hAnsi="Courier New"/>
          <w:sz w:val="16"/>
          <w:lang w:eastAsia="ko-KR"/>
        </w:rPr>
        <w:tab/>
        <w:t>GNB-RxTxTimeDiff,</w:t>
      </w:r>
    </w:p>
    <w:p w14:paraId="5FA4CA7B"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ab/>
        <w:t>choice-extension</w:t>
      </w:r>
      <w:r w:rsidRPr="00E33236">
        <w:rPr>
          <w:rFonts w:ascii="Courier New" w:eastAsia="Times New Roman" w:hAnsi="Courier New"/>
          <w:sz w:val="16"/>
          <w:lang w:eastAsia="ko-KR"/>
        </w:rPr>
        <w:tab/>
      </w:r>
      <w:r w:rsidRPr="00E33236">
        <w:rPr>
          <w:rFonts w:ascii="Courier New" w:eastAsia="Times New Roman" w:hAnsi="Courier New"/>
          <w:noProof/>
          <w:sz w:val="16"/>
          <w:lang w:eastAsia="ko-KR"/>
        </w:rPr>
        <w:t>ProtocolIE-SingleContainer</w:t>
      </w:r>
      <w:r w:rsidRPr="00E33236">
        <w:rPr>
          <w:rFonts w:ascii="Courier New" w:eastAsia="Times New Roman" w:hAnsi="Courier New"/>
          <w:sz w:val="16"/>
          <w:lang w:eastAsia="ko-KR"/>
        </w:rPr>
        <w:t xml:space="preserve"> { { MeasuredResultsValue-ExtIEs } }</w:t>
      </w:r>
    </w:p>
    <w:p w14:paraId="4FF8B2EA"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w:t>
      </w:r>
    </w:p>
    <w:p w14:paraId="12F499DF"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CBFB1D7"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MeasuredResultsValue-ExtIEs F1AP-PROTOCOL-IES ::= {</w:t>
      </w:r>
    </w:p>
    <w:p w14:paraId="711656ED"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33236">
        <w:rPr>
          <w:rFonts w:ascii="Courier New" w:eastAsia="SimSun" w:hAnsi="Courier New"/>
          <w:noProof/>
          <w:snapToGrid w:val="0"/>
          <w:sz w:val="16"/>
          <w:lang w:eastAsia="ko-KR"/>
        </w:rPr>
        <w:tab/>
        <w:t>{ ID id-ZoAInformation</w:t>
      </w:r>
      <w:r w:rsidRPr="00E33236">
        <w:rPr>
          <w:rFonts w:ascii="Courier New" w:eastAsia="SimSun" w:hAnsi="Courier New"/>
          <w:noProof/>
          <w:snapToGrid w:val="0"/>
          <w:sz w:val="16"/>
          <w:lang w:eastAsia="ko-KR"/>
        </w:rPr>
        <w:tab/>
        <w:t>CRITICALITY reject TYPE ZoAInformation</w:t>
      </w:r>
      <w:r w:rsidRPr="00E33236">
        <w:rPr>
          <w:rFonts w:ascii="Courier New" w:eastAsia="SimSun" w:hAnsi="Courier New"/>
          <w:noProof/>
          <w:snapToGrid w:val="0"/>
          <w:sz w:val="16"/>
          <w:lang w:eastAsia="ko-KR"/>
        </w:rPr>
        <w:tab/>
        <w:t>PRESENCE mandatory}|</w:t>
      </w:r>
    </w:p>
    <w:p w14:paraId="0111A96E"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33236">
        <w:rPr>
          <w:rFonts w:ascii="Courier New" w:eastAsia="SimSun" w:hAnsi="Courier New"/>
          <w:noProof/>
          <w:snapToGrid w:val="0"/>
          <w:sz w:val="16"/>
          <w:lang w:eastAsia="ko-KR"/>
        </w:rPr>
        <w:tab/>
        <w:t>{ ID id-MultipleULAoA</w:t>
      </w:r>
      <w:r w:rsidRPr="00E33236">
        <w:rPr>
          <w:rFonts w:ascii="Courier New" w:eastAsia="SimSun" w:hAnsi="Courier New"/>
          <w:noProof/>
          <w:snapToGrid w:val="0"/>
          <w:sz w:val="16"/>
          <w:lang w:eastAsia="ko-KR"/>
        </w:rPr>
        <w:tab/>
        <w:t>CRITICALITY reject TYPE MultipleULAoA</w:t>
      </w:r>
      <w:r w:rsidRPr="00E33236">
        <w:rPr>
          <w:rFonts w:ascii="Courier New" w:eastAsia="SimSun" w:hAnsi="Courier New"/>
          <w:noProof/>
          <w:snapToGrid w:val="0"/>
          <w:sz w:val="16"/>
          <w:lang w:eastAsia="ko-KR"/>
        </w:rPr>
        <w:tab/>
        <w:t>PRESENCE mandatory}|</w:t>
      </w:r>
    </w:p>
    <w:p w14:paraId="1D9D80A8" w14:textId="2E02D864"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33236">
        <w:rPr>
          <w:rFonts w:ascii="Courier New" w:eastAsia="SimSun" w:hAnsi="Courier New"/>
          <w:noProof/>
          <w:snapToGrid w:val="0"/>
          <w:sz w:val="16"/>
          <w:lang w:eastAsia="ko-KR"/>
        </w:rPr>
        <w:tab/>
        <w:t>{ ID id-UL-SRS-RSRPP</w:t>
      </w:r>
      <w:r w:rsidRPr="00E33236">
        <w:rPr>
          <w:rFonts w:ascii="Courier New" w:eastAsia="SimSun" w:hAnsi="Courier New"/>
          <w:noProof/>
          <w:snapToGrid w:val="0"/>
          <w:sz w:val="16"/>
          <w:lang w:eastAsia="ko-KR"/>
        </w:rPr>
        <w:tab/>
        <w:t>CRITICALITY reject TYPE UL-SRS-RSRPP</w:t>
      </w:r>
      <w:r w:rsidRPr="00E33236">
        <w:rPr>
          <w:rFonts w:ascii="Courier New" w:eastAsia="SimSun" w:hAnsi="Courier New"/>
          <w:noProof/>
          <w:snapToGrid w:val="0"/>
          <w:sz w:val="16"/>
          <w:lang w:eastAsia="ko-KR"/>
        </w:rPr>
        <w:tab/>
        <w:t>PRESENCE mandatory</w:t>
      </w:r>
      <w:del w:id="978" w:author="Author (ETL)" w:date="2023-09-14T17:04:00Z">
        <w:r w:rsidRPr="00E33236">
          <w:rPr>
            <w:rFonts w:ascii="Courier New" w:eastAsia="SimSun" w:hAnsi="Courier New"/>
            <w:noProof/>
            <w:snapToGrid w:val="0"/>
            <w:sz w:val="16"/>
            <w:lang w:eastAsia="ko-KR"/>
          </w:rPr>
          <w:delText>},</w:delText>
        </w:r>
      </w:del>
      <w:ins w:id="979" w:author="Author (ETL)" w:date="2023-09-14T17:04:00Z">
        <w:r w:rsidRPr="00E33236">
          <w:rPr>
            <w:rFonts w:ascii="Courier New" w:eastAsia="SimSun" w:hAnsi="Courier New"/>
            <w:noProof/>
            <w:snapToGrid w:val="0"/>
            <w:sz w:val="16"/>
            <w:lang w:eastAsia="ko-KR"/>
          </w:rPr>
          <w:t>}|</w:t>
        </w:r>
      </w:ins>
    </w:p>
    <w:p w14:paraId="3E5D8081"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0" w:author="Author (ETL)" w:date="2023-09-14T17:04:00Z"/>
          <w:rFonts w:ascii="Courier New" w:eastAsia="SimSun" w:hAnsi="Courier New"/>
          <w:noProof/>
          <w:snapToGrid w:val="0"/>
          <w:sz w:val="16"/>
          <w:lang w:eastAsia="ko-KR"/>
        </w:rPr>
      </w:pPr>
      <w:ins w:id="981" w:author="Author (ETL)" w:date="2023-09-14T17:04:00Z">
        <w:r w:rsidRPr="00E33236">
          <w:rPr>
            <w:rFonts w:ascii="Courier New" w:eastAsia="SimSun" w:hAnsi="Courier New"/>
            <w:noProof/>
            <w:snapToGrid w:val="0"/>
            <w:sz w:val="16"/>
            <w:lang w:eastAsia="ko-KR"/>
          </w:rPr>
          <w:tab/>
          <w:t>{ ID id-UL-</w:t>
        </w:r>
        <w:r>
          <w:rPr>
            <w:rFonts w:ascii="Courier New" w:eastAsia="SimSun" w:hAnsi="Courier New"/>
            <w:noProof/>
            <w:snapToGrid w:val="0"/>
            <w:sz w:val="16"/>
            <w:lang w:eastAsia="ko-KR"/>
          </w:rPr>
          <w:t>RSCP</w:t>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sidRPr="00E33236">
          <w:rPr>
            <w:rFonts w:ascii="Courier New" w:eastAsia="SimSun" w:hAnsi="Courier New"/>
            <w:noProof/>
            <w:snapToGrid w:val="0"/>
            <w:sz w:val="16"/>
            <w:lang w:eastAsia="ko-KR"/>
          </w:rPr>
          <w:t>CRITICALITY reject TYPE UL-</w:t>
        </w:r>
        <w:r>
          <w:rPr>
            <w:rFonts w:ascii="Courier New" w:eastAsia="SimSun" w:hAnsi="Courier New"/>
            <w:noProof/>
            <w:snapToGrid w:val="0"/>
            <w:sz w:val="16"/>
            <w:lang w:eastAsia="ko-KR"/>
          </w:rPr>
          <w:t>RSCP</w:t>
        </w:r>
        <w:r w:rsidRPr="00E33236">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sidRPr="00E33236">
          <w:rPr>
            <w:rFonts w:ascii="Courier New" w:eastAsia="SimSun" w:hAnsi="Courier New"/>
            <w:noProof/>
            <w:snapToGrid w:val="0"/>
            <w:sz w:val="16"/>
            <w:lang w:eastAsia="ko-KR"/>
          </w:rPr>
          <w:t>PRESENCE mandatory},</w:t>
        </w:r>
      </w:ins>
    </w:p>
    <w:p w14:paraId="2417A12E"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ab/>
        <w:t>...</w:t>
      </w:r>
    </w:p>
    <w:p w14:paraId="398F2872"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w:t>
      </w:r>
    </w:p>
    <w:p w14:paraId="478A3E6E" w14:textId="4CA5F835" w:rsidR="00F14FF3" w:rsidRDefault="00F14FF3" w:rsidP="00F14F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6B4C27B5" w14:textId="77777777" w:rsidR="00352D83" w:rsidRPr="008C20F9" w:rsidRDefault="00352D83" w:rsidP="00352D83">
      <w:pPr>
        <w:pStyle w:val="PL"/>
      </w:pPr>
      <w:r>
        <w:rPr>
          <w:rFonts w:eastAsia="SimSun"/>
        </w:rPr>
        <w:t>Relative</w:t>
      </w:r>
      <w:r w:rsidRPr="008C20F9">
        <w:rPr>
          <w:rFonts w:eastAsia="SimSun"/>
        </w:rPr>
        <w:t xml:space="preserve">PathDelay </w:t>
      </w:r>
      <w:r w:rsidRPr="008C20F9">
        <w:t>::= CHOICE {</w:t>
      </w:r>
    </w:p>
    <w:p w14:paraId="639C3EEE" w14:textId="77777777" w:rsidR="00352D83" w:rsidRPr="008C20F9" w:rsidRDefault="00352D83" w:rsidP="00352D83">
      <w:pPr>
        <w:pStyle w:val="PL"/>
      </w:pPr>
      <w:r w:rsidRPr="008C20F9">
        <w:tab/>
        <w:t>k0</w:t>
      </w:r>
      <w:r w:rsidRPr="008C20F9">
        <w:tab/>
      </w:r>
      <w:r w:rsidRPr="008C20F9">
        <w:tab/>
      </w:r>
      <w:r w:rsidRPr="008C20F9">
        <w:tab/>
      </w:r>
      <w:r w:rsidRPr="008C20F9">
        <w:tab/>
      </w:r>
      <w:r w:rsidRPr="008C20F9">
        <w:tab/>
        <w:t>INTEGER (0..</w:t>
      </w:r>
      <w:r w:rsidRPr="008C20F9">
        <w:rPr>
          <w:lang w:eastAsia="zh-CN"/>
        </w:rPr>
        <w:t>16351</w:t>
      </w:r>
      <w:r w:rsidRPr="008C20F9">
        <w:t>),</w:t>
      </w:r>
    </w:p>
    <w:p w14:paraId="7C270F8B" w14:textId="77777777" w:rsidR="00352D83" w:rsidRPr="008C20F9" w:rsidRDefault="00352D83" w:rsidP="00352D83">
      <w:pPr>
        <w:pStyle w:val="PL"/>
      </w:pPr>
      <w:r w:rsidRPr="008C20F9">
        <w:tab/>
        <w:t>k1</w:t>
      </w:r>
      <w:r w:rsidRPr="008C20F9">
        <w:tab/>
      </w:r>
      <w:r w:rsidRPr="008C20F9">
        <w:tab/>
      </w:r>
      <w:r w:rsidRPr="008C20F9">
        <w:tab/>
      </w:r>
      <w:r w:rsidRPr="008C20F9">
        <w:tab/>
      </w:r>
      <w:r w:rsidRPr="008C20F9">
        <w:tab/>
        <w:t>INTEGER (0..</w:t>
      </w:r>
      <w:r w:rsidRPr="008C20F9">
        <w:rPr>
          <w:lang w:eastAsia="zh-CN"/>
        </w:rPr>
        <w:t>8176</w:t>
      </w:r>
      <w:r w:rsidRPr="008C20F9">
        <w:t>),</w:t>
      </w:r>
    </w:p>
    <w:p w14:paraId="018C3499" w14:textId="77777777" w:rsidR="00352D83" w:rsidRPr="009A1425" w:rsidRDefault="00352D83" w:rsidP="00352D83">
      <w:pPr>
        <w:pStyle w:val="PL"/>
      </w:pPr>
      <w:r w:rsidRPr="008C20F9">
        <w:tab/>
      </w:r>
      <w:r w:rsidRPr="009A1425">
        <w:t>k2</w:t>
      </w:r>
      <w:r w:rsidRPr="009A1425">
        <w:tab/>
      </w:r>
      <w:r w:rsidRPr="009A1425">
        <w:tab/>
      </w:r>
      <w:r w:rsidRPr="009A1425">
        <w:tab/>
      </w:r>
      <w:r w:rsidRPr="009A1425">
        <w:tab/>
      </w:r>
      <w:r w:rsidRPr="009A1425">
        <w:tab/>
        <w:t>INTEGER (0..</w:t>
      </w:r>
      <w:r w:rsidRPr="009A1425">
        <w:rPr>
          <w:lang w:eastAsia="zh-CN"/>
        </w:rPr>
        <w:t>4088</w:t>
      </w:r>
      <w:r w:rsidRPr="009A1425">
        <w:t>),</w:t>
      </w:r>
    </w:p>
    <w:p w14:paraId="7ACA70AD" w14:textId="77777777" w:rsidR="00352D83" w:rsidRPr="009A1425" w:rsidRDefault="00352D83" w:rsidP="00352D83">
      <w:pPr>
        <w:pStyle w:val="PL"/>
      </w:pPr>
      <w:r w:rsidRPr="009A1425">
        <w:tab/>
        <w:t>k3</w:t>
      </w:r>
      <w:r w:rsidRPr="009A1425">
        <w:tab/>
      </w:r>
      <w:r w:rsidRPr="009A1425">
        <w:tab/>
      </w:r>
      <w:r w:rsidRPr="009A1425">
        <w:tab/>
      </w:r>
      <w:r w:rsidRPr="009A1425">
        <w:tab/>
      </w:r>
      <w:r w:rsidRPr="009A1425">
        <w:tab/>
        <w:t>INTEGER (0..</w:t>
      </w:r>
      <w:r w:rsidRPr="009A1425">
        <w:rPr>
          <w:lang w:eastAsia="zh-CN"/>
        </w:rPr>
        <w:t>2044</w:t>
      </w:r>
      <w:r w:rsidRPr="009A1425">
        <w:t>),</w:t>
      </w:r>
    </w:p>
    <w:p w14:paraId="4351854D" w14:textId="77777777" w:rsidR="00352D83" w:rsidRPr="009A1425" w:rsidRDefault="00352D83" w:rsidP="00352D83">
      <w:pPr>
        <w:pStyle w:val="PL"/>
      </w:pPr>
      <w:r w:rsidRPr="009A1425">
        <w:tab/>
        <w:t>k4</w:t>
      </w:r>
      <w:r w:rsidRPr="009A1425">
        <w:tab/>
      </w:r>
      <w:r w:rsidRPr="009A1425">
        <w:tab/>
      </w:r>
      <w:r w:rsidRPr="009A1425">
        <w:tab/>
      </w:r>
      <w:r w:rsidRPr="009A1425">
        <w:tab/>
      </w:r>
      <w:r w:rsidRPr="009A1425">
        <w:tab/>
        <w:t>INTEGER (0..</w:t>
      </w:r>
      <w:r w:rsidRPr="009A1425">
        <w:rPr>
          <w:lang w:eastAsia="zh-CN"/>
        </w:rPr>
        <w:t>1022</w:t>
      </w:r>
      <w:r w:rsidRPr="009A1425">
        <w:t>),</w:t>
      </w:r>
    </w:p>
    <w:p w14:paraId="2973A1EE" w14:textId="77777777" w:rsidR="00352D83" w:rsidRPr="008C20F9" w:rsidRDefault="00352D83" w:rsidP="00352D83">
      <w:pPr>
        <w:pStyle w:val="PL"/>
      </w:pPr>
      <w:r w:rsidRPr="009A1425">
        <w:tab/>
      </w:r>
      <w:r w:rsidRPr="008C20F9">
        <w:t>k5</w:t>
      </w:r>
      <w:r w:rsidRPr="008C20F9">
        <w:tab/>
      </w:r>
      <w:r w:rsidRPr="008C20F9">
        <w:tab/>
      </w:r>
      <w:r w:rsidRPr="008C20F9">
        <w:tab/>
      </w:r>
      <w:r w:rsidRPr="008C20F9">
        <w:tab/>
      </w:r>
      <w:r w:rsidRPr="008C20F9">
        <w:tab/>
        <w:t>INTEGER (0..</w:t>
      </w:r>
      <w:r w:rsidRPr="008C20F9">
        <w:rPr>
          <w:lang w:eastAsia="zh-CN"/>
        </w:rPr>
        <w:t>511</w:t>
      </w:r>
      <w:r w:rsidRPr="008C20F9">
        <w:t>),</w:t>
      </w:r>
      <w:r w:rsidRPr="008C20F9">
        <w:tab/>
        <w:t xml:space="preserve"> </w:t>
      </w:r>
    </w:p>
    <w:p w14:paraId="541801D3" w14:textId="77777777" w:rsidR="00352D83" w:rsidRPr="008C20F9" w:rsidRDefault="00352D83" w:rsidP="00352D83">
      <w:pPr>
        <w:pStyle w:val="PL"/>
      </w:pPr>
      <w:r w:rsidRPr="008C20F9">
        <w:tab/>
        <w:t>choice-extension</w:t>
      </w:r>
      <w:r w:rsidRPr="008C20F9">
        <w:tab/>
      </w:r>
      <w:r w:rsidRPr="008C20F9">
        <w:tab/>
      </w:r>
      <w:r w:rsidRPr="008C20F9">
        <w:tab/>
        <w:t xml:space="preserve">ProtocolIE-SingleContainer { { </w:t>
      </w:r>
      <w:r>
        <w:t>Relative</w:t>
      </w:r>
      <w:r w:rsidRPr="008C20F9">
        <w:rPr>
          <w:rFonts w:eastAsia="SimSun"/>
        </w:rPr>
        <w:t>PathDelay</w:t>
      </w:r>
      <w:r w:rsidRPr="008C20F9">
        <w:t>-ExtIEs } }</w:t>
      </w:r>
    </w:p>
    <w:p w14:paraId="380AD7BD" w14:textId="77777777" w:rsidR="00352D83" w:rsidRPr="008C20F9" w:rsidRDefault="00352D83" w:rsidP="00352D83">
      <w:pPr>
        <w:pStyle w:val="PL"/>
      </w:pPr>
      <w:r w:rsidRPr="008C20F9">
        <w:t>}</w:t>
      </w:r>
    </w:p>
    <w:p w14:paraId="13035092" w14:textId="77777777" w:rsidR="00352D83" w:rsidRPr="008C20F9" w:rsidRDefault="00352D83" w:rsidP="00352D83">
      <w:pPr>
        <w:pStyle w:val="PL"/>
      </w:pPr>
    </w:p>
    <w:p w14:paraId="01369B87" w14:textId="77777777" w:rsidR="00352D83" w:rsidRDefault="00352D83" w:rsidP="00352D83">
      <w:pPr>
        <w:pStyle w:val="PL"/>
      </w:pPr>
      <w:r>
        <w:rPr>
          <w:rFonts w:eastAsia="SimSun"/>
        </w:rPr>
        <w:t>Relative</w:t>
      </w:r>
      <w:r w:rsidRPr="008C20F9">
        <w:rPr>
          <w:rFonts w:eastAsia="SimSun"/>
        </w:rPr>
        <w:t>PathDelay</w:t>
      </w:r>
      <w:r w:rsidRPr="008C20F9">
        <w:t>-ExtIEs F1AP-PROTOCOL-IES ::= {</w:t>
      </w:r>
    </w:p>
    <w:p w14:paraId="3E3438E3" w14:textId="77777777" w:rsidR="00352D83" w:rsidRPr="0066525D" w:rsidRDefault="00352D83" w:rsidP="00352D83">
      <w:pPr>
        <w:pStyle w:val="PL"/>
        <w:rPr>
          <w:del w:id="982" w:author="Author (ETL)" w:date="2023-09-14T17:04:00Z"/>
          <w:rFonts w:eastAsia="Calibri" w:cs="Courier New"/>
          <w:snapToGrid w:val="0"/>
          <w:szCs w:val="22"/>
        </w:rPr>
      </w:pPr>
    </w:p>
    <w:p w14:paraId="74773E05" w14:textId="77777777" w:rsidR="00352D83" w:rsidRPr="00BC20B8" w:rsidRDefault="00352D83" w:rsidP="00352D83">
      <w:pPr>
        <w:pStyle w:val="PL"/>
        <w:rPr>
          <w:del w:id="983" w:author="Author (ETL)" w:date="2023-09-14T17:04:00Z"/>
        </w:rPr>
      </w:pPr>
      <w:del w:id="984" w:author="Author (ETL)" w:date="2023-09-14T17:04:00Z">
        <w:r w:rsidRPr="008C20F9">
          <w:lastRenderedPageBreak/>
          <w:tab/>
          <w:delText>...</w:delText>
        </w:r>
      </w:del>
    </w:p>
    <w:p w14:paraId="1D9332B1" w14:textId="77777777" w:rsidR="00352D83" w:rsidRDefault="00352D83" w:rsidP="00352D83">
      <w:pPr>
        <w:pStyle w:val="PL"/>
        <w:rPr>
          <w:del w:id="985" w:author="Author (ETL)" w:date="2023-09-14T17:04:00Z"/>
        </w:rPr>
      </w:pPr>
      <w:del w:id="986" w:author="Author (ETL)" w:date="2023-09-14T17:04:00Z">
        <w:r w:rsidRPr="008C20F9">
          <w:delText>}</w:delText>
        </w:r>
      </w:del>
    </w:p>
    <w:p w14:paraId="330C60EE" w14:textId="77777777" w:rsidR="00352D83" w:rsidRDefault="00352D83" w:rsidP="00352D83">
      <w:pPr>
        <w:pStyle w:val="PL"/>
        <w:spacing w:line="0" w:lineRule="atLeast"/>
        <w:rPr>
          <w:del w:id="987" w:author="Author (ETL)" w:date="2023-09-14T17:04:00Z"/>
          <w:snapToGrid w:val="0"/>
        </w:rPr>
      </w:pPr>
    </w:p>
    <w:p w14:paraId="030D5698" w14:textId="77777777" w:rsidR="00352D83" w:rsidRDefault="00352D83" w:rsidP="00352D83">
      <w:pPr>
        <w:pStyle w:val="PL"/>
        <w:rPr>
          <w:ins w:id="988" w:author="Author (ETL)" w:date="2023-09-14T17:04:00Z"/>
          <w:snapToGrid w:val="0"/>
        </w:rPr>
      </w:pPr>
      <w:ins w:id="989" w:author="Author (ETL)" w:date="2023-09-14T17:04:00Z">
        <w:r>
          <w:rPr>
            <w:snapToGrid w:val="0"/>
          </w:rPr>
          <w:tab/>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ReportingGranularitykminus1AdditionalPath</w:t>
        </w:r>
        <w:r w:rsidRPr="00492CD7">
          <w:rPr>
            <w:snapToGrid w:val="0"/>
          </w:rPr>
          <w:t xml:space="preserve"> PRESENCE </w:t>
        </w:r>
        <w:r>
          <w:rPr>
            <w:snapToGrid w:val="0"/>
          </w:rPr>
          <w:t>mandatory}|</w:t>
        </w:r>
      </w:ins>
    </w:p>
    <w:p w14:paraId="42AB89A3" w14:textId="31BFAFA1" w:rsidR="00352D83" w:rsidRPr="0066525D" w:rsidRDefault="00352D83" w:rsidP="00352D83">
      <w:pPr>
        <w:pStyle w:val="PL"/>
        <w:rPr>
          <w:ins w:id="990" w:author="Author (ETL)" w:date="2023-09-14T17:04:00Z"/>
          <w:rFonts w:eastAsia="Calibri" w:cs="Courier New"/>
          <w:snapToGrid w:val="0"/>
          <w:szCs w:val="22"/>
        </w:rPr>
      </w:pPr>
      <w:ins w:id="991" w:author="Author (ETL)" w:date="2023-09-14T17:04:00Z">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ReportingGranularitykminus2AdditionalPath</w:t>
        </w:r>
        <w:r w:rsidRPr="00492CD7">
          <w:rPr>
            <w:snapToGrid w:val="0"/>
          </w:rPr>
          <w:t xml:space="preserve"> PRESENCE </w:t>
        </w:r>
        <w:r>
          <w:rPr>
            <w:snapToGrid w:val="0"/>
          </w:rPr>
          <w:t>mandatory },</w:t>
        </w:r>
      </w:ins>
    </w:p>
    <w:p w14:paraId="49CC0559" w14:textId="77777777" w:rsidR="00352D83" w:rsidRPr="00BC20B8" w:rsidRDefault="00352D83" w:rsidP="00352D83">
      <w:pPr>
        <w:pStyle w:val="PL"/>
        <w:rPr>
          <w:ins w:id="992" w:author="Author (ETL)" w:date="2023-09-14T17:04:00Z"/>
        </w:rPr>
      </w:pPr>
      <w:ins w:id="993" w:author="Author (ETL)" w:date="2023-09-14T17:04:00Z">
        <w:r w:rsidRPr="008C20F9">
          <w:tab/>
          <w:t>...</w:t>
        </w:r>
      </w:ins>
    </w:p>
    <w:p w14:paraId="32F6024C" w14:textId="77777777" w:rsidR="00352D83" w:rsidRDefault="00352D83" w:rsidP="00352D83">
      <w:pPr>
        <w:pStyle w:val="PL"/>
        <w:rPr>
          <w:ins w:id="994" w:author="Author (ETL)" w:date="2023-09-14T17:04:00Z"/>
        </w:rPr>
      </w:pPr>
      <w:ins w:id="995" w:author="Author (ETL)" w:date="2023-09-14T17:04:00Z">
        <w:r w:rsidRPr="008C20F9">
          <w:t>}</w:t>
        </w:r>
      </w:ins>
    </w:p>
    <w:p w14:paraId="22C2E4B8" w14:textId="77777777" w:rsidR="00352D83" w:rsidRDefault="00352D83" w:rsidP="00352D83">
      <w:pPr>
        <w:pStyle w:val="PL"/>
        <w:spacing w:line="0" w:lineRule="atLeast"/>
        <w:rPr>
          <w:ins w:id="996" w:author="Author (ETL)" w:date="2023-09-14T17:04:00Z"/>
          <w:snapToGrid w:val="0"/>
        </w:rPr>
      </w:pPr>
    </w:p>
    <w:p w14:paraId="1DF31C9A" w14:textId="77777777" w:rsidR="00352D83" w:rsidRDefault="00352D83" w:rsidP="00352D83">
      <w:pPr>
        <w:pStyle w:val="PL"/>
        <w:spacing w:line="0" w:lineRule="atLeast"/>
        <w:rPr>
          <w:ins w:id="997" w:author="Author (ETL)" w:date="2023-09-14T17:04:00Z"/>
          <w:snapToGrid w:val="0"/>
        </w:rPr>
      </w:pPr>
      <w:ins w:id="998" w:author="Author (ETL)" w:date="2023-09-14T17:04:00Z">
        <w:r>
          <w:rPr>
            <w:snapToGrid w:val="0"/>
          </w:rPr>
          <w:t>ReportingGranularitykminus1 ::= INTEGER(0..3940097)</w:t>
        </w:r>
      </w:ins>
    </w:p>
    <w:p w14:paraId="129CF8BE" w14:textId="77777777" w:rsidR="00352D83" w:rsidRDefault="00352D83" w:rsidP="00352D83">
      <w:pPr>
        <w:pStyle w:val="PL"/>
        <w:spacing w:line="0" w:lineRule="atLeast"/>
        <w:rPr>
          <w:ins w:id="999" w:author="Author (ETL)" w:date="2023-09-14T17:04:00Z"/>
          <w:snapToGrid w:val="0"/>
        </w:rPr>
      </w:pPr>
    </w:p>
    <w:p w14:paraId="2AFF5EBA" w14:textId="77777777" w:rsidR="00352D83" w:rsidRDefault="00352D83" w:rsidP="00352D83">
      <w:pPr>
        <w:pStyle w:val="PL"/>
        <w:spacing w:line="0" w:lineRule="atLeast"/>
        <w:rPr>
          <w:ins w:id="1000" w:author="Author (ETL)" w:date="2023-09-14T17:04:00Z"/>
          <w:snapToGrid w:val="0"/>
        </w:rPr>
      </w:pPr>
      <w:ins w:id="1001" w:author="Author (ETL)" w:date="2023-09-14T17:04:00Z">
        <w:r>
          <w:rPr>
            <w:snapToGrid w:val="0"/>
          </w:rPr>
          <w:t>ReportingGranularitykminus2 ::= INTEGER(0..7880193)</w:t>
        </w:r>
      </w:ins>
    </w:p>
    <w:p w14:paraId="21E1C6E9" w14:textId="77777777" w:rsidR="00352D83" w:rsidRDefault="00352D83" w:rsidP="00352D83">
      <w:pPr>
        <w:pStyle w:val="PL"/>
        <w:spacing w:line="0" w:lineRule="atLeast"/>
        <w:rPr>
          <w:ins w:id="1002" w:author="Author (ETL)" w:date="2023-09-14T17:04:00Z"/>
          <w:snapToGrid w:val="0"/>
        </w:rPr>
      </w:pPr>
    </w:p>
    <w:p w14:paraId="6D989B1A" w14:textId="77777777" w:rsidR="00352D83" w:rsidRDefault="00352D83" w:rsidP="00352D83">
      <w:pPr>
        <w:pStyle w:val="PL"/>
        <w:spacing w:line="0" w:lineRule="atLeast"/>
        <w:rPr>
          <w:ins w:id="1003" w:author="Author (ETL)" w:date="2023-09-14T17:04:00Z"/>
          <w:snapToGrid w:val="0"/>
        </w:rPr>
      </w:pPr>
      <w:ins w:id="1004" w:author="Author (ETL)" w:date="2023-09-14T17:04:00Z">
        <w:r>
          <w:rPr>
            <w:snapToGrid w:val="0"/>
          </w:rPr>
          <w:t>ReportingGranularitykminus1AdditionalPath ::= INTEGER(0..32701)</w:t>
        </w:r>
      </w:ins>
    </w:p>
    <w:p w14:paraId="12833912" w14:textId="77777777" w:rsidR="00352D83" w:rsidRDefault="00352D83" w:rsidP="00352D83">
      <w:pPr>
        <w:pStyle w:val="PL"/>
        <w:spacing w:line="0" w:lineRule="atLeast"/>
        <w:rPr>
          <w:ins w:id="1005" w:author="Author (ETL)" w:date="2023-09-14T17:04:00Z"/>
          <w:snapToGrid w:val="0"/>
        </w:rPr>
      </w:pPr>
    </w:p>
    <w:p w14:paraId="4F312E7F" w14:textId="77777777" w:rsidR="00352D83" w:rsidRDefault="00352D83" w:rsidP="00352D83">
      <w:pPr>
        <w:pStyle w:val="PL"/>
        <w:spacing w:line="0" w:lineRule="atLeast"/>
        <w:rPr>
          <w:ins w:id="1006" w:author="Author (ETL)" w:date="2023-09-14T17:04:00Z"/>
          <w:snapToGrid w:val="0"/>
        </w:rPr>
      </w:pPr>
      <w:ins w:id="1007" w:author="Author (ETL)" w:date="2023-09-14T17:04:00Z">
        <w:r>
          <w:rPr>
            <w:snapToGrid w:val="0"/>
          </w:rPr>
          <w:t>ReportingGranularitykminus2AdditionalPath ::= INTEGER(0..65401)</w:t>
        </w:r>
      </w:ins>
    </w:p>
    <w:p w14:paraId="079BD4B0" w14:textId="77777777" w:rsidR="00352D83" w:rsidRDefault="00352D83" w:rsidP="00352D83">
      <w:pPr>
        <w:ind w:left="2160" w:hanging="2160"/>
        <w:jc w:val="center"/>
        <w:rPr>
          <w:rFonts w:eastAsia="DengXian"/>
          <w:color w:val="FF0000"/>
          <w:highlight w:val="cyan"/>
        </w:rPr>
      </w:pPr>
    </w:p>
    <w:p w14:paraId="67575D2A" w14:textId="77777777" w:rsidR="00352D83" w:rsidRDefault="00352D83" w:rsidP="00352D8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4347F977" w14:textId="77777777" w:rsidR="00352D83" w:rsidRDefault="00352D83" w:rsidP="00352D83">
      <w:pPr>
        <w:ind w:left="2160" w:hanging="2160"/>
        <w:jc w:val="center"/>
        <w:rPr>
          <w:rFonts w:eastAsia="DengXian"/>
          <w:color w:val="FF0000"/>
          <w:highlight w:val="cyan"/>
        </w:rPr>
      </w:pPr>
    </w:p>
    <w:p w14:paraId="42DD3B91" w14:textId="77777777" w:rsidR="006E6915" w:rsidRDefault="006E6915" w:rsidP="00C17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92A99B2" w14:textId="77777777" w:rsidR="00876E1F" w:rsidRDefault="00876E1F" w:rsidP="00876E1F">
      <w:pPr>
        <w:pStyle w:val="PL"/>
      </w:pPr>
      <w:r>
        <w:rPr>
          <w:snapToGrid w:val="0"/>
        </w:rPr>
        <w:t xml:space="preserve">PosMeasurementQuantities ::= </w:t>
      </w:r>
      <w:r>
        <w:t>SEQUENCE (SIZE(1.. maxnoofPosMeas)) OF PosMeasurementQuantities-Item</w:t>
      </w:r>
    </w:p>
    <w:p w14:paraId="4256EE06" w14:textId="77777777" w:rsidR="00876E1F" w:rsidRDefault="00876E1F" w:rsidP="00876E1F">
      <w:pPr>
        <w:pStyle w:val="PL"/>
      </w:pPr>
    </w:p>
    <w:p w14:paraId="1BF6240A" w14:textId="77777777" w:rsidR="00876E1F" w:rsidRDefault="00876E1F" w:rsidP="00876E1F">
      <w:pPr>
        <w:pStyle w:val="PL"/>
      </w:pPr>
      <w:r>
        <w:t>PosMeasurementQuantities-Item ::= SEQUENCE {</w:t>
      </w:r>
    </w:p>
    <w:p w14:paraId="4CD14E87" w14:textId="77777777" w:rsidR="00876E1F" w:rsidRDefault="00876E1F" w:rsidP="00876E1F">
      <w:pPr>
        <w:pStyle w:val="PL"/>
      </w:pPr>
      <w:r>
        <w:tab/>
        <w:t>posMeasurementType</w:t>
      </w:r>
      <w:r>
        <w:tab/>
      </w:r>
      <w:r>
        <w:tab/>
      </w:r>
      <w:r>
        <w:tab/>
      </w:r>
      <w:r>
        <w:tab/>
      </w:r>
      <w:r>
        <w:tab/>
        <w:t>PosMeasurementType,</w:t>
      </w:r>
    </w:p>
    <w:p w14:paraId="14BE620B" w14:textId="77777777" w:rsidR="00876E1F" w:rsidRDefault="00876E1F" w:rsidP="00876E1F">
      <w:pPr>
        <w:pStyle w:val="PL"/>
      </w:pPr>
      <w:r>
        <w:tab/>
      </w:r>
      <w:r w:rsidRPr="00E51B74">
        <w:t>timingReportingGranularityFactor</w:t>
      </w:r>
      <w:r w:rsidRPr="00E51B74">
        <w:tab/>
        <w:t>INTEGER (0..5) OPTIONAL,</w:t>
      </w:r>
    </w:p>
    <w:p w14:paraId="66C40108" w14:textId="77777777" w:rsidR="00876E1F" w:rsidRPr="00D96CB4" w:rsidRDefault="00876E1F" w:rsidP="00876E1F">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PosMeasurementQuantities-ItemExtIEs} } OPTIONAL</w:t>
      </w:r>
    </w:p>
    <w:p w14:paraId="08688339" w14:textId="77777777" w:rsidR="00876E1F" w:rsidRDefault="00876E1F" w:rsidP="00876E1F">
      <w:pPr>
        <w:pStyle w:val="PL"/>
      </w:pPr>
      <w:r>
        <w:t>}</w:t>
      </w:r>
    </w:p>
    <w:p w14:paraId="2C7EEA17" w14:textId="77777777" w:rsidR="00876E1F" w:rsidRDefault="00876E1F" w:rsidP="00876E1F">
      <w:pPr>
        <w:pStyle w:val="PL"/>
      </w:pPr>
    </w:p>
    <w:p w14:paraId="7CEF5FE0" w14:textId="6681669C" w:rsidR="00876E1F" w:rsidRDefault="00876E1F" w:rsidP="00876E1F">
      <w:pPr>
        <w:pStyle w:val="PL"/>
      </w:pPr>
      <w:r>
        <w:t xml:space="preserve">PosMeasurementQuantities-ItemExtIEs </w:t>
      </w:r>
      <w:r>
        <w:tab/>
        <w:t>F1AP-PROTOCOL-EXTENSION ::= {</w:t>
      </w:r>
    </w:p>
    <w:p w14:paraId="0D4A4E22" w14:textId="77777777" w:rsidR="00776856" w:rsidRPr="00B36E25" w:rsidRDefault="00776856" w:rsidP="00876E1F">
      <w:pPr>
        <w:pStyle w:val="PL"/>
        <w:rPr>
          <w:del w:id="1008" w:author="Author (ETL)" w:date="2023-09-14T17:04:00Z"/>
        </w:rPr>
      </w:pPr>
    </w:p>
    <w:p w14:paraId="4D1C8617" w14:textId="16BD472F" w:rsidR="00876E1F" w:rsidRPr="00BE4E24" w:rsidRDefault="00876E1F" w:rsidP="00876E1F">
      <w:pPr>
        <w:pStyle w:val="PL"/>
        <w:rPr>
          <w:ins w:id="1009" w:author="Author (ETL)" w:date="2023-09-14T17:04:00Z"/>
          <w:snapToGrid w:val="0"/>
        </w:rPr>
      </w:pPr>
      <w:ins w:id="1010" w:author="Author (ETL)" w:date="2023-09-14T17:04:00Z">
        <w:r>
          <w:rPr>
            <w:snapToGrid w:val="0"/>
          </w:rPr>
          <w:tab/>
          <w:t>{</w:t>
        </w:r>
        <w:r w:rsidRPr="00492CD7">
          <w:rPr>
            <w:snapToGrid w:val="0"/>
          </w:rPr>
          <w:t xml:space="preserve">ID </w:t>
        </w:r>
        <w:r w:rsidRPr="00852DF5">
          <w:rPr>
            <w:snapToGrid w:val="0"/>
          </w:rPr>
          <w:t>id-</w:t>
        </w:r>
        <w:r>
          <w:rPr>
            <w:lang w:val="sv-SE"/>
          </w:rPr>
          <w:t>T</w:t>
        </w:r>
        <w:r w:rsidRPr="00E22101">
          <w:rPr>
            <w:lang w:val="sv-SE"/>
          </w:rPr>
          <w:t>imingReportingGranularityFactor</w:t>
        </w:r>
        <w:r>
          <w:rPr>
            <w:lang w:val="sv-SE"/>
          </w:rPr>
          <w:t>Extended</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lang w:val="sv-SE"/>
          </w:rPr>
          <w:t>T</w:t>
        </w:r>
        <w:r w:rsidRPr="00E22101">
          <w:rPr>
            <w:lang w:val="sv-SE"/>
          </w:rPr>
          <w:t>imingReportingGranularityFactor</w:t>
        </w:r>
        <w:r>
          <w:rPr>
            <w:lang w:val="sv-SE"/>
          </w:rPr>
          <w:t>Extended</w:t>
        </w:r>
        <w:r w:rsidRPr="00492CD7">
          <w:rPr>
            <w:snapToGrid w:val="0"/>
          </w:rPr>
          <w:t xml:space="preserve"> PRESENCE </w:t>
        </w:r>
        <w:r>
          <w:rPr>
            <w:snapToGrid w:val="0"/>
          </w:rPr>
          <w:t>optional},</w:t>
        </w:r>
      </w:ins>
    </w:p>
    <w:p w14:paraId="5A50FB04" w14:textId="77777777" w:rsidR="00876E1F" w:rsidRDefault="00876E1F" w:rsidP="00876E1F">
      <w:pPr>
        <w:pStyle w:val="PL"/>
      </w:pPr>
      <w:r>
        <w:tab/>
        <w:t>...</w:t>
      </w:r>
    </w:p>
    <w:p w14:paraId="6FBAC069" w14:textId="77777777" w:rsidR="00876E1F" w:rsidRDefault="00876E1F" w:rsidP="00876E1F">
      <w:pPr>
        <w:pStyle w:val="PL"/>
      </w:pPr>
      <w:r>
        <w:t>}</w:t>
      </w:r>
    </w:p>
    <w:p w14:paraId="41A00F36" w14:textId="77777777" w:rsidR="00876E1F" w:rsidRDefault="00876E1F" w:rsidP="00C17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E45000A" w14:textId="77777777" w:rsidR="00E2681F" w:rsidRDefault="00E2681F" w:rsidP="00E2681F">
      <w:pPr>
        <w:pStyle w:val="PL"/>
      </w:pPr>
      <w:r>
        <w:t xml:space="preserve">PosMeasurementResult ::= SEQUENCE </w:t>
      </w:r>
      <w:r w:rsidRPr="00D3468D">
        <w:rPr>
          <w:snapToGrid w:val="0"/>
        </w:rPr>
        <w:t>(SIZE (1.. max</w:t>
      </w:r>
      <w:r w:rsidRPr="00FC39A8">
        <w:rPr>
          <w:snapToGrid w:val="0"/>
        </w:rPr>
        <w:t>n</w:t>
      </w:r>
      <w:r w:rsidRPr="008C20F9">
        <w:rPr>
          <w:snapToGrid w:val="0"/>
        </w:rPr>
        <w:t>oof</w:t>
      </w:r>
      <w:r>
        <w:rPr>
          <w:snapToGrid w:val="0"/>
        </w:rPr>
        <w:t>Pos</w:t>
      </w:r>
      <w:r w:rsidRPr="00FC39A8">
        <w:rPr>
          <w:snapToGrid w:val="0"/>
        </w:rPr>
        <w:t>Me</w:t>
      </w:r>
      <w:r w:rsidRPr="00D3468D">
        <w:rPr>
          <w:snapToGrid w:val="0"/>
        </w:rPr>
        <w:t>as)) OF</w:t>
      </w:r>
      <w:r w:rsidRPr="00D3468D">
        <w:t xml:space="preserve"> PosMeasurementResultItem</w:t>
      </w:r>
      <w:r>
        <w:t xml:space="preserve"> </w:t>
      </w:r>
    </w:p>
    <w:p w14:paraId="181F6C6E" w14:textId="77777777" w:rsidR="00E2681F" w:rsidRDefault="00E2681F" w:rsidP="00E2681F">
      <w:pPr>
        <w:pStyle w:val="PL"/>
      </w:pPr>
    </w:p>
    <w:p w14:paraId="088F87EA" w14:textId="77777777" w:rsidR="00E2681F" w:rsidRPr="00BC20B8" w:rsidRDefault="00E2681F" w:rsidP="00E2681F">
      <w:pPr>
        <w:pStyle w:val="PL"/>
      </w:pPr>
      <w:r w:rsidRPr="008C20F9">
        <w:t>PosMeasurementResultItem</w:t>
      </w:r>
      <w:r w:rsidRPr="00BC20B8">
        <w:t xml:space="preserve"> </w:t>
      </w:r>
      <w:r w:rsidRPr="00BC20B8">
        <w:rPr>
          <w:snapToGrid w:val="0"/>
        </w:rPr>
        <w:t xml:space="preserve">::= SEQUENCE </w:t>
      </w:r>
      <w:r w:rsidRPr="00BC20B8">
        <w:t>{</w:t>
      </w:r>
    </w:p>
    <w:p w14:paraId="055DC838" w14:textId="77777777" w:rsidR="00E2681F" w:rsidRPr="00BC20B8" w:rsidRDefault="00E2681F" w:rsidP="00E2681F">
      <w:pPr>
        <w:pStyle w:val="PL"/>
      </w:pPr>
      <w:r w:rsidRPr="00BC20B8">
        <w:tab/>
        <w:t>measuredResultsValue</w:t>
      </w:r>
      <w:r w:rsidRPr="00BC20B8">
        <w:tab/>
      </w:r>
      <w:r w:rsidRPr="00BC20B8">
        <w:tab/>
      </w:r>
      <w:r w:rsidRPr="00BC20B8">
        <w:tab/>
      </w:r>
      <w:r w:rsidRPr="00BC20B8">
        <w:tab/>
        <w:t>MeasuredResultsValue,</w:t>
      </w:r>
    </w:p>
    <w:p w14:paraId="79D6C643" w14:textId="77777777" w:rsidR="00E2681F" w:rsidRPr="00BC20B8" w:rsidRDefault="00E2681F" w:rsidP="00E2681F">
      <w:pPr>
        <w:pStyle w:val="PL"/>
        <w:rPr>
          <w:snapToGrid w:val="0"/>
        </w:rPr>
      </w:pPr>
      <w:r w:rsidRPr="00BC20B8">
        <w:rPr>
          <w:snapToGrid w:val="0"/>
        </w:rPr>
        <w:tab/>
        <w:t>timeStamp</w:t>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t>TimeStamp,</w:t>
      </w:r>
    </w:p>
    <w:p w14:paraId="3F80E1D7" w14:textId="77777777" w:rsidR="00E2681F" w:rsidRPr="00BC20B8" w:rsidRDefault="00E2681F" w:rsidP="00E2681F">
      <w:pPr>
        <w:pStyle w:val="PL"/>
        <w:rPr>
          <w:snapToGrid w:val="0"/>
        </w:rPr>
      </w:pPr>
      <w:r w:rsidRPr="008C20F9">
        <w:rPr>
          <w:snapToGrid w:val="0"/>
        </w:rPr>
        <w:tab/>
      </w:r>
      <w:r w:rsidRPr="00BC20B8">
        <w:rPr>
          <w:snapToGrid w:val="0"/>
        </w:rPr>
        <w:t>measurementQuality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TRP</w:t>
      </w:r>
      <w:r w:rsidRPr="00BC20B8">
        <w:rPr>
          <w:snapToGrid w:val="0"/>
        </w:rPr>
        <w:t>MeasurementQuality</w:t>
      </w:r>
      <w:r w:rsidRPr="00BC20B8">
        <w:rPr>
          <w:snapToGrid w:val="0"/>
        </w:rPr>
        <w:tab/>
        <w:t>OPTIONAL,</w:t>
      </w:r>
    </w:p>
    <w:p w14:paraId="4E64C55A" w14:textId="77777777" w:rsidR="00E2681F" w:rsidRPr="00BC20B8" w:rsidRDefault="00E2681F" w:rsidP="00E2681F">
      <w:pPr>
        <w:pStyle w:val="PL"/>
        <w:rPr>
          <w:snapToGrid w:val="0"/>
        </w:rPr>
      </w:pPr>
      <w:r w:rsidRPr="00BC20B8">
        <w:rPr>
          <w:snapToGrid w:val="0"/>
        </w:rPr>
        <w:tab/>
      </w:r>
      <w:r w:rsidRPr="00BC20B8">
        <w:t>measurementBeamInfo</w:t>
      </w:r>
      <w:r w:rsidRPr="00BC20B8">
        <w:tab/>
      </w:r>
      <w:r w:rsidRPr="00BC20B8">
        <w:tab/>
      </w:r>
      <w:r w:rsidRPr="00BC20B8">
        <w:tab/>
      </w:r>
      <w:r w:rsidRPr="00BC20B8">
        <w:tab/>
      </w:r>
      <w:r w:rsidRPr="00BC20B8">
        <w:tab/>
        <w:t>MeasurementBeamInfo</w:t>
      </w:r>
      <w:r w:rsidRPr="00BC20B8">
        <w:tab/>
      </w:r>
      <w:r w:rsidRPr="00BC20B8">
        <w:tab/>
      </w:r>
      <w:r w:rsidRPr="00BC20B8">
        <w:rPr>
          <w:snapToGrid w:val="0"/>
        </w:rPr>
        <w:t>OPTIONAL,</w:t>
      </w:r>
    </w:p>
    <w:p w14:paraId="0AF3FC25" w14:textId="77777777" w:rsidR="00E2681F" w:rsidRPr="00D96CB4" w:rsidRDefault="00E2681F" w:rsidP="00E2681F">
      <w:pPr>
        <w:pStyle w:val="PL"/>
        <w:rPr>
          <w:lang w:val="fr-FR"/>
        </w:rPr>
      </w:pPr>
      <w:r w:rsidRPr="00BC20B8">
        <w:tab/>
      </w:r>
      <w:r w:rsidRPr="00D96CB4">
        <w:rPr>
          <w:lang w:val="fr-FR"/>
        </w:rPr>
        <w:t>iE-Extensions</w:t>
      </w:r>
      <w:r w:rsidRPr="00D96CB4">
        <w:rPr>
          <w:lang w:val="fr-FR"/>
        </w:rPr>
        <w:tab/>
        <w:t>ProtocolExtensionContainer { { PosMeasurementResultItemExtIEs } }</w:t>
      </w:r>
      <w:r w:rsidRPr="00D96CB4">
        <w:rPr>
          <w:lang w:val="fr-FR"/>
        </w:rPr>
        <w:tab/>
        <w:t>OPTIONAL</w:t>
      </w:r>
    </w:p>
    <w:p w14:paraId="4D1CC0E0" w14:textId="77777777" w:rsidR="00E2681F" w:rsidRPr="00D96CB4" w:rsidRDefault="00E2681F" w:rsidP="00E2681F">
      <w:pPr>
        <w:pStyle w:val="PL"/>
        <w:rPr>
          <w:lang w:val="fr-FR"/>
        </w:rPr>
      </w:pPr>
      <w:r w:rsidRPr="00D96CB4">
        <w:rPr>
          <w:lang w:val="fr-FR"/>
        </w:rPr>
        <w:t>}</w:t>
      </w:r>
    </w:p>
    <w:p w14:paraId="63203C5F" w14:textId="77777777" w:rsidR="00E2681F" w:rsidRPr="00D96CB4" w:rsidRDefault="00E2681F" w:rsidP="00E2681F">
      <w:pPr>
        <w:pStyle w:val="PL"/>
        <w:rPr>
          <w:lang w:val="fr-FR"/>
        </w:rPr>
      </w:pPr>
    </w:p>
    <w:p w14:paraId="66B8F109" w14:textId="77777777" w:rsidR="00E2681F" w:rsidRDefault="00E2681F" w:rsidP="00E2681F">
      <w:pPr>
        <w:pStyle w:val="PL"/>
      </w:pPr>
      <w:r>
        <w:t xml:space="preserve">PosMeasurementResultItemExtIEs </w:t>
      </w:r>
      <w:r>
        <w:tab/>
        <w:t>F1AP-PROTOCOL-EXTENSION ::= {</w:t>
      </w:r>
    </w:p>
    <w:p w14:paraId="6003CF05" w14:textId="77777777" w:rsidR="00E2681F" w:rsidRDefault="00E2681F" w:rsidP="00E2681F">
      <w:pPr>
        <w:pStyle w:val="PL"/>
      </w:pPr>
      <w:r w:rsidRPr="00BC3980">
        <w:tab/>
        <w:t>{ ID id-ARP-ID</w:t>
      </w:r>
      <w:r w:rsidRPr="00BC3980">
        <w:tab/>
      </w:r>
      <w:r w:rsidRPr="00BC3980">
        <w:tab/>
      </w:r>
      <w:r w:rsidRPr="00BC3980">
        <w:tab/>
      </w:r>
      <w:r w:rsidRPr="00BC3980">
        <w:tab/>
        <w:t xml:space="preserve">CRITICALITY ignore </w:t>
      </w:r>
      <w:r w:rsidRPr="00405B59">
        <w:rPr>
          <w:rFonts w:eastAsia="Calibri"/>
        </w:rPr>
        <w:t xml:space="preserve">EXTENSION </w:t>
      </w:r>
      <w:r w:rsidRPr="00BC3980">
        <w:t xml:space="preserve">ARP-ID </w:t>
      </w:r>
      <w:r w:rsidRPr="00BC3980">
        <w:tab/>
      </w:r>
      <w:r w:rsidRPr="00BC3980">
        <w:tab/>
      </w:r>
      <w:r w:rsidRPr="00BC3980">
        <w:tab/>
      </w:r>
      <w:r w:rsidRPr="00BC3980">
        <w:tab/>
      </w:r>
      <w:r>
        <w:tab/>
      </w:r>
      <w:r w:rsidRPr="00BC3980">
        <w:t>PRESENCE optional}</w:t>
      </w:r>
      <w:r>
        <w:t>|</w:t>
      </w:r>
    </w:p>
    <w:p w14:paraId="0D29CA1C" w14:textId="77777777" w:rsidR="00E2681F" w:rsidRDefault="00E2681F" w:rsidP="00E2681F">
      <w:pPr>
        <w:pStyle w:val="PL"/>
      </w:pPr>
      <w:r>
        <w:tab/>
      </w:r>
      <w:r w:rsidRPr="00BF084E">
        <w:t>{ ID id-SRSResourcetype</w:t>
      </w:r>
      <w:r w:rsidRPr="00BF084E">
        <w:tab/>
      </w:r>
      <w:r>
        <w:tab/>
      </w:r>
      <w:r w:rsidRPr="00BF084E">
        <w:t xml:space="preserve">CRITICALITY ignore </w:t>
      </w:r>
      <w:r w:rsidRPr="00405B59">
        <w:rPr>
          <w:rFonts w:eastAsia="Calibri"/>
        </w:rPr>
        <w:t xml:space="preserve">EXTENSION </w:t>
      </w:r>
      <w:r w:rsidRPr="00BF084E">
        <w:t xml:space="preserve">SRSResourcetype </w:t>
      </w:r>
      <w:r>
        <w:tab/>
      </w:r>
      <w:r>
        <w:tab/>
      </w:r>
      <w:r>
        <w:tab/>
      </w:r>
      <w:r w:rsidRPr="00BF084E">
        <w:t>PRESENCE optional}</w:t>
      </w:r>
      <w:r>
        <w:t>|</w:t>
      </w:r>
    </w:p>
    <w:p w14:paraId="173B5F1A" w14:textId="77777777" w:rsidR="00E2681F" w:rsidRDefault="00E2681F" w:rsidP="00E2681F">
      <w:pPr>
        <w:pStyle w:val="PL"/>
      </w:pPr>
      <w:r>
        <w:tab/>
      </w:r>
      <w:r w:rsidRPr="00020BA3">
        <w:rPr>
          <w:rFonts w:eastAsia="SimSun"/>
          <w:snapToGrid w:val="0"/>
        </w:rPr>
        <w:t>{ ID id-LoS-NLoSInformation</w:t>
      </w:r>
      <w:r w:rsidRPr="00020BA3">
        <w:rPr>
          <w:rFonts w:eastAsia="SimSun"/>
          <w:snapToGrid w:val="0"/>
        </w:rPr>
        <w:tab/>
        <w:t>CRITICALITY ignore EXTENSION LoS-NLoSInformation</w:t>
      </w:r>
      <w:r w:rsidRPr="00020BA3">
        <w:rPr>
          <w:rFonts w:eastAsia="SimSun"/>
          <w:snapToGrid w:val="0"/>
        </w:rPr>
        <w:tab/>
      </w:r>
      <w:r>
        <w:rPr>
          <w:rFonts w:eastAsia="SimSun"/>
          <w:snapToGrid w:val="0"/>
        </w:rPr>
        <w:tab/>
      </w:r>
      <w:r w:rsidRPr="00020BA3">
        <w:rPr>
          <w:rFonts w:eastAsia="SimSun"/>
          <w:snapToGrid w:val="0"/>
        </w:rPr>
        <w:t>PRESENCE optional }</w:t>
      </w:r>
      <w:r w:rsidRPr="00BC3980">
        <w:t>,</w:t>
      </w:r>
    </w:p>
    <w:p w14:paraId="5BBC347F" w14:textId="77777777" w:rsidR="00E2681F" w:rsidRDefault="00E2681F" w:rsidP="00E2681F">
      <w:pPr>
        <w:pStyle w:val="PL"/>
      </w:pPr>
      <w:r>
        <w:tab/>
        <w:t>...</w:t>
      </w:r>
    </w:p>
    <w:p w14:paraId="5E36D3FC" w14:textId="77777777" w:rsidR="00E2681F" w:rsidRDefault="00E2681F" w:rsidP="00E2681F">
      <w:pPr>
        <w:pStyle w:val="PL"/>
      </w:pPr>
      <w:r>
        <w:t>}</w:t>
      </w:r>
    </w:p>
    <w:p w14:paraId="786F614E" w14:textId="77777777" w:rsidR="00E2681F" w:rsidRDefault="00E2681F" w:rsidP="00E2681F">
      <w:pPr>
        <w:pStyle w:val="PL"/>
      </w:pPr>
    </w:p>
    <w:p w14:paraId="63F4E9B7" w14:textId="77777777" w:rsidR="00E2681F" w:rsidRDefault="00E2681F" w:rsidP="00E2681F">
      <w:pPr>
        <w:pStyle w:val="PL"/>
      </w:pPr>
      <w:r>
        <w:rPr>
          <w:snapToGrid w:val="0"/>
        </w:rPr>
        <w:t xml:space="preserve">PosMeasurementResultList ::= </w:t>
      </w:r>
      <w:r>
        <w:t xml:space="preserve">SEQUENCE (SIZE(1.. </w:t>
      </w:r>
      <w:r>
        <w:rPr>
          <w:snapToGrid w:val="0"/>
        </w:rPr>
        <w:t>maxNoOfMeasTRPs</w:t>
      </w:r>
      <w:r>
        <w:t>)) OF PosMeasurementResultList-Item</w:t>
      </w:r>
    </w:p>
    <w:p w14:paraId="45B6FF66" w14:textId="77777777" w:rsidR="00E2681F" w:rsidRDefault="00E2681F" w:rsidP="00E2681F">
      <w:pPr>
        <w:pStyle w:val="PL"/>
      </w:pPr>
    </w:p>
    <w:p w14:paraId="1870D7CE" w14:textId="77777777" w:rsidR="00E2681F" w:rsidRDefault="00E2681F" w:rsidP="00E2681F">
      <w:pPr>
        <w:pStyle w:val="PL"/>
      </w:pPr>
      <w:r>
        <w:t>PosMeasurementResultList-Item ::= SEQUENCE {</w:t>
      </w:r>
    </w:p>
    <w:p w14:paraId="3C13B4F4" w14:textId="77777777" w:rsidR="00E2681F" w:rsidRDefault="00E2681F" w:rsidP="00E2681F">
      <w:pPr>
        <w:pStyle w:val="PL"/>
      </w:pPr>
      <w:r>
        <w:tab/>
        <w:t>posMeasurementResult</w:t>
      </w:r>
      <w:r>
        <w:tab/>
      </w:r>
      <w:r>
        <w:tab/>
      </w:r>
      <w:r>
        <w:tab/>
        <w:t>PosMeasurementResult,</w:t>
      </w:r>
    </w:p>
    <w:p w14:paraId="5B11DA8B" w14:textId="77777777" w:rsidR="00E2681F" w:rsidRDefault="00E2681F" w:rsidP="00E2681F">
      <w:pPr>
        <w:pStyle w:val="PL"/>
      </w:pPr>
      <w:r>
        <w:tab/>
        <w:t>tRPID</w:t>
      </w:r>
      <w:r>
        <w:tab/>
      </w:r>
      <w:r>
        <w:tab/>
      </w:r>
      <w:r>
        <w:tab/>
      </w:r>
      <w:r>
        <w:tab/>
      </w:r>
      <w:r>
        <w:tab/>
      </w:r>
      <w:r>
        <w:tab/>
      </w:r>
      <w:r>
        <w:tab/>
        <w:t>TRPID,</w:t>
      </w:r>
    </w:p>
    <w:p w14:paraId="56F9E188" w14:textId="77777777" w:rsidR="00E2681F" w:rsidRDefault="00E2681F" w:rsidP="00E2681F">
      <w:pPr>
        <w:pStyle w:val="PL"/>
      </w:pPr>
      <w:r>
        <w:tab/>
        <w:t>iE-Extensions</w:t>
      </w:r>
      <w:r>
        <w:tab/>
      </w:r>
      <w:r>
        <w:tab/>
      </w:r>
      <w:r>
        <w:tab/>
      </w:r>
      <w:r>
        <w:tab/>
      </w:r>
      <w:r>
        <w:tab/>
        <w:t>ProtocolExtensionContainer { { PosMeasurementResultList-ItemExtIEs} } OPTIONAL</w:t>
      </w:r>
    </w:p>
    <w:p w14:paraId="4B4E12D8" w14:textId="77777777" w:rsidR="00E2681F" w:rsidRDefault="00E2681F" w:rsidP="00E2681F">
      <w:pPr>
        <w:pStyle w:val="PL"/>
      </w:pPr>
      <w:r>
        <w:t>}</w:t>
      </w:r>
    </w:p>
    <w:p w14:paraId="0D35CCA7" w14:textId="77777777" w:rsidR="00E2681F" w:rsidRDefault="00E2681F" w:rsidP="00E2681F">
      <w:pPr>
        <w:pStyle w:val="PL"/>
      </w:pPr>
    </w:p>
    <w:p w14:paraId="63F8D086" w14:textId="77777777" w:rsidR="00E2681F" w:rsidRDefault="00E2681F" w:rsidP="00E2681F">
      <w:pPr>
        <w:pStyle w:val="PL"/>
      </w:pPr>
      <w:r>
        <w:t xml:space="preserve">PosMeasurementResultList-ItemExtIEs </w:t>
      </w:r>
      <w:r>
        <w:tab/>
        <w:t>F1AP-PROTOCOL-EXTENSION ::= {</w:t>
      </w:r>
    </w:p>
    <w:p w14:paraId="5B6484D0" w14:textId="77777777" w:rsidR="00E2681F" w:rsidRPr="00A73D91" w:rsidRDefault="00E2681F" w:rsidP="00E2681F">
      <w:pPr>
        <w:pStyle w:val="PL"/>
        <w:rPr>
          <w:rFonts w:eastAsia="Calibri"/>
        </w:rPr>
      </w:pPr>
      <w:r>
        <w:tab/>
      </w:r>
      <w:r w:rsidRPr="00405B59">
        <w:rPr>
          <w:rFonts w:eastAsia="Calibri"/>
        </w:rPr>
        <w:t>{ ID id-</w:t>
      </w:r>
      <w:r>
        <w:rPr>
          <w:rFonts w:hint="eastAsia"/>
          <w:lang w:eastAsia="zh-CN"/>
        </w:rPr>
        <w:t>N</w:t>
      </w:r>
      <w:r>
        <w:rPr>
          <w:lang w:eastAsia="zh-CN"/>
        </w:rPr>
        <w:t>RCGI</w:t>
      </w:r>
      <w:r w:rsidRPr="00405B59">
        <w:rPr>
          <w:rFonts w:eastAsia="Calibri"/>
        </w:rPr>
        <w:tab/>
        <w:t>CRITICALITY ignore EXTENSION N</w:t>
      </w:r>
      <w:r>
        <w:rPr>
          <w:rFonts w:eastAsia="Calibri"/>
        </w:rPr>
        <w:t>R</w:t>
      </w:r>
      <w:r w:rsidRPr="00405B59">
        <w:rPr>
          <w:rFonts w:eastAsia="Calibri"/>
        </w:rPr>
        <w:t>CGI</w:t>
      </w:r>
      <w:r w:rsidRPr="00405B59">
        <w:rPr>
          <w:rFonts w:eastAsia="Calibri"/>
        </w:rPr>
        <w:tab/>
      </w:r>
      <w:r w:rsidRPr="00405B59">
        <w:rPr>
          <w:rFonts w:eastAsia="Calibri"/>
        </w:rPr>
        <w:tab/>
        <w:t>PRESENCE optional },</w:t>
      </w:r>
    </w:p>
    <w:p w14:paraId="3A47FB20" w14:textId="77777777" w:rsidR="00E2681F" w:rsidRDefault="00E2681F" w:rsidP="00E2681F">
      <w:pPr>
        <w:pStyle w:val="PL"/>
      </w:pPr>
      <w:r>
        <w:tab/>
        <w:t>...</w:t>
      </w:r>
    </w:p>
    <w:p w14:paraId="7679D31D" w14:textId="77777777" w:rsidR="00E2681F" w:rsidRDefault="00E2681F" w:rsidP="00E2681F">
      <w:pPr>
        <w:pStyle w:val="PL"/>
      </w:pPr>
      <w:r>
        <w:t>}</w:t>
      </w:r>
    </w:p>
    <w:p w14:paraId="7E43A2DD" w14:textId="77777777" w:rsidR="00E2681F" w:rsidRDefault="00E2681F" w:rsidP="00E2681F">
      <w:pPr>
        <w:pStyle w:val="PL"/>
      </w:pPr>
    </w:p>
    <w:p w14:paraId="08399F5E" w14:textId="77777777" w:rsidR="00E2681F" w:rsidRPr="00C17DBB"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17DBB">
        <w:rPr>
          <w:rFonts w:ascii="Courier New" w:eastAsia="Times New Roman" w:hAnsi="Courier New"/>
          <w:sz w:val="16"/>
          <w:lang w:eastAsia="ko-KR"/>
        </w:rPr>
        <w:t xml:space="preserve">PosMeasurementType ::= </w:t>
      </w:r>
      <w:r w:rsidRPr="00C17DBB">
        <w:rPr>
          <w:rFonts w:ascii="Courier New" w:eastAsia="Times New Roman" w:hAnsi="Courier New"/>
          <w:noProof/>
          <w:sz w:val="16"/>
          <w:lang w:eastAsia="ko-KR"/>
        </w:rPr>
        <w:t>ENUMERATED {</w:t>
      </w:r>
    </w:p>
    <w:p w14:paraId="25A3891B" w14:textId="77777777" w:rsidR="00E2681F" w:rsidRPr="00C17DBB"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17DBB">
        <w:rPr>
          <w:rFonts w:ascii="Courier New" w:eastAsia="Times New Roman" w:hAnsi="Courier New"/>
          <w:noProof/>
          <w:sz w:val="16"/>
          <w:lang w:eastAsia="ko-KR"/>
        </w:rPr>
        <w:tab/>
        <w:t>gnb-rx-tx,</w:t>
      </w:r>
    </w:p>
    <w:p w14:paraId="0DCF8DE1" w14:textId="77777777" w:rsidR="00E2681F" w:rsidRPr="00C17DBB"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17DBB">
        <w:rPr>
          <w:rFonts w:ascii="Courier New" w:eastAsia="Times New Roman" w:hAnsi="Courier New"/>
          <w:noProof/>
          <w:sz w:val="16"/>
          <w:lang w:eastAsia="ko-KR"/>
        </w:rPr>
        <w:tab/>
        <w:t>ul-srs-rsrp,</w:t>
      </w:r>
    </w:p>
    <w:p w14:paraId="6E82A5A3" w14:textId="77777777" w:rsidR="00E2681F" w:rsidRPr="00C17DBB"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17DBB">
        <w:rPr>
          <w:rFonts w:ascii="Courier New" w:eastAsia="Times New Roman" w:hAnsi="Courier New"/>
          <w:noProof/>
          <w:sz w:val="16"/>
          <w:lang w:eastAsia="ko-KR"/>
        </w:rPr>
        <w:tab/>
        <w:t>ul-aoa,</w:t>
      </w:r>
    </w:p>
    <w:p w14:paraId="25194132" w14:textId="77777777" w:rsidR="00E2681F" w:rsidRPr="00C17DBB"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C17DBB">
        <w:rPr>
          <w:rFonts w:ascii="Courier New" w:eastAsia="Times New Roman" w:hAnsi="Courier New"/>
          <w:noProof/>
          <w:sz w:val="16"/>
          <w:lang w:eastAsia="ko-KR"/>
        </w:rPr>
        <w:tab/>
      </w:r>
      <w:r w:rsidRPr="00C17DBB">
        <w:rPr>
          <w:rFonts w:ascii="Courier New" w:eastAsia="Times New Roman" w:hAnsi="Courier New"/>
          <w:noProof/>
          <w:sz w:val="16"/>
          <w:lang w:val="fr-FR" w:eastAsia="ko-KR"/>
        </w:rPr>
        <w:t xml:space="preserve">ul-rtoa, </w:t>
      </w:r>
    </w:p>
    <w:p w14:paraId="54E6F30E" w14:textId="77777777" w:rsidR="00E2681F" w:rsidRPr="00C17DBB"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C17DBB">
        <w:rPr>
          <w:rFonts w:ascii="Courier New" w:eastAsia="Times New Roman" w:hAnsi="Courier New"/>
          <w:noProof/>
          <w:sz w:val="16"/>
          <w:lang w:val="fr-FR" w:eastAsia="ko-KR"/>
        </w:rPr>
        <w:tab/>
        <w:t>... ,</w:t>
      </w:r>
    </w:p>
    <w:p w14:paraId="3B073C66" w14:textId="77777777" w:rsidR="00E2681F" w:rsidRPr="00C17DBB"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C17DBB">
        <w:rPr>
          <w:rFonts w:ascii="Courier New" w:eastAsia="Times New Roman" w:hAnsi="Courier New"/>
          <w:noProof/>
          <w:sz w:val="16"/>
          <w:lang w:val="fr-FR" w:eastAsia="ko-KR"/>
        </w:rPr>
        <w:tab/>
        <w:t>multiple-ul-aoa,</w:t>
      </w:r>
    </w:p>
    <w:p w14:paraId="1FA4E681" w14:textId="77777777" w:rsidR="00E2681F"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17DBB">
        <w:rPr>
          <w:rFonts w:ascii="Courier New" w:eastAsia="Times New Roman" w:hAnsi="Courier New"/>
          <w:noProof/>
          <w:sz w:val="16"/>
          <w:lang w:val="fr-FR" w:eastAsia="ko-KR"/>
        </w:rPr>
        <w:tab/>
      </w:r>
      <w:r w:rsidRPr="00C17DBB">
        <w:rPr>
          <w:rFonts w:ascii="Courier New" w:eastAsia="Times New Roman" w:hAnsi="Courier New"/>
          <w:noProof/>
          <w:sz w:val="16"/>
          <w:lang w:eastAsia="ko-KR"/>
        </w:rPr>
        <w:t>ul-srs-rsrpp</w:t>
      </w:r>
      <w:ins w:id="1011" w:author="Author (ETL)" w:date="2023-09-14T17:04:00Z">
        <w:r>
          <w:rPr>
            <w:rFonts w:ascii="Courier New" w:eastAsia="Times New Roman" w:hAnsi="Courier New"/>
            <w:noProof/>
            <w:sz w:val="16"/>
            <w:lang w:eastAsia="ko-KR"/>
          </w:rPr>
          <w:t>,</w:t>
        </w:r>
      </w:ins>
    </w:p>
    <w:p w14:paraId="142BA75A" w14:textId="77777777" w:rsidR="00E2681F" w:rsidRPr="00C17DBB"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2" w:author="Author (ETL)" w:date="2023-09-14T17:04:00Z"/>
          <w:rFonts w:ascii="Courier New" w:eastAsia="Times New Roman" w:hAnsi="Courier New"/>
          <w:noProof/>
          <w:sz w:val="16"/>
          <w:lang w:eastAsia="ko-KR"/>
        </w:rPr>
      </w:pPr>
      <w:ins w:id="1013" w:author="Author (ETL)" w:date="2023-09-14T17:04:00Z">
        <w:r>
          <w:rPr>
            <w:rFonts w:ascii="Courier New" w:eastAsia="Times New Roman" w:hAnsi="Courier New"/>
            <w:noProof/>
            <w:sz w:val="16"/>
            <w:lang w:eastAsia="ko-KR"/>
          </w:rPr>
          <w:tab/>
          <w:t>ul-rscp</w:t>
        </w:r>
      </w:ins>
    </w:p>
    <w:p w14:paraId="69BFDBEB" w14:textId="77777777" w:rsidR="00E2681F"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17DBB">
        <w:rPr>
          <w:rFonts w:ascii="Courier New" w:eastAsia="Times New Roman" w:hAnsi="Courier New"/>
          <w:noProof/>
          <w:sz w:val="16"/>
          <w:lang w:eastAsia="ko-KR"/>
        </w:rPr>
        <w:t>}</w:t>
      </w:r>
    </w:p>
    <w:p w14:paraId="65316558" w14:textId="77777777" w:rsidR="00E2681F" w:rsidRDefault="00E2681F" w:rsidP="00E2681F">
      <w:pPr>
        <w:pStyle w:val="PL"/>
      </w:pPr>
    </w:p>
    <w:p w14:paraId="29D01C32" w14:textId="77777777" w:rsidR="00E2681F" w:rsidRDefault="00E2681F" w:rsidP="00C17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51F1F97" w14:textId="77777777" w:rsidR="006E6915" w:rsidRDefault="006E6915" w:rsidP="006E6915">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32CA3174" w14:textId="77777777" w:rsidR="006E6915" w:rsidRDefault="006E6915" w:rsidP="00C17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FDD2D6B" w14:textId="77777777" w:rsidR="006E6915" w:rsidRPr="00D96CB4" w:rsidRDefault="006E6915" w:rsidP="006E6915">
      <w:pPr>
        <w:pStyle w:val="PL"/>
        <w:spacing w:line="0" w:lineRule="atLeast"/>
        <w:rPr>
          <w:snapToGrid w:val="0"/>
        </w:rPr>
      </w:pPr>
      <w:r w:rsidRPr="00D96CB4">
        <w:rPr>
          <w:snapToGrid w:val="0"/>
        </w:rPr>
        <w:t>PosSRSResourceSet-Item ::= SEQUENCE {</w:t>
      </w:r>
    </w:p>
    <w:p w14:paraId="63246811" w14:textId="77777777" w:rsidR="006E6915" w:rsidRPr="00D96CB4" w:rsidRDefault="006E6915" w:rsidP="006E6915">
      <w:pPr>
        <w:pStyle w:val="PL"/>
        <w:spacing w:line="0" w:lineRule="atLeast"/>
        <w:rPr>
          <w:snapToGrid w:val="0"/>
        </w:rPr>
      </w:pPr>
      <w:r w:rsidRPr="00D96CB4">
        <w:rPr>
          <w:snapToGrid w:val="0"/>
        </w:rPr>
        <w:tab/>
        <w:t>possrsResourceSetID</w:t>
      </w:r>
      <w:r w:rsidRPr="00D96CB4">
        <w:rPr>
          <w:snapToGrid w:val="0"/>
        </w:rPr>
        <w:tab/>
      </w:r>
      <w:r w:rsidRPr="00D96CB4">
        <w:rPr>
          <w:snapToGrid w:val="0"/>
        </w:rPr>
        <w:tab/>
      </w:r>
      <w:r w:rsidRPr="00D96CB4">
        <w:rPr>
          <w:snapToGrid w:val="0"/>
        </w:rPr>
        <w:tab/>
      </w:r>
      <w:r w:rsidRPr="00D96CB4">
        <w:rPr>
          <w:snapToGrid w:val="0"/>
        </w:rPr>
        <w:tab/>
        <w:t>INTEGER(0..15),</w:t>
      </w:r>
    </w:p>
    <w:p w14:paraId="06B93A4F" w14:textId="77777777" w:rsidR="006E6915" w:rsidRPr="00D96CB4" w:rsidRDefault="006E6915" w:rsidP="006E6915">
      <w:pPr>
        <w:pStyle w:val="PL"/>
        <w:spacing w:line="0" w:lineRule="atLeast"/>
        <w:rPr>
          <w:snapToGrid w:val="0"/>
        </w:rPr>
      </w:pPr>
      <w:r w:rsidRPr="00D96CB4">
        <w:rPr>
          <w:snapToGrid w:val="0"/>
        </w:rPr>
        <w:tab/>
        <w:t>possRSResourceID-List</w:t>
      </w:r>
      <w:r w:rsidRPr="00D96CB4">
        <w:rPr>
          <w:snapToGrid w:val="0"/>
        </w:rPr>
        <w:tab/>
      </w:r>
      <w:r w:rsidRPr="00D96CB4">
        <w:rPr>
          <w:snapToGrid w:val="0"/>
        </w:rPr>
        <w:tab/>
      </w:r>
      <w:r w:rsidRPr="00D96CB4">
        <w:rPr>
          <w:snapToGrid w:val="0"/>
        </w:rPr>
        <w:tab/>
        <w:t>PosSRSResourceID-List,</w:t>
      </w:r>
    </w:p>
    <w:p w14:paraId="0AFE8BEB" w14:textId="77777777" w:rsidR="006E6915" w:rsidRPr="00D96CB4" w:rsidRDefault="006E6915" w:rsidP="006E6915">
      <w:pPr>
        <w:pStyle w:val="PL"/>
        <w:spacing w:line="0" w:lineRule="atLeast"/>
        <w:rPr>
          <w:snapToGrid w:val="0"/>
        </w:rPr>
      </w:pPr>
      <w:r w:rsidRPr="00D96CB4">
        <w:rPr>
          <w:snapToGrid w:val="0"/>
        </w:rPr>
        <w:tab/>
        <w:t>posresourceSetType</w:t>
      </w:r>
      <w:r w:rsidRPr="00D96CB4">
        <w:rPr>
          <w:snapToGrid w:val="0"/>
        </w:rPr>
        <w:tab/>
      </w:r>
      <w:r w:rsidRPr="00D96CB4">
        <w:rPr>
          <w:snapToGrid w:val="0"/>
        </w:rPr>
        <w:tab/>
      </w:r>
      <w:r w:rsidRPr="00D96CB4">
        <w:rPr>
          <w:snapToGrid w:val="0"/>
        </w:rPr>
        <w:tab/>
      </w:r>
      <w:r w:rsidRPr="00D96CB4">
        <w:rPr>
          <w:snapToGrid w:val="0"/>
        </w:rPr>
        <w:tab/>
        <w:t>PosResourceSetType,</w:t>
      </w:r>
    </w:p>
    <w:p w14:paraId="624A7815" w14:textId="77777777" w:rsidR="006E6915" w:rsidRPr="00D96CB4" w:rsidRDefault="006E6915" w:rsidP="006E6915">
      <w:pPr>
        <w:pStyle w:val="PL"/>
        <w:spacing w:line="0" w:lineRule="atLeast"/>
        <w:rPr>
          <w:snapToGrid w:val="0"/>
        </w:rPr>
      </w:pPr>
      <w:r w:rsidRPr="00D96CB4">
        <w:rPr>
          <w:snapToGrid w:val="0"/>
        </w:rPr>
        <w:tab/>
        <w:t>iE-Extensions</w:t>
      </w:r>
      <w:r w:rsidRPr="00D96CB4">
        <w:rPr>
          <w:snapToGrid w:val="0"/>
        </w:rPr>
        <w:tab/>
      </w:r>
      <w:r w:rsidRPr="00D96CB4">
        <w:rPr>
          <w:snapToGrid w:val="0"/>
        </w:rPr>
        <w:tab/>
        <w:t>ProtocolExtensionContainer { { PosSRSResourceSet-Item-ExtIEs} }</w:t>
      </w:r>
      <w:r w:rsidRPr="00D96CB4">
        <w:rPr>
          <w:snapToGrid w:val="0"/>
        </w:rPr>
        <w:tab/>
        <w:t>OPTIONAL</w:t>
      </w:r>
    </w:p>
    <w:p w14:paraId="5DEDA2EE" w14:textId="77777777" w:rsidR="006E6915" w:rsidRPr="00D96CB4" w:rsidRDefault="006E6915" w:rsidP="006E6915">
      <w:pPr>
        <w:pStyle w:val="PL"/>
        <w:spacing w:line="0" w:lineRule="atLeast"/>
        <w:rPr>
          <w:snapToGrid w:val="0"/>
        </w:rPr>
      </w:pPr>
      <w:r w:rsidRPr="00D96CB4">
        <w:rPr>
          <w:snapToGrid w:val="0"/>
        </w:rPr>
        <w:t>}</w:t>
      </w:r>
    </w:p>
    <w:p w14:paraId="0090747C" w14:textId="77777777" w:rsidR="006E6915" w:rsidRPr="00D96CB4" w:rsidRDefault="006E6915" w:rsidP="006E6915">
      <w:pPr>
        <w:pStyle w:val="PL"/>
        <w:spacing w:line="0" w:lineRule="atLeast"/>
        <w:rPr>
          <w:snapToGrid w:val="0"/>
        </w:rPr>
      </w:pPr>
    </w:p>
    <w:p w14:paraId="40D15B5D" w14:textId="77777777" w:rsidR="006E6915" w:rsidRPr="00D96CB4" w:rsidRDefault="006E6915" w:rsidP="006E6915">
      <w:pPr>
        <w:pStyle w:val="PL"/>
        <w:spacing w:line="0" w:lineRule="atLeast"/>
        <w:rPr>
          <w:snapToGrid w:val="0"/>
        </w:rPr>
      </w:pPr>
      <w:r w:rsidRPr="00D96CB4">
        <w:rPr>
          <w:snapToGrid w:val="0"/>
        </w:rPr>
        <w:t>PosSRSResourceSet-Item-ExtIEs F1AP-PROTOCOL-EXTENSION ::= {</w:t>
      </w:r>
    </w:p>
    <w:p w14:paraId="063E1747" w14:textId="77777777" w:rsidR="006E6915" w:rsidRPr="00D96CB4" w:rsidRDefault="006E6915" w:rsidP="006E6915">
      <w:pPr>
        <w:pStyle w:val="PL"/>
        <w:spacing w:line="0" w:lineRule="atLeast"/>
        <w:rPr>
          <w:del w:id="1014" w:author="Author (ETL)" w:date="2023-09-14T17:04:00Z"/>
          <w:snapToGrid w:val="0"/>
        </w:rPr>
      </w:pPr>
      <w:del w:id="1015" w:author="Author (ETL)" w:date="2023-09-14T17:04:00Z">
        <w:r w:rsidRPr="00D96CB4">
          <w:rPr>
            <w:snapToGrid w:val="0"/>
          </w:rPr>
          <w:tab/>
          <w:delText>...</w:delText>
        </w:r>
      </w:del>
    </w:p>
    <w:p w14:paraId="170FBEDC" w14:textId="77777777" w:rsidR="006E6915" w:rsidRPr="00D96CB4" w:rsidRDefault="006E6915" w:rsidP="006E6915">
      <w:pPr>
        <w:pStyle w:val="PL"/>
        <w:spacing w:line="0" w:lineRule="atLeast"/>
        <w:rPr>
          <w:del w:id="1016" w:author="Author (ETL)" w:date="2023-09-14T17:04:00Z"/>
          <w:snapToGrid w:val="0"/>
        </w:rPr>
      </w:pPr>
      <w:del w:id="1017" w:author="Author (ETL)" w:date="2023-09-14T17:04:00Z">
        <w:r w:rsidRPr="00D96CB4">
          <w:rPr>
            <w:snapToGrid w:val="0"/>
          </w:rPr>
          <w:delText>}</w:delText>
        </w:r>
      </w:del>
    </w:p>
    <w:p w14:paraId="5219BD03" w14:textId="77777777" w:rsidR="00381A91" w:rsidRDefault="00381A91" w:rsidP="00C17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8" w:author="Author (ETL)" w:date="2023-09-14T17:04:00Z"/>
          <w:rFonts w:ascii="Courier New" w:eastAsia="Times New Roman" w:hAnsi="Courier New"/>
          <w:noProof/>
          <w:sz w:val="16"/>
          <w:lang w:eastAsia="ko-KR"/>
        </w:rPr>
      </w:pPr>
    </w:p>
    <w:p w14:paraId="70441D34" w14:textId="77777777" w:rsidR="00381A91" w:rsidRDefault="006E6915" w:rsidP="006E6915">
      <w:pPr>
        <w:pStyle w:val="PL"/>
        <w:spacing w:line="0" w:lineRule="atLeast"/>
        <w:rPr>
          <w:ins w:id="1019" w:author="Author (ETL)" w:date="2023-09-14T17:04:00Z"/>
          <w:rFonts w:eastAsia="SimSun"/>
          <w:noProof/>
          <w:snapToGrid w:val="0"/>
          <w:lang w:eastAsia="ko-KR"/>
        </w:rPr>
      </w:pPr>
      <w:ins w:id="1020" w:author="Author (ETL)" w:date="2023-09-14T17:04:00Z">
        <w:r w:rsidRPr="00D96CB4">
          <w:rPr>
            <w:snapToGrid w:val="0"/>
          </w:rPr>
          <w:tab/>
        </w:r>
        <w:r w:rsidRPr="00E33236">
          <w:rPr>
            <w:rFonts w:eastAsia="SimSun"/>
            <w:noProof/>
            <w:snapToGrid w:val="0"/>
            <w:lang w:eastAsia="ko-KR"/>
          </w:rPr>
          <w:t>{ ID id-</w:t>
        </w:r>
        <w:r w:rsidR="00381A91" w:rsidRPr="00381A91">
          <w:rPr>
            <w:rFonts w:eastAsia="SimSun"/>
            <w:noProof/>
            <w:snapToGrid w:val="0"/>
            <w:lang w:eastAsia="ko-KR"/>
          </w:rPr>
          <w:t>PosSRSResourceAggregationID</w:t>
        </w:r>
        <w:r w:rsidRPr="00E33236">
          <w:rPr>
            <w:rFonts w:eastAsia="SimSun"/>
            <w:noProof/>
            <w:snapToGrid w:val="0"/>
            <w:lang w:eastAsia="ko-KR"/>
          </w:rPr>
          <w:tab/>
          <w:t xml:space="preserve">CRITICALITY reject TYPE </w:t>
        </w:r>
        <w:r w:rsidR="00381A91" w:rsidRPr="00381A91">
          <w:rPr>
            <w:rFonts w:eastAsia="SimSun"/>
            <w:noProof/>
            <w:snapToGrid w:val="0"/>
            <w:lang w:eastAsia="ko-KR"/>
          </w:rPr>
          <w:t>PosSRSResourceAggregationID</w:t>
        </w:r>
        <w:r w:rsidRPr="00E33236">
          <w:rPr>
            <w:rFonts w:eastAsia="SimSun"/>
            <w:noProof/>
            <w:snapToGrid w:val="0"/>
            <w:lang w:eastAsia="ko-KR"/>
          </w:rPr>
          <w:tab/>
          <w:t>PRESENCE mandatory}</w:t>
        </w:r>
        <w:r w:rsidR="00381A91">
          <w:rPr>
            <w:rFonts w:eastAsia="SimSun"/>
            <w:noProof/>
            <w:snapToGrid w:val="0"/>
            <w:lang w:eastAsia="ko-KR"/>
          </w:rPr>
          <w:t>,</w:t>
        </w:r>
      </w:ins>
    </w:p>
    <w:p w14:paraId="3AAADFF8" w14:textId="3B6D7EB8" w:rsidR="006E6915" w:rsidRPr="00D96CB4" w:rsidRDefault="00381A91" w:rsidP="006E6915">
      <w:pPr>
        <w:pStyle w:val="PL"/>
        <w:spacing w:line="0" w:lineRule="atLeast"/>
        <w:rPr>
          <w:ins w:id="1021" w:author="Author (ETL)" w:date="2023-09-14T17:04:00Z"/>
          <w:snapToGrid w:val="0"/>
        </w:rPr>
      </w:pPr>
      <w:ins w:id="1022" w:author="Author (ETL)" w:date="2023-09-14T17:04:00Z">
        <w:r>
          <w:rPr>
            <w:rFonts w:eastAsia="SimSun"/>
            <w:noProof/>
            <w:snapToGrid w:val="0"/>
            <w:lang w:eastAsia="ko-KR"/>
          </w:rPr>
          <w:tab/>
        </w:r>
        <w:r w:rsidR="006E6915" w:rsidRPr="00D96CB4">
          <w:rPr>
            <w:snapToGrid w:val="0"/>
          </w:rPr>
          <w:t>...</w:t>
        </w:r>
      </w:ins>
    </w:p>
    <w:p w14:paraId="485F0296" w14:textId="77777777" w:rsidR="006E6915" w:rsidRPr="00D96CB4" w:rsidRDefault="006E6915" w:rsidP="006E6915">
      <w:pPr>
        <w:pStyle w:val="PL"/>
        <w:spacing w:line="0" w:lineRule="atLeast"/>
        <w:rPr>
          <w:ins w:id="1023" w:author="Author (ETL)" w:date="2023-09-14T17:04:00Z"/>
          <w:snapToGrid w:val="0"/>
        </w:rPr>
      </w:pPr>
      <w:ins w:id="1024" w:author="Author (ETL)" w:date="2023-09-14T17:04:00Z">
        <w:r w:rsidRPr="00D96CB4">
          <w:rPr>
            <w:snapToGrid w:val="0"/>
          </w:rPr>
          <w:t>}</w:t>
        </w:r>
      </w:ins>
    </w:p>
    <w:p w14:paraId="3C5A3EC9" w14:textId="77777777" w:rsidR="006E6915" w:rsidRDefault="006E6915" w:rsidP="00C17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5" w:author="Author (ETL)" w:date="2023-09-14T17:04:00Z"/>
          <w:rFonts w:ascii="Courier New" w:eastAsia="Times New Roman" w:hAnsi="Courier New"/>
          <w:noProof/>
          <w:sz w:val="16"/>
          <w:lang w:eastAsia="ko-KR"/>
        </w:rPr>
      </w:pPr>
    </w:p>
    <w:p w14:paraId="3A7208FB" w14:textId="7AF40BA8" w:rsidR="00381A91" w:rsidRDefault="00381A91" w:rsidP="00C17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6" w:author="Author (ETL)" w:date="2023-09-14T17:04:00Z"/>
          <w:rFonts w:ascii="Courier New" w:eastAsia="Times New Roman" w:hAnsi="Courier New"/>
          <w:noProof/>
          <w:sz w:val="16"/>
          <w:lang w:eastAsia="ko-KR"/>
        </w:rPr>
      </w:pPr>
      <w:ins w:id="1027" w:author="Author (ETL)" w:date="2023-09-14T17:04:00Z">
        <w:r w:rsidRPr="00381A91">
          <w:rPr>
            <w:rFonts w:ascii="Courier New" w:eastAsia="Times New Roman" w:hAnsi="Courier New"/>
            <w:noProof/>
            <w:sz w:val="16"/>
            <w:lang w:eastAsia="ko-KR"/>
          </w:rPr>
          <w:t>PosSRSResourceAggregationID</w:t>
        </w:r>
        <w:r w:rsidR="00B746C1">
          <w:rPr>
            <w:rFonts w:ascii="Courier New" w:eastAsia="Times New Roman" w:hAnsi="Courier New"/>
            <w:noProof/>
            <w:sz w:val="16"/>
            <w:lang w:eastAsia="ko-KR"/>
          </w:rPr>
          <w:t xml:space="preserve"> ::= </w:t>
        </w:r>
        <w:r w:rsidR="00B746C1" w:rsidRPr="00B746C1">
          <w:rPr>
            <w:rFonts w:ascii="Courier New" w:eastAsia="Times New Roman" w:hAnsi="Courier New"/>
            <w:noProof/>
            <w:sz w:val="16"/>
            <w:lang w:eastAsia="ko-KR"/>
          </w:rPr>
          <w:t>INTEGER(0..</w:t>
        </w:r>
        <w:r w:rsidR="00B746C1">
          <w:rPr>
            <w:rFonts w:ascii="Courier New" w:eastAsia="Times New Roman" w:hAnsi="Courier New"/>
            <w:noProof/>
            <w:sz w:val="16"/>
            <w:lang w:eastAsia="ko-KR"/>
          </w:rPr>
          <w:t>16</w:t>
        </w:r>
        <w:r w:rsidR="00B746C1" w:rsidRPr="00B746C1">
          <w:rPr>
            <w:rFonts w:ascii="Courier New" w:eastAsia="Times New Roman" w:hAnsi="Courier New"/>
            <w:noProof/>
            <w:sz w:val="16"/>
            <w:lang w:eastAsia="ko-KR"/>
          </w:rPr>
          <w:t>)</w:t>
        </w:r>
        <w:r w:rsidR="00B746C1">
          <w:rPr>
            <w:rFonts w:ascii="Courier New" w:eastAsia="Times New Roman" w:hAnsi="Courier New"/>
            <w:noProof/>
            <w:sz w:val="16"/>
            <w:lang w:eastAsia="ko-KR"/>
          </w:rPr>
          <w:t xml:space="preserve"> </w:t>
        </w:r>
        <w:r w:rsidR="00B746C1" w:rsidRPr="00BE4E24">
          <w:rPr>
            <w:rFonts w:ascii="Courier New" w:eastAsia="Times New Roman" w:hAnsi="Courier New"/>
            <w:noProof/>
            <w:sz w:val="16"/>
            <w:highlight w:val="yellow"/>
            <w:lang w:eastAsia="ko-KR"/>
          </w:rPr>
          <w:t>--FFS</w:t>
        </w:r>
      </w:ins>
    </w:p>
    <w:p w14:paraId="10619A33" w14:textId="77777777" w:rsidR="00381A91" w:rsidRDefault="00381A91" w:rsidP="00C17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2FC1A27" w14:textId="77777777" w:rsidR="00381A91" w:rsidRPr="00C17DBB" w:rsidRDefault="00381A91" w:rsidP="00C17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7EBF9B3" w14:textId="77777777" w:rsidR="00F14FF3" w:rsidRDefault="00F14FF3" w:rsidP="00F14F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1728133E" w14:textId="77777777" w:rsidR="0045728B" w:rsidRDefault="0045728B" w:rsidP="0045728B">
      <w:pPr>
        <w:jc w:val="center"/>
        <w:rPr>
          <w:rFonts w:eastAsia="DengXian"/>
          <w:color w:val="FF0000"/>
          <w:highlight w:val="cyan"/>
        </w:rPr>
      </w:pPr>
    </w:p>
    <w:p w14:paraId="777700F2"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RequestedSRSTransmissionCharacteristics ::= SEQUENCE {</w:t>
      </w:r>
    </w:p>
    <w:p w14:paraId="2B6C40CD"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ab/>
        <w:t>numberOfTransmissions</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INTEGER (0..500, ...)</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OPTIONAL,</w:t>
      </w:r>
    </w:p>
    <w:p w14:paraId="72FED24F"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ko-KR"/>
        </w:rPr>
      </w:pPr>
      <w:r w:rsidRPr="0092421E">
        <w:rPr>
          <w:rFonts w:ascii="Courier New" w:eastAsia="Times New Roman" w:hAnsi="Courier New"/>
          <w:snapToGrid w:val="0"/>
          <w:sz w:val="16"/>
          <w:lang w:eastAsia="ko-KR"/>
        </w:rPr>
        <w:t>--</w:t>
      </w:r>
      <w:r w:rsidRPr="0092421E">
        <w:rPr>
          <w:rFonts w:ascii="Courier New" w:eastAsia="Times New Roman" w:hAnsi="Courier New" w:cs="Arial"/>
          <w:sz w:val="16"/>
          <w:szCs w:val="18"/>
          <w:lang w:eastAsia="ko-KR"/>
        </w:rPr>
        <w:t xml:space="preserve"> </w:t>
      </w:r>
      <w:r w:rsidRPr="0092421E">
        <w:rPr>
          <w:rFonts w:ascii="Courier New" w:eastAsia="Times New Roman" w:hAnsi="Courier New"/>
          <w:noProof/>
          <w:snapToGrid w:val="0"/>
          <w:sz w:val="16"/>
          <w:lang w:eastAsia="ko-KR"/>
        </w:rPr>
        <w:t>The IE shall be present if the Resource Type IE is set to “periodic” --</w:t>
      </w:r>
    </w:p>
    <w:p w14:paraId="34D718BC"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ab/>
        <w:t>resourceType</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ENUMERATED  {periodic, semi-persistent, aperiodic,...},</w:t>
      </w:r>
    </w:p>
    <w:p w14:paraId="3ADCBDD6"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ab/>
        <w:t>bandwidthSRS</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BandwidthSRS,</w:t>
      </w:r>
    </w:p>
    <w:p w14:paraId="416B96E7"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ab/>
        <w:t xml:space="preserve">sRSResourceSetList </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SRSResourceSetList</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OPTIONAL,</w:t>
      </w:r>
    </w:p>
    <w:p w14:paraId="578905CA"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ab/>
        <w:t>sSBInformation</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SSBInformation</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OPTIONAL,</w:t>
      </w:r>
    </w:p>
    <w:p w14:paraId="3EB00979"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ab/>
        <w:t>iE-Extensions</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ProtocolExtensionContainer { { RequestedSRSTransmissionCharacteristics-ExtIEs} } OPTIONAL</w:t>
      </w:r>
    </w:p>
    <w:p w14:paraId="026840CD"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w:t>
      </w:r>
    </w:p>
    <w:p w14:paraId="748AA3C7"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5BA090D"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RequestedSRSTransmissionCharacteristics-ExtIEs F1AP-PROTOCOL-EXTENSION ::= {</w:t>
      </w:r>
    </w:p>
    <w:p w14:paraId="4CF9F696" w14:textId="4074F3AE" w:rsidR="0045728B"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2421E">
        <w:rPr>
          <w:rFonts w:ascii="Courier New" w:eastAsia="SimSun" w:hAnsi="Courier New"/>
          <w:noProof/>
          <w:snapToGrid w:val="0"/>
          <w:sz w:val="16"/>
          <w:lang w:eastAsia="ko-KR"/>
        </w:rPr>
        <w:tab/>
        <w:t>{ ID id-SrsFrequency</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CRITICALITY ignore EXTENSION SrsFrequency</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 xml:space="preserve">PRESENCE optional </w:t>
      </w:r>
      <w:del w:id="1028" w:author="Author (ETL)" w:date="2023-09-14T17:04:00Z">
        <w:r w:rsidRPr="0092421E">
          <w:rPr>
            <w:rFonts w:ascii="Courier New" w:eastAsia="SimSun" w:hAnsi="Courier New"/>
            <w:noProof/>
            <w:snapToGrid w:val="0"/>
            <w:sz w:val="16"/>
            <w:lang w:eastAsia="ko-KR"/>
          </w:rPr>
          <w:delText>}</w:delText>
        </w:r>
        <w:r w:rsidRPr="0092421E">
          <w:rPr>
            <w:rFonts w:ascii="Courier New" w:eastAsia="SimSun" w:hAnsi="Courier New" w:hint="eastAsia"/>
            <w:noProof/>
            <w:snapToGrid w:val="0"/>
            <w:sz w:val="16"/>
            <w:lang w:eastAsia="zh-CN"/>
          </w:rPr>
          <w:delText>,</w:delText>
        </w:r>
      </w:del>
      <w:ins w:id="1029" w:author="Author (ETL)" w:date="2023-09-14T17:04:00Z">
        <w:r w:rsidRPr="0092421E">
          <w:rPr>
            <w:rFonts w:ascii="Courier New" w:eastAsia="SimSun" w:hAnsi="Courier New"/>
            <w:noProof/>
            <w:snapToGrid w:val="0"/>
            <w:sz w:val="16"/>
            <w:lang w:eastAsia="ko-KR"/>
          </w:rPr>
          <w:t>}</w:t>
        </w:r>
        <w:r w:rsidRPr="00B52AA4">
          <w:rPr>
            <w:rFonts w:ascii="Courier New" w:eastAsia="Times New Roman" w:hAnsi="Courier New"/>
            <w:sz w:val="16"/>
            <w:lang w:eastAsia="ko-KR"/>
          </w:rPr>
          <w:t>|</w:t>
        </w:r>
      </w:ins>
    </w:p>
    <w:p w14:paraId="2C75C18B"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0" w:author="Author (ETL)" w:date="2023-09-14T17:04:00Z"/>
          <w:rFonts w:ascii="Courier New" w:eastAsia="SimSun" w:hAnsi="Courier New"/>
          <w:noProof/>
          <w:snapToGrid w:val="0"/>
          <w:sz w:val="16"/>
          <w:lang w:eastAsia="ko-KR"/>
        </w:rPr>
      </w:pPr>
      <w:ins w:id="1031" w:author="Author (ETL)" w:date="2023-09-14T17:04:00Z">
        <w:r>
          <w:rPr>
            <w:rFonts w:ascii="Courier New" w:eastAsia="Times New Roman" w:hAnsi="Courier New"/>
            <w:sz w:val="16"/>
            <w:lang w:eastAsia="ko-KR"/>
          </w:rPr>
          <w:tab/>
        </w:r>
        <w:r w:rsidRPr="0092421E">
          <w:rPr>
            <w:rFonts w:ascii="Courier New" w:eastAsia="SimSun" w:hAnsi="Courier New"/>
            <w:noProof/>
            <w:snapToGrid w:val="0"/>
            <w:sz w:val="16"/>
            <w:lang w:eastAsia="ko-KR"/>
          </w:rPr>
          <w:t>{ ID id-</w:t>
        </w:r>
        <w:r w:rsidRPr="0035680F">
          <w:rPr>
            <w:rFonts w:ascii="Courier New" w:eastAsia="SimSun" w:hAnsi="Courier New"/>
            <w:noProof/>
            <w:snapToGrid w:val="0"/>
            <w:sz w:val="16"/>
            <w:lang w:eastAsia="ko-KR"/>
          </w:rPr>
          <w:t>B</w:t>
        </w:r>
        <w:r>
          <w:rPr>
            <w:rFonts w:ascii="Courier New" w:eastAsia="SimSun" w:hAnsi="Courier New"/>
            <w:noProof/>
            <w:snapToGrid w:val="0"/>
            <w:sz w:val="16"/>
            <w:lang w:eastAsia="ko-KR"/>
          </w:rPr>
          <w:t>W-</w:t>
        </w:r>
        <w:r w:rsidRPr="0035680F">
          <w:rPr>
            <w:rFonts w:ascii="Courier New" w:eastAsia="SimSun" w:hAnsi="Courier New"/>
            <w:noProof/>
            <w:snapToGrid w:val="0"/>
            <w:sz w:val="16"/>
            <w:lang w:eastAsia="ko-KR"/>
          </w:rPr>
          <w:t>Aggregation</w:t>
        </w:r>
        <w:r>
          <w:rPr>
            <w:rFonts w:ascii="Courier New" w:eastAsia="SimSun" w:hAnsi="Courier New"/>
            <w:noProof/>
            <w:snapToGrid w:val="0"/>
            <w:sz w:val="16"/>
            <w:lang w:eastAsia="ko-KR"/>
          </w:rPr>
          <w:t>-</w:t>
        </w:r>
        <w:r w:rsidRPr="0035680F">
          <w:rPr>
            <w:rFonts w:ascii="Courier New" w:eastAsia="SimSun" w:hAnsi="Courier New"/>
            <w:noProof/>
            <w:snapToGrid w:val="0"/>
            <w:sz w:val="16"/>
            <w:lang w:eastAsia="ko-KR"/>
          </w:rPr>
          <w:t>Request</w:t>
        </w:r>
        <w:r>
          <w:rPr>
            <w:rFonts w:ascii="Courier New" w:eastAsia="SimSun" w:hAnsi="Courier New"/>
            <w:noProof/>
            <w:snapToGrid w:val="0"/>
            <w:sz w:val="16"/>
            <w:lang w:eastAsia="ko-KR"/>
          </w:rPr>
          <w:t>-</w:t>
        </w:r>
        <w:r w:rsidRPr="0035680F">
          <w:rPr>
            <w:rFonts w:ascii="Courier New" w:eastAsia="SimSun" w:hAnsi="Courier New"/>
            <w:noProof/>
            <w:snapToGrid w:val="0"/>
            <w:sz w:val="16"/>
            <w:lang w:eastAsia="ko-KR"/>
          </w:rPr>
          <w:t>Information</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 xml:space="preserve">CRITICALITY ignore EXTENSION </w:t>
        </w:r>
        <w:r w:rsidRPr="0035680F">
          <w:rPr>
            <w:rFonts w:ascii="Courier New" w:eastAsia="SimSun" w:hAnsi="Courier New"/>
            <w:noProof/>
            <w:snapToGrid w:val="0"/>
            <w:sz w:val="16"/>
            <w:lang w:eastAsia="ko-KR"/>
          </w:rPr>
          <w:t>B</w:t>
        </w:r>
        <w:r>
          <w:rPr>
            <w:rFonts w:ascii="Courier New" w:eastAsia="SimSun" w:hAnsi="Courier New"/>
            <w:noProof/>
            <w:snapToGrid w:val="0"/>
            <w:sz w:val="16"/>
            <w:lang w:eastAsia="ko-KR"/>
          </w:rPr>
          <w:t>W-</w:t>
        </w:r>
        <w:r w:rsidRPr="0035680F">
          <w:rPr>
            <w:rFonts w:ascii="Courier New" w:eastAsia="SimSun" w:hAnsi="Courier New"/>
            <w:noProof/>
            <w:snapToGrid w:val="0"/>
            <w:sz w:val="16"/>
            <w:lang w:eastAsia="ko-KR"/>
          </w:rPr>
          <w:t>Aggregation</w:t>
        </w:r>
        <w:r>
          <w:rPr>
            <w:rFonts w:ascii="Courier New" w:eastAsia="SimSun" w:hAnsi="Courier New"/>
            <w:noProof/>
            <w:snapToGrid w:val="0"/>
            <w:sz w:val="16"/>
            <w:lang w:eastAsia="ko-KR"/>
          </w:rPr>
          <w:t>-</w:t>
        </w:r>
        <w:r w:rsidRPr="0035680F">
          <w:rPr>
            <w:rFonts w:ascii="Courier New" w:eastAsia="SimSun" w:hAnsi="Courier New"/>
            <w:noProof/>
            <w:snapToGrid w:val="0"/>
            <w:sz w:val="16"/>
            <w:lang w:eastAsia="ko-KR"/>
          </w:rPr>
          <w:t>Request</w:t>
        </w:r>
        <w:r>
          <w:rPr>
            <w:rFonts w:ascii="Courier New" w:eastAsia="SimSun" w:hAnsi="Courier New"/>
            <w:noProof/>
            <w:snapToGrid w:val="0"/>
            <w:sz w:val="16"/>
            <w:lang w:eastAsia="ko-KR"/>
          </w:rPr>
          <w:t>-</w:t>
        </w:r>
        <w:r w:rsidRPr="0035680F">
          <w:rPr>
            <w:rFonts w:ascii="Courier New" w:eastAsia="SimSun" w:hAnsi="Courier New"/>
            <w:noProof/>
            <w:snapToGrid w:val="0"/>
            <w:sz w:val="16"/>
            <w:lang w:eastAsia="ko-KR"/>
          </w:rPr>
          <w:t>Information</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PRESENCE optional }</w:t>
        </w:r>
        <w:r w:rsidRPr="0092421E">
          <w:rPr>
            <w:rFonts w:ascii="Courier New" w:eastAsia="SimSun" w:hAnsi="Courier New" w:hint="eastAsia"/>
            <w:noProof/>
            <w:snapToGrid w:val="0"/>
            <w:sz w:val="16"/>
            <w:lang w:eastAsia="zh-CN"/>
          </w:rPr>
          <w:t>,</w:t>
        </w:r>
      </w:ins>
    </w:p>
    <w:p w14:paraId="3C8EBE4C"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ab/>
        <w:t>...</w:t>
      </w:r>
    </w:p>
    <w:p w14:paraId="4B274A6B"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w:t>
      </w:r>
    </w:p>
    <w:p w14:paraId="3D5EB86C" w14:textId="77777777" w:rsidR="0045728B" w:rsidRDefault="0045728B" w:rsidP="0045728B">
      <w:pPr>
        <w:jc w:val="center"/>
        <w:rPr>
          <w:rFonts w:eastAsia="DengXian"/>
          <w:color w:val="FF0000"/>
          <w:highlight w:val="cyan"/>
        </w:rPr>
      </w:pPr>
    </w:p>
    <w:p w14:paraId="75D5E0FF" w14:textId="77777777" w:rsidR="0045728B" w:rsidRDefault="0045728B" w:rsidP="0045728B">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68674112" w14:textId="77777777" w:rsidR="00C17DBB" w:rsidRPr="00476B55" w:rsidRDefault="00C17DBB" w:rsidP="004F25AC">
      <w:pPr>
        <w:ind w:left="432"/>
        <w:jc w:val="center"/>
        <w:rPr>
          <w:rFonts w:eastAsia="DengXian"/>
          <w:color w:val="FF0000"/>
          <w:highlight w:val="yellow"/>
        </w:rPr>
      </w:pPr>
    </w:p>
    <w:p w14:paraId="2D65CB45" w14:textId="75047F00" w:rsidR="00225A3F" w:rsidRDefault="002B2F0D" w:rsidP="004F25AC">
      <w:pPr>
        <w:pStyle w:val="PL"/>
        <w:rPr>
          <w:ins w:id="1032" w:author="Author (ETL)" w:date="2023-09-14T17:04:00Z"/>
          <w:rFonts w:eastAsia="SimSun" w:cs="Courier New"/>
          <w:snapToGrid w:val="0"/>
          <w:lang w:eastAsia="ko-KR"/>
        </w:rPr>
      </w:pPr>
      <w:ins w:id="1033" w:author="Author (ETL)" w:date="2023-09-14T17:04:00Z">
        <w:r w:rsidRPr="004A0D2F">
          <w:t>S</w:t>
        </w:r>
        <w:r>
          <w:t>L</w:t>
        </w:r>
        <w:r w:rsidRPr="004A0D2F">
          <w:t>Positioning</w:t>
        </w:r>
        <w:r>
          <w:t>-</w:t>
        </w:r>
        <w:r w:rsidRPr="004A0D2F">
          <w:t>Ranging</w:t>
        </w:r>
        <w:r>
          <w:t>-Service-</w:t>
        </w:r>
        <w:r w:rsidR="004D5FC7">
          <w:t>Info</w:t>
        </w:r>
        <w:r>
          <w:t xml:space="preserve"> </w:t>
        </w:r>
        <w:r w:rsidR="00225A3F">
          <w:rPr>
            <w:rFonts w:eastAsia="SimSun" w:cs="Courier New"/>
            <w:snapToGrid w:val="0"/>
            <w:lang w:eastAsia="ko-KR"/>
          </w:rPr>
          <w:t>::= SEQUENCE{</w:t>
        </w:r>
      </w:ins>
    </w:p>
    <w:p w14:paraId="08C5D936" w14:textId="17C2B112" w:rsidR="00225A3F" w:rsidRDefault="00225A3F" w:rsidP="004F25AC">
      <w:pPr>
        <w:pStyle w:val="PL"/>
        <w:rPr>
          <w:ins w:id="1034" w:author="Author (ETL)" w:date="2023-09-14T17:04:00Z"/>
          <w:rFonts w:eastAsia="SimSun" w:cs="Courier New"/>
          <w:snapToGrid w:val="0"/>
          <w:lang w:eastAsia="ko-KR"/>
        </w:rPr>
      </w:pPr>
      <w:ins w:id="1035" w:author="Author (ETL)" w:date="2023-09-14T17:04:00Z">
        <w:r>
          <w:rPr>
            <w:rFonts w:eastAsia="SimSun" w:cs="Courier New"/>
            <w:snapToGrid w:val="0"/>
            <w:lang w:eastAsia="ko-KR"/>
          </w:rPr>
          <w:tab/>
          <w:t>sLPositioning</w:t>
        </w:r>
        <w:r w:rsidR="009548C6">
          <w:rPr>
            <w:rFonts w:eastAsia="SimSun" w:cs="Courier New"/>
            <w:snapToGrid w:val="0"/>
            <w:lang w:eastAsia="ko-KR"/>
          </w:rPr>
          <w:t>-</w:t>
        </w:r>
        <w:r w:rsidR="00232DC4">
          <w:rPr>
            <w:rFonts w:eastAsia="SimSun" w:cs="Courier New"/>
            <w:snapToGrid w:val="0"/>
            <w:lang w:eastAsia="ko-KR"/>
          </w:rPr>
          <w:t>Rangi</w:t>
        </w:r>
        <w:r w:rsidR="00802D89">
          <w:rPr>
            <w:rFonts w:eastAsia="SimSun" w:cs="Courier New"/>
            <w:snapToGrid w:val="0"/>
            <w:lang w:eastAsia="ko-KR"/>
          </w:rPr>
          <w:t>ng-</w:t>
        </w:r>
        <w:r w:rsidR="005F557E">
          <w:rPr>
            <w:rFonts w:eastAsia="SimSun" w:cs="Courier New"/>
            <w:snapToGrid w:val="0"/>
            <w:lang w:eastAsia="ko-KR"/>
          </w:rPr>
          <w:t>Authorized</w:t>
        </w:r>
        <w:r w:rsidR="005F557E">
          <w:rPr>
            <w:rFonts w:eastAsia="SimSun" w:cs="Courier New"/>
            <w:snapToGrid w:val="0"/>
            <w:lang w:eastAsia="ko-KR"/>
          </w:rPr>
          <w:tab/>
        </w:r>
        <w:r w:rsidR="007935B1">
          <w:rPr>
            <w:rFonts w:eastAsia="SimSun" w:cs="Courier New"/>
            <w:snapToGrid w:val="0"/>
            <w:lang w:eastAsia="ko-KR"/>
          </w:rPr>
          <w:tab/>
        </w:r>
        <w:r w:rsidR="009548C6">
          <w:rPr>
            <w:rFonts w:eastAsia="SimSun" w:cs="Courier New"/>
            <w:snapToGrid w:val="0"/>
            <w:lang w:eastAsia="ko-KR"/>
          </w:rPr>
          <w:t>SLPositioning-</w:t>
        </w:r>
        <w:r w:rsidR="00802D89">
          <w:rPr>
            <w:rFonts w:eastAsia="SimSun" w:cs="Courier New"/>
            <w:snapToGrid w:val="0"/>
            <w:lang w:eastAsia="ko-KR"/>
          </w:rPr>
          <w:t>Ranging-</w:t>
        </w:r>
        <w:r w:rsidR="009548C6">
          <w:rPr>
            <w:rFonts w:eastAsia="SimSun" w:cs="Courier New"/>
            <w:snapToGrid w:val="0"/>
            <w:lang w:eastAsia="ko-KR"/>
          </w:rPr>
          <w:t>Authorized</w:t>
        </w:r>
        <w:r w:rsidR="00A96F02">
          <w:rPr>
            <w:rFonts w:eastAsia="SimSun" w:cs="Courier New"/>
            <w:snapToGrid w:val="0"/>
            <w:lang w:eastAsia="ko-KR"/>
          </w:rPr>
          <w:t>,</w:t>
        </w:r>
      </w:ins>
    </w:p>
    <w:p w14:paraId="3932E2A2" w14:textId="2CB1B397" w:rsidR="007935B1" w:rsidRDefault="007935B1" w:rsidP="007935B1">
      <w:pPr>
        <w:pStyle w:val="PL"/>
        <w:rPr>
          <w:ins w:id="1036" w:author="Author (ETL)" w:date="2023-09-14T17:04:00Z"/>
          <w:rFonts w:eastAsia="SimSun" w:cs="Courier New"/>
          <w:snapToGrid w:val="0"/>
          <w:lang w:eastAsia="ko-KR"/>
        </w:rPr>
      </w:pPr>
      <w:ins w:id="1037" w:author="Author (ETL)" w:date="2023-09-14T17:04:00Z">
        <w:r>
          <w:rPr>
            <w:rFonts w:eastAsia="SimSun" w:cs="Courier New"/>
            <w:snapToGrid w:val="0"/>
            <w:lang w:eastAsia="ko-KR"/>
          </w:rPr>
          <w:tab/>
          <w:t>rSPP-transport-QoS-parameters</w:t>
        </w:r>
        <w:r>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t>RSPP-transport-QoS-parameters</w:t>
        </w:r>
        <w:r>
          <w:rPr>
            <w:rFonts w:eastAsia="SimSun" w:cs="Courier New"/>
            <w:snapToGrid w:val="0"/>
            <w:lang w:eastAsia="ko-KR"/>
          </w:rPr>
          <w:tab/>
          <w:t>OPTIONAL,</w:t>
        </w:r>
      </w:ins>
    </w:p>
    <w:p w14:paraId="343561FF" w14:textId="4C7FAC72" w:rsidR="007935B1" w:rsidRDefault="00A96F02" w:rsidP="004B761C">
      <w:pPr>
        <w:pStyle w:val="PL"/>
        <w:rPr>
          <w:ins w:id="1038" w:author="Author (ETL)" w:date="2023-09-14T17:04:00Z"/>
        </w:rPr>
      </w:pPr>
      <w:ins w:id="1039" w:author="Author (ETL)" w:date="2023-09-14T17:04:00Z">
        <w:r>
          <w:rPr>
            <w:rFonts w:eastAsia="SimSun" w:cs="Courier New"/>
            <w:snapToGrid w:val="0"/>
            <w:lang w:eastAsia="ko-KR"/>
          </w:rPr>
          <w:tab/>
        </w:r>
        <w:r w:rsidR="00673720">
          <w:rPr>
            <w:rFonts w:eastAsia="SimSun" w:cs="Courier New"/>
            <w:snapToGrid w:val="0"/>
            <w:lang w:eastAsia="ko-KR"/>
          </w:rPr>
          <w:t>--</w:t>
        </w:r>
        <w:r w:rsidR="00802D89" w:rsidRPr="005D28E0">
          <w:rPr>
            <w:rFonts w:eastAsia="SimSun" w:cs="Courier New"/>
            <w:snapToGrid w:val="0"/>
            <w:highlight w:val="yellow"/>
            <w:lang w:eastAsia="ko-KR"/>
          </w:rPr>
          <w:t>FFS</w:t>
        </w:r>
        <w:r w:rsidR="009548C6">
          <w:rPr>
            <w:rFonts w:eastAsia="SimSun" w:cs="Courier New"/>
            <w:snapToGrid w:val="0"/>
            <w:lang w:eastAsia="ko-KR"/>
          </w:rPr>
          <w:t>,</w:t>
        </w:r>
        <w:r w:rsidR="004B761C">
          <w:tab/>
        </w:r>
      </w:ins>
    </w:p>
    <w:p w14:paraId="1C162C19" w14:textId="0C03B5CA" w:rsidR="004B761C" w:rsidRDefault="004B761C" w:rsidP="004B761C">
      <w:pPr>
        <w:pStyle w:val="PL"/>
        <w:rPr>
          <w:ins w:id="1040" w:author="Author (ETL)" w:date="2023-09-14T17:04:00Z"/>
        </w:rPr>
      </w:pPr>
      <w:ins w:id="1041" w:author="Author (ETL)" w:date="2023-09-14T17:04:00Z">
        <w:r>
          <w:t>iE-Extensions</w:t>
        </w:r>
        <w:r>
          <w:tab/>
        </w:r>
        <w:r>
          <w:tab/>
          <w:t>ProtocolExtensionContainer { {</w:t>
        </w:r>
        <w:r w:rsidR="002B2F0D" w:rsidRPr="002B2F0D">
          <w:t xml:space="preserve"> </w:t>
        </w:r>
        <w:r w:rsidR="002B2F0D" w:rsidRPr="004A0D2F">
          <w:t>S</w:t>
        </w:r>
        <w:r w:rsidR="002B2F0D">
          <w:t>L</w:t>
        </w:r>
        <w:r w:rsidR="002B2F0D" w:rsidRPr="004A0D2F">
          <w:t>Positioning</w:t>
        </w:r>
        <w:r w:rsidR="002B2F0D">
          <w:t>-</w:t>
        </w:r>
        <w:r w:rsidR="002B2F0D" w:rsidRPr="004A0D2F">
          <w:t>Ranging</w:t>
        </w:r>
        <w:r w:rsidR="002B2F0D">
          <w:t>-Service-</w:t>
        </w:r>
        <w:r w:rsidR="007935B1">
          <w:t>Info</w:t>
        </w:r>
        <w:r w:rsidR="00DD526C">
          <w:t>-</w:t>
        </w:r>
        <w:r>
          <w:t>ExtIEs} }</w:t>
        </w:r>
        <w:r>
          <w:tab/>
          <w:t>OPTIONAL</w:t>
        </w:r>
      </w:ins>
    </w:p>
    <w:p w14:paraId="19A68809" w14:textId="77777777" w:rsidR="004B761C" w:rsidRDefault="004B761C" w:rsidP="004B761C">
      <w:pPr>
        <w:pStyle w:val="PL"/>
        <w:rPr>
          <w:ins w:id="1042" w:author="Author (ETL)" w:date="2023-09-14T17:04:00Z"/>
        </w:rPr>
      </w:pPr>
      <w:ins w:id="1043" w:author="Author (ETL)" w:date="2023-09-14T17:04:00Z">
        <w:r>
          <w:t>}</w:t>
        </w:r>
      </w:ins>
    </w:p>
    <w:p w14:paraId="24BD89A7" w14:textId="77777777" w:rsidR="004B761C" w:rsidRDefault="004B761C" w:rsidP="004B761C">
      <w:pPr>
        <w:pStyle w:val="PL"/>
        <w:rPr>
          <w:ins w:id="1044" w:author="Author (ETL)" w:date="2023-09-14T17:04:00Z"/>
        </w:rPr>
      </w:pPr>
    </w:p>
    <w:p w14:paraId="165690FB" w14:textId="1265F01D" w:rsidR="004B761C" w:rsidRDefault="002B2F0D" w:rsidP="004B761C">
      <w:pPr>
        <w:pStyle w:val="PL"/>
        <w:rPr>
          <w:ins w:id="1045" w:author="Author (ETL)" w:date="2023-09-14T17:04:00Z"/>
        </w:rPr>
      </w:pPr>
      <w:ins w:id="1046" w:author="Author (ETL)" w:date="2023-09-14T17:04:00Z">
        <w:r w:rsidRPr="004A0D2F">
          <w:t>S</w:t>
        </w:r>
        <w:r>
          <w:t>L</w:t>
        </w:r>
        <w:r w:rsidRPr="004A0D2F">
          <w:t>Positioning</w:t>
        </w:r>
        <w:r>
          <w:t>-</w:t>
        </w:r>
        <w:r w:rsidRPr="004A0D2F">
          <w:t>Ranging</w:t>
        </w:r>
        <w:r>
          <w:t>-Service-</w:t>
        </w:r>
        <w:r w:rsidR="009A58AF">
          <w:t>Info</w:t>
        </w:r>
        <w:r w:rsidR="004B761C">
          <w:t>-ExtIEs F1AP-PROTOCOL-EXTENSION ::= {</w:t>
        </w:r>
      </w:ins>
    </w:p>
    <w:p w14:paraId="1204A156" w14:textId="77777777" w:rsidR="004B761C" w:rsidRDefault="004B761C" w:rsidP="004B761C">
      <w:pPr>
        <w:pStyle w:val="PL"/>
        <w:rPr>
          <w:ins w:id="1047" w:author="Author (ETL)" w:date="2023-09-14T17:04:00Z"/>
        </w:rPr>
      </w:pPr>
      <w:ins w:id="1048" w:author="Author (ETL)" w:date="2023-09-14T17:04:00Z">
        <w:r>
          <w:tab/>
          <w:t>...</w:t>
        </w:r>
      </w:ins>
    </w:p>
    <w:p w14:paraId="56AE23E7" w14:textId="77777777" w:rsidR="004B761C" w:rsidRDefault="004B761C" w:rsidP="004B761C">
      <w:pPr>
        <w:pStyle w:val="PL"/>
        <w:rPr>
          <w:ins w:id="1049" w:author="Author (ETL)" w:date="2023-09-14T17:04:00Z"/>
        </w:rPr>
      </w:pPr>
      <w:ins w:id="1050" w:author="Author (ETL)" w:date="2023-09-14T17:04:00Z">
        <w:r>
          <w:t>}</w:t>
        </w:r>
      </w:ins>
    </w:p>
    <w:p w14:paraId="76DC4E47" w14:textId="77777777" w:rsidR="004B761C" w:rsidRDefault="004B761C" w:rsidP="004F25AC">
      <w:pPr>
        <w:pStyle w:val="PL"/>
        <w:rPr>
          <w:ins w:id="1051" w:author="Author (ETL)" w:date="2023-09-14T17:04:00Z"/>
          <w:rFonts w:eastAsia="SimSun" w:cs="Courier New"/>
          <w:snapToGrid w:val="0"/>
          <w:lang w:eastAsia="ko-KR"/>
        </w:rPr>
      </w:pPr>
    </w:p>
    <w:p w14:paraId="1E8CE6DE" w14:textId="77777777" w:rsidR="00225A3F" w:rsidRDefault="00225A3F" w:rsidP="004F25AC">
      <w:pPr>
        <w:pStyle w:val="PL"/>
        <w:rPr>
          <w:ins w:id="1052" w:author="Author (ETL)" w:date="2023-09-14T17:04:00Z"/>
          <w:rFonts w:eastAsia="SimSun" w:cs="Courier New"/>
          <w:snapToGrid w:val="0"/>
          <w:lang w:eastAsia="ko-KR"/>
        </w:rPr>
      </w:pPr>
    </w:p>
    <w:p w14:paraId="59C6A606" w14:textId="7B5327FA" w:rsidR="00DB5489" w:rsidRDefault="00DD526C" w:rsidP="00DB5489">
      <w:pPr>
        <w:pStyle w:val="PL"/>
        <w:rPr>
          <w:ins w:id="1053" w:author="Author (ETL)" w:date="2023-09-14T17:04:00Z"/>
        </w:rPr>
      </w:pPr>
      <w:ins w:id="1054" w:author="Author (ETL)" w:date="2023-09-14T17:04:00Z">
        <w:r>
          <w:rPr>
            <w:rFonts w:eastAsia="SimSun" w:cs="Courier New"/>
            <w:snapToGrid w:val="0"/>
            <w:lang w:eastAsia="ko-KR"/>
          </w:rPr>
          <w:t xml:space="preserve">SLPositioning-Ranging-Authorized </w:t>
        </w:r>
        <w:r w:rsidR="00DB5489">
          <w:t xml:space="preserve">::= ENUMERATED { </w:t>
        </w:r>
      </w:ins>
    </w:p>
    <w:p w14:paraId="34DC1C55" w14:textId="77777777" w:rsidR="00DB5489" w:rsidRDefault="00DB5489" w:rsidP="00DB5489">
      <w:pPr>
        <w:pStyle w:val="PL"/>
        <w:rPr>
          <w:ins w:id="1055" w:author="Author (ETL)" w:date="2023-09-14T17:04:00Z"/>
        </w:rPr>
      </w:pPr>
      <w:ins w:id="1056" w:author="Author (ETL)" w:date="2023-09-14T17:04:00Z">
        <w:r>
          <w:tab/>
          <w:t>authorized,</w:t>
        </w:r>
      </w:ins>
    </w:p>
    <w:p w14:paraId="7B37AEC9" w14:textId="77777777" w:rsidR="00DB5489" w:rsidRDefault="00DB5489" w:rsidP="00DB5489">
      <w:pPr>
        <w:pStyle w:val="PL"/>
        <w:rPr>
          <w:ins w:id="1057" w:author="Author (ETL)" w:date="2023-09-14T17:04:00Z"/>
        </w:rPr>
      </w:pPr>
      <w:ins w:id="1058" w:author="Author (ETL)" w:date="2023-09-14T17:04:00Z">
        <w:r>
          <w:tab/>
          <w:t>not-authorized,</w:t>
        </w:r>
      </w:ins>
    </w:p>
    <w:p w14:paraId="223940EB" w14:textId="77777777" w:rsidR="00DB5489" w:rsidRDefault="00DB5489" w:rsidP="00DB5489">
      <w:pPr>
        <w:pStyle w:val="PL"/>
        <w:rPr>
          <w:ins w:id="1059" w:author="Author (ETL)" w:date="2023-09-14T17:04:00Z"/>
        </w:rPr>
      </w:pPr>
      <w:ins w:id="1060" w:author="Author (ETL)" w:date="2023-09-14T17:04:00Z">
        <w:r>
          <w:tab/>
          <w:t>...</w:t>
        </w:r>
      </w:ins>
    </w:p>
    <w:p w14:paraId="097C406E" w14:textId="77777777" w:rsidR="00DB5489" w:rsidRDefault="00DB5489" w:rsidP="00DB5489">
      <w:pPr>
        <w:pStyle w:val="PL"/>
        <w:rPr>
          <w:ins w:id="1061" w:author="Author (ETL)" w:date="2023-09-14T17:04:00Z"/>
        </w:rPr>
      </w:pPr>
      <w:ins w:id="1062" w:author="Author (ETL)" w:date="2023-09-14T17:04:00Z">
        <w:r>
          <w:t>}</w:t>
        </w:r>
      </w:ins>
    </w:p>
    <w:p w14:paraId="7EC07341" w14:textId="77777777" w:rsidR="00DB5489" w:rsidRDefault="00DB5489" w:rsidP="00DB5489">
      <w:pPr>
        <w:pStyle w:val="PL"/>
        <w:rPr>
          <w:ins w:id="1063" w:author="Author (ETL)" w:date="2023-09-14T17:04:00Z"/>
        </w:rPr>
      </w:pPr>
    </w:p>
    <w:p w14:paraId="646D6608" w14:textId="77777777" w:rsidR="00105CEA" w:rsidRPr="00685B1D" w:rsidRDefault="00105CEA" w:rsidP="00105CEA">
      <w:pPr>
        <w:pStyle w:val="PL"/>
        <w:rPr>
          <w:ins w:id="1064" w:author="Author (ETL)" w:date="2023-09-14T17:04:00Z"/>
          <w:snapToGrid w:val="0"/>
          <w:lang w:eastAsia="zh-CN"/>
        </w:rPr>
      </w:pPr>
      <w:ins w:id="1065" w:author="Author (ETL)" w:date="2023-09-14T17:04:00Z">
        <w:r>
          <w:rPr>
            <w:rFonts w:eastAsia="SimSun" w:cs="Courier New"/>
            <w:snapToGrid w:val="0"/>
            <w:lang w:eastAsia="ko-KR"/>
          </w:rPr>
          <w:t xml:space="preserve">RSPP-transport-QoS-parameters ::= </w:t>
        </w:r>
        <w:r w:rsidRPr="00685B1D">
          <w:rPr>
            <w:snapToGrid w:val="0"/>
          </w:rPr>
          <w:t>SEQUENCE {</w:t>
        </w:r>
      </w:ins>
    </w:p>
    <w:p w14:paraId="53F02084" w14:textId="77777777" w:rsidR="00105CEA" w:rsidRPr="00685B1D" w:rsidRDefault="00105CEA" w:rsidP="00105CEA">
      <w:pPr>
        <w:pStyle w:val="PL"/>
        <w:rPr>
          <w:ins w:id="1066" w:author="Author (ETL)" w:date="2023-09-14T17:04:00Z"/>
          <w:rFonts w:eastAsia="Batang"/>
          <w:lang w:eastAsia="ja-JP"/>
        </w:rPr>
      </w:pPr>
      <w:ins w:id="1067" w:author="Author (ETL)" w:date="2023-09-14T17:04:00Z">
        <w:r w:rsidRPr="00685B1D">
          <w:rPr>
            <w:rFonts w:eastAsia="Batang"/>
            <w:lang w:eastAsia="ja-JP"/>
          </w:rPr>
          <w:tab/>
        </w:r>
        <w:r>
          <w:rPr>
            <w:rFonts w:eastAsia="Batang"/>
            <w:lang w:eastAsia="ja-JP"/>
          </w:rPr>
          <w:t>rSPP</w:t>
        </w:r>
        <w:r w:rsidRPr="00685B1D">
          <w:rPr>
            <w:rFonts w:eastAsia="Batang" w:hint="eastAsia"/>
            <w:lang w:eastAsia="ja-JP"/>
          </w:rPr>
          <w:t>QoSFlowList</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hint="eastAsia"/>
            <w:lang w:eastAsia="ja-JP"/>
          </w:rPr>
          <w:tab/>
        </w:r>
        <w:r>
          <w:rPr>
            <w:rFonts w:eastAsia="Batang"/>
            <w:lang w:eastAsia="ja-JP"/>
          </w:rPr>
          <w:t>RSPP</w:t>
        </w:r>
        <w:r w:rsidRPr="00685B1D">
          <w:rPr>
            <w:rFonts w:eastAsia="Batang" w:hint="eastAsia"/>
            <w:lang w:eastAsia="ja-JP"/>
          </w:rPr>
          <w:t>QoSFlowList</w:t>
        </w:r>
        <w:r w:rsidRPr="00685B1D">
          <w:rPr>
            <w:rFonts w:eastAsia="Batang"/>
            <w:lang w:eastAsia="ja-JP"/>
          </w:rPr>
          <w:t>,</w:t>
        </w:r>
      </w:ins>
    </w:p>
    <w:p w14:paraId="3E1C391A" w14:textId="77777777" w:rsidR="00105CEA" w:rsidRPr="003D0C3D" w:rsidRDefault="00105CEA" w:rsidP="00105CEA">
      <w:pPr>
        <w:pStyle w:val="PL"/>
        <w:rPr>
          <w:ins w:id="1068" w:author="Author (ETL)" w:date="2023-09-14T17:04:00Z"/>
          <w:lang w:eastAsia="zh-CN"/>
        </w:rPr>
      </w:pPr>
      <w:ins w:id="1069" w:author="Author (ETL)" w:date="2023-09-14T17:04:00Z">
        <w:r w:rsidRPr="00685B1D">
          <w:rPr>
            <w:rFonts w:eastAsia="Batang" w:hint="eastAsia"/>
            <w:lang w:eastAsia="ja-JP"/>
          </w:rPr>
          <w:tab/>
        </w:r>
        <w:r>
          <w:rPr>
            <w:rFonts w:eastAsia="Batang"/>
            <w:lang w:eastAsia="ja-JP"/>
          </w:rPr>
          <w:t>rSPP</w:t>
        </w:r>
        <w:r w:rsidRPr="00685B1D">
          <w:rPr>
            <w:rFonts w:eastAsia="Batang"/>
            <w:lang w:eastAsia="ja-JP"/>
          </w:rPr>
          <w:t>LinkAggregateBitRates</w:t>
        </w:r>
        <w:r w:rsidRPr="00685B1D">
          <w:rPr>
            <w:rFonts w:eastAsia="Batang" w:hint="eastAsia"/>
            <w:lang w:eastAsia="ja-JP"/>
          </w:rPr>
          <w:tab/>
        </w:r>
        <w:r w:rsidRPr="00C74C00">
          <w:rPr>
            <w:rFonts w:eastAsia="Batang"/>
            <w:lang w:eastAsia="ja-JP"/>
          </w:rPr>
          <w:t>BitRate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ins>
    </w:p>
    <w:p w14:paraId="5BC7696B" w14:textId="77777777" w:rsidR="00105CEA" w:rsidRPr="00685B1D" w:rsidRDefault="00105CEA" w:rsidP="00105CEA">
      <w:pPr>
        <w:pStyle w:val="PL"/>
        <w:rPr>
          <w:ins w:id="1070" w:author="Author (ETL)" w:date="2023-09-14T17:04:00Z"/>
          <w:snapToGrid w:val="0"/>
        </w:rPr>
      </w:pPr>
      <w:ins w:id="1071" w:author="Author (ETL)" w:date="2023-09-14T17:04:00Z">
        <w:r w:rsidRPr="00685B1D">
          <w:rPr>
            <w:snapToGrid w:val="0"/>
          </w:rPr>
          <w:tab/>
          <w:t>iE-Extensions</w:t>
        </w:r>
        <w:r w:rsidRPr="00685B1D">
          <w:rPr>
            <w:snapToGrid w:val="0"/>
          </w:rPr>
          <w:tab/>
        </w:r>
        <w:r w:rsidRPr="00685B1D">
          <w:rPr>
            <w:snapToGrid w:val="0"/>
          </w:rPr>
          <w:tab/>
          <w:t>ProtocolExtensionContainer { {</w:t>
        </w:r>
        <w:r w:rsidRPr="00AF79DD">
          <w:rPr>
            <w:rFonts w:eastAsia="Batang" w:hint="eastAsia"/>
            <w:lang w:eastAsia="ja-JP"/>
          </w:rPr>
          <w:t xml:space="preserve"> </w:t>
        </w:r>
        <w:r w:rsidRPr="00082838">
          <w:rPr>
            <w:rFonts w:eastAsia="SimSun" w:cs="Courier New"/>
            <w:snapToGrid w:val="0"/>
            <w:lang w:eastAsia="ko-KR"/>
          </w:rPr>
          <w:t>SLPositioning-Ranging-Qo</w:t>
        </w:r>
        <w:r>
          <w:rPr>
            <w:rFonts w:eastAsia="SimSun" w:cs="Courier New"/>
            <w:snapToGrid w:val="0"/>
            <w:lang w:eastAsia="ko-KR"/>
          </w:rPr>
          <w:t>S-p</w:t>
        </w:r>
        <w:r w:rsidRPr="00082838">
          <w:rPr>
            <w:rFonts w:eastAsia="SimSun" w:cs="Courier New"/>
            <w:snapToGrid w:val="0"/>
            <w:lang w:eastAsia="ko-KR"/>
          </w:rPr>
          <w:t>arameters</w:t>
        </w:r>
        <w:r w:rsidRPr="00685B1D">
          <w:rPr>
            <w:snapToGrid w:val="0"/>
          </w:rPr>
          <w:t>-ExtIEs} }</w:t>
        </w:r>
        <w:r w:rsidRPr="00685B1D">
          <w:rPr>
            <w:snapToGrid w:val="0"/>
          </w:rPr>
          <w:tab/>
          <w:t>OPTIONAL,</w:t>
        </w:r>
      </w:ins>
    </w:p>
    <w:p w14:paraId="0C2418F2" w14:textId="77777777" w:rsidR="00105CEA" w:rsidRPr="00685B1D" w:rsidRDefault="00105CEA" w:rsidP="00105CEA">
      <w:pPr>
        <w:pStyle w:val="PL"/>
        <w:rPr>
          <w:ins w:id="1072" w:author="Author (ETL)" w:date="2023-09-14T17:04:00Z"/>
          <w:snapToGrid w:val="0"/>
        </w:rPr>
      </w:pPr>
      <w:ins w:id="1073" w:author="Author (ETL)" w:date="2023-09-14T17:04:00Z">
        <w:r w:rsidRPr="00685B1D">
          <w:rPr>
            <w:snapToGrid w:val="0"/>
          </w:rPr>
          <w:tab/>
          <w:t>...</w:t>
        </w:r>
      </w:ins>
    </w:p>
    <w:p w14:paraId="5FDDC50B" w14:textId="77777777" w:rsidR="00105CEA" w:rsidRPr="00685B1D" w:rsidRDefault="00105CEA" w:rsidP="00105CEA">
      <w:pPr>
        <w:pStyle w:val="PL"/>
        <w:rPr>
          <w:ins w:id="1074" w:author="Author (ETL)" w:date="2023-09-14T17:04:00Z"/>
          <w:snapToGrid w:val="0"/>
        </w:rPr>
      </w:pPr>
      <w:ins w:id="1075" w:author="Author (ETL)" w:date="2023-09-14T17:04:00Z">
        <w:r w:rsidRPr="00685B1D">
          <w:rPr>
            <w:snapToGrid w:val="0"/>
          </w:rPr>
          <w:t>}</w:t>
        </w:r>
      </w:ins>
    </w:p>
    <w:p w14:paraId="59DD1BA0" w14:textId="77777777" w:rsidR="00105CEA" w:rsidRDefault="00105CEA" w:rsidP="00105CEA">
      <w:pPr>
        <w:pStyle w:val="PL"/>
        <w:rPr>
          <w:ins w:id="1076" w:author="Author (ETL)" w:date="2023-09-14T17:04:00Z"/>
          <w:rFonts w:eastAsia="SimSun"/>
          <w:snapToGrid w:val="0"/>
          <w:lang w:eastAsia="zh-CN"/>
        </w:rPr>
      </w:pPr>
    </w:p>
    <w:p w14:paraId="10B84AEE" w14:textId="77777777" w:rsidR="001D1279" w:rsidRDefault="00105CEA" w:rsidP="00105CEA">
      <w:pPr>
        <w:pStyle w:val="PL"/>
        <w:rPr>
          <w:ins w:id="1077" w:author="Author (ETL)" w:date="2023-09-14T17:04:00Z"/>
          <w:rFonts w:eastAsia="SimSun" w:cs="Mangal"/>
          <w:snapToGrid w:val="0"/>
          <w:lang w:val="en-US" w:bidi="sa-IN"/>
        </w:rPr>
      </w:pPr>
      <w:ins w:id="1078" w:author="Author (ETL)" w:date="2023-09-14T17:04:00Z">
        <w:r>
          <w:rPr>
            <w:rFonts w:eastAsia="SimSun" w:cs="Courier New"/>
            <w:snapToGrid w:val="0"/>
            <w:lang w:eastAsia="ko-KR"/>
          </w:rPr>
          <w:t>RSPP-transport-QoS-parameters</w:t>
        </w:r>
        <w:r w:rsidRPr="00C74C00">
          <w:rPr>
            <w:rFonts w:eastAsia="SimSun" w:cs="Mangal"/>
            <w:snapToGrid w:val="0"/>
            <w:lang w:val="en-US" w:bidi="sa-IN"/>
          </w:rPr>
          <w:t xml:space="preserve">-ExtIEs </w:t>
        </w:r>
        <w:r>
          <w:rPr>
            <w:rFonts w:eastAsia="SimSun" w:cs="Mangal"/>
            <w:snapToGrid w:val="0"/>
            <w:lang w:bidi="sa-IN"/>
          </w:rPr>
          <w:t>F1AP</w:t>
        </w:r>
        <w:r w:rsidRPr="00C74C00">
          <w:rPr>
            <w:rFonts w:eastAsia="SimSun" w:cs="Mangal"/>
            <w:snapToGrid w:val="0"/>
            <w:lang w:val="en-US" w:bidi="sa-IN"/>
          </w:rPr>
          <w:t>-PROTOCOL-EXTENSION ::= {</w:t>
        </w:r>
      </w:ins>
    </w:p>
    <w:p w14:paraId="5F1A5327" w14:textId="6ECF4692" w:rsidR="00105CEA" w:rsidRPr="00C74C00" w:rsidRDefault="001D1279" w:rsidP="00105CEA">
      <w:pPr>
        <w:pStyle w:val="PL"/>
        <w:rPr>
          <w:ins w:id="1079" w:author="Author (ETL)" w:date="2023-09-14T17:04:00Z"/>
          <w:rFonts w:eastAsia="SimSun" w:cs="Mangal"/>
          <w:snapToGrid w:val="0"/>
          <w:lang w:val="en-US" w:bidi="sa-IN"/>
        </w:rPr>
      </w:pPr>
      <w:ins w:id="1080" w:author="Author (ETL)" w:date="2023-09-14T17:04:00Z">
        <w:r>
          <w:rPr>
            <w:rFonts w:eastAsia="SimSun" w:cs="Mangal"/>
            <w:snapToGrid w:val="0"/>
            <w:lang w:val="en-US" w:bidi="sa-IN"/>
          </w:rPr>
          <w:tab/>
        </w:r>
        <w:r w:rsidR="00105CEA" w:rsidRPr="00C74C00">
          <w:rPr>
            <w:rFonts w:eastAsia="SimSun" w:cs="Mangal"/>
            <w:snapToGrid w:val="0"/>
            <w:lang w:val="en-US" w:bidi="sa-IN"/>
          </w:rPr>
          <w:t>...</w:t>
        </w:r>
      </w:ins>
    </w:p>
    <w:p w14:paraId="0FF4DCFB" w14:textId="77777777" w:rsidR="00105CEA" w:rsidRDefault="00105CEA" w:rsidP="00105CEA">
      <w:pPr>
        <w:pStyle w:val="PL"/>
        <w:rPr>
          <w:ins w:id="1081" w:author="Author (ETL)" w:date="2023-09-14T17:04:00Z"/>
          <w:rFonts w:eastAsia="SimSun"/>
          <w:snapToGrid w:val="0"/>
          <w:lang w:eastAsia="zh-CN"/>
        </w:rPr>
      </w:pPr>
      <w:ins w:id="1082" w:author="Author (ETL)" w:date="2023-09-14T17:04:00Z">
        <w:r w:rsidRPr="00C74C00">
          <w:rPr>
            <w:rFonts w:eastAsia="SimSun" w:cs="Mangal"/>
            <w:snapToGrid w:val="0"/>
            <w:lang w:val="en-US" w:bidi="sa-IN"/>
          </w:rPr>
          <w:t>}</w:t>
        </w:r>
      </w:ins>
    </w:p>
    <w:p w14:paraId="3FCE4C8B" w14:textId="77777777" w:rsidR="00105CEA" w:rsidRPr="00685B1D" w:rsidRDefault="00105CEA" w:rsidP="005D28E0">
      <w:pPr>
        <w:pStyle w:val="PL"/>
        <w:rPr>
          <w:ins w:id="1083" w:author="Author (ETL)" w:date="2023-09-14T17:04:00Z"/>
          <w:rFonts w:eastAsia="Batang"/>
          <w:lang w:eastAsia="ja-JP"/>
        </w:rPr>
      </w:pPr>
      <w:ins w:id="1084" w:author="Author (ETL)" w:date="2023-09-14T17:04:00Z">
        <w:r>
          <w:rPr>
            <w:rFonts w:eastAsia="Batang"/>
            <w:lang w:eastAsia="ja-JP"/>
          </w:rPr>
          <w:t>RSPP</w:t>
        </w:r>
        <w:r w:rsidRPr="00685B1D">
          <w:rPr>
            <w:rFonts w:eastAsia="Batang" w:hint="eastAsia"/>
            <w:lang w:eastAsia="ja-JP"/>
          </w:rPr>
          <w:t>QoSFlowList</w:t>
        </w:r>
        <w:r>
          <w:rPr>
            <w:rFonts w:eastAsia="Batang"/>
            <w:lang w:eastAsia="ja-JP"/>
          </w:rPr>
          <w:t xml:space="preserve"> </w:t>
        </w:r>
        <w:r w:rsidRPr="00685B1D">
          <w:rPr>
            <w:snapToGrid w:val="0"/>
          </w:rPr>
          <w:t>::= SEQUENCE (SIZE(1..</w:t>
        </w:r>
        <w:r w:rsidRPr="00F23BCB">
          <w:rPr>
            <w:snapToGrid w:val="0"/>
          </w:rPr>
          <w:t>maxnoofRSPPQoSFlows</w:t>
        </w:r>
        <w:r w:rsidRPr="00685B1D">
          <w:rPr>
            <w:snapToGrid w:val="0"/>
          </w:rPr>
          <w:t>)) OF</w:t>
        </w:r>
        <w:r w:rsidRPr="00685B1D">
          <w:rPr>
            <w:rFonts w:eastAsia="Batang"/>
            <w:lang w:eastAsia="ja-JP"/>
          </w:rPr>
          <w:t xml:space="preserve"> </w:t>
        </w:r>
        <w:r>
          <w:rPr>
            <w:rFonts w:eastAsia="Batang"/>
            <w:lang w:eastAsia="ja-JP"/>
          </w:rPr>
          <w:t>RSPP</w:t>
        </w:r>
        <w:r w:rsidRPr="00685B1D">
          <w:rPr>
            <w:rFonts w:eastAsia="Batang" w:hint="eastAsia"/>
            <w:lang w:eastAsia="ja-JP"/>
          </w:rPr>
          <w:t>QoS</w:t>
        </w:r>
        <w:r>
          <w:rPr>
            <w:rFonts w:eastAsia="Batang"/>
            <w:lang w:eastAsia="ja-JP"/>
          </w:rPr>
          <w:t>F</w:t>
        </w:r>
        <w:r w:rsidRPr="00685B1D">
          <w:rPr>
            <w:rFonts w:eastAsia="Batang" w:hint="eastAsia"/>
            <w:lang w:eastAsia="ja-JP"/>
          </w:rPr>
          <w:t>low</w:t>
        </w:r>
        <w:r w:rsidRPr="00685B1D">
          <w:rPr>
            <w:rFonts w:eastAsia="Batang"/>
            <w:lang w:eastAsia="ja-JP"/>
          </w:rPr>
          <w:t>Item</w:t>
        </w:r>
      </w:ins>
    </w:p>
    <w:p w14:paraId="685B55A6" w14:textId="77777777" w:rsidR="00105CEA" w:rsidRPr="00685B1D" w:rsidRDefault="00105CEA" w:rsidP="00105CEA">
      <w:pPr>
        <w:pStyle w:val="PL"/>
        <w:spacing w:line="0" w:lineRule="atLeast"/>
        <w:rPr>
          <w:ins w:id="1085" w:author="Author (ETL)" w:date="2023-09-14T17:04:00Z"/>
          <w:rFonts w:eastAsia="Batang"/>
          <w:lang w:eastAsia="ja-JP"/>
        </w:rPr>
      </w:pPr>
    </w:p>
    <w:p w14:paraId="12F1A364" w14:textId="77777777" w:rsidR="00105CEA" w:rsidRPr="00685B1D" w:rsidRDefault="00105CEA" w:rsidP="00105CEA">
      <w:pPr>
        <w:pStyle w:val="PL"/>
        <w:spacing w:line="0" w:lineRule="atLeast"/>
        <w:rPr>
          <w:ins w:id="1086" w:author="Author (ETL)" w:date="2023-09-14T17:04:00Z"/>
          <w:rFonts w:eastAsia="Batang"/>
          <w:lang w:eastAsia="ja-JP"/>
        </w:rPr>
      </w:pPr>
      <w:ins w:id="1087" w:author="Author (ETL)" w:date="2023-09-14T17:04:00Z">
        <w:r>
          <w:rPr>
            <w:rFonts w:eastAsia="Batang"/>
            <w:lang w:eastAsia="ja-JP"/>
          </w:rPr>
          <w:t>RSPP</w:t>
        </w:r>
        <w:r w:rsidRPr="00685B1D">
          <w:rPr>
            <w:rFonts w:eastAsia="Batang" w:hint="eastAsia"/>
            <w:lang w:eastAsia="ja-JP"/>
          </w:rPr>
          <w:t>QoS</w:t>
        </w:r>
        <w:r w:rsidRPr="00C74C00">
          <w:rPr>
            <w:rFonts w:eastAsia="Batang"/>
            <w:lang w:eastAsia="ja-JP"/>
          </w:rPr>
          <w:t>F</w:t>
        </w:r>
        <w:r w:rsidRPr="00685B1D">
          <w:rPr>
            <w:rFonts w:eastAsia="Batang" w:hint="eastAsia"/>
            <w:lang w:eastAsia="ja-JP"/>
          </w:rPr>
          <w:t>low</w:t>
        </w:r>
        <w:r w:rsidRPr="00685B1D">
          <w:rPr>
            <w:rFonts w:eastAsia="Batang"/>
            <w:lang w:eastAsia="ja-JP"/>
          </w:rPr>
          <w:t>Item</w:t>
        </w:r>
        <w:r>
          <w:rPr>
            <w:rFonts w:eastAsia="Batang"/>
            <w:lang w:eastAsia="ja-JP"/>
          </w:rPr>
          <w:t xml:space="preserve"> </w:t>
        </w:r>
        <w:r w:rsidRPr="00685B1D">
          <w:rPr>
            <w:rFonts w:eastAsia="Batang"/>
            <w:lang w:eastAsia="ja-JP"/>
          </w:rPr>
          <w:t>::= SEQUENCE {</w:t>
        </w:r>
      </w:ins>
    </w:p>
    <w:p w14:paraId="5B15DDE3" w14:textId="77777777" w:rsidR="00105CEA" w:rsidRPr="00685B1D" w:rsidRDefault="00105CEA" w:rsidP="00105CEA">
      <w:pPr>
        <w:pStyle w:val="PL"/>
        <w:spacing w:line="0" w:lineRule="atLeast"/>
        <w:rPr>
          <w:ins w:id="1088" w:author="Author (ETL)" w:date="2023-09-14T17:04:00Z"/>
          <w:snapToGrid w:val="0"/>
          <w:lang w:eastAsia="zh-CN"/>
        </w:rPr>
      </w:pPr>
      <w:ins w:id="1089" w:author="Author (ETL)" w:date="2023-09-14T17:04:00Z">
        <w:r w:rsidRPr="00685B1D">
          <w:rPr>
            <w:snapToGrid w:val="0"/>
          </w:rPr>
          <w:tab/>
        </w:r>
        <w:r w:rsidRPr="00685B1D">
          <w:rPr>
            <w:rFonts w:hint="eastAsia"/>
            <w:snapToGrid w:val="0"/>
            <w:lang w:eastAsia="zh-CN"/>
          </w:rPr>
          <w:t>pQI</w:t>
        </w:r>
        <w:r w:rsidRPr="00685B1D">
          <w:rPr>
            <w:snapToGrid w:val="0"/>
          </w:rPr>
          <w:tab/>
        </w:r>
        <w:r w:rsidRPr="00685B1D">
          <w:rPr>
            <w:snapToGrid w:val="0"/>
          </w:rPr>
          <w:tab/>
        </w:r>
        <w:r w:rsidRPr="00685B1D">
          <w:rPr>
            <w:snapToGrid w:val="0"/>
          </w:rPr>
          <w:tab/>
        </w:r>
        <w:r w:rsidRPr="00685B1D">
          <w:rPr>
            <w:snapToGrid w:val="0"/>
          </w:rPr>
          <w:tab/>
        </w:r>
        <w:r w:rsidRPr="00685B1D">
          <w:rPr>
            <w:snapToGrid w:val="0"/>
          </w:rPr>
          <w:tab/>
          <w:t>FiveQI,</w:t>
        </w:r>
      </w:ins>
    </w:p>
    <w:p w14:paraId="70EE2DE5" w14:textId="77777777" w:rsidR="00105CEA" w:rsidRPr="00685B1D" w:rsidRDefault="00105CEA" w:rsidP="00105CEA">
      <w:pPr>
        <w:pStyle w:val="PL"/>
        <w:spacing w:line="0" w:lineRule="atLeast"/>
        <w:rPr>
          <w:ins w:id="1090" w:author="Author (ETL)" w:date="2023-09-14T17:04:00Z"/>
          <w:lang w:eastAsia="zh-CN"/>
        </w:rPr>
      </w:pPr>
      <w:ins w:id="1091" w:author="Author (ETL)" w:date="2023-09-14T17:04:00Z">
        <w:r w:rsidRPr="00685B1D">
          <w:rPr>
            <w:rFonts w:hint="eastAsia"/>
            <w:lang w:eastAsia="zh-CN"/>
          </w:rPr>
          <w:tab/>
        </w:r>
        <w:r>
          <w:rPr>
            <w:lang w:eastAsia="zh-CN"/>
          </w:rPr>
          <w:t>rSPP</w:t>
        </w:r>
        <w:r w:rsidRPr="00685B1D">
          <w:rPr>
            <w:rFonts w:eastAsia="Batang"/>
            <w:lang w:eastAsia="ja-JP"/>
          </w:rPr>
          <w:t>FlowBitRates</w:t>
        </w:r>
        <w:r w:rsidRPr="00685B1D">
          <w:rPr>
            <w:rFonts w:hint="eastAsia"/>
            <w:lang w:eastAsia="zh-CN"/>
          </w:rPr>
          <w:tab/>
        </w:r>
        <w:r>
          <w:rPr>
            <w:lang w:eastAsia="zh-CN"/>
          </w:rPr>
          <w:t>RSPP</w:t>
        </w:r>
        <w:r w:rsidRPr="00685B1D">
          <w:rPr>
            <w:rFonts w:eastAsia="Batang"/>
            <w:lang w:eastAsia="ja-JP"/>
          </w:rPr>
          <w:t>FlowBitRates</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ins>
    </w:p>
    <w:p w14:paraId="7C63A1A0" w14:textId="77777777" w:rsidR="00105CEA" w:rsidRPr="00685B1D" w:rsidRDefault="00105CEA" w:rsidP="00105CEA">
      <w:pPr>
        <w:pStyle w:val="PL"/>
        <w:spacing w:line="0" w:lineRule="atLeast"/>
        <w:rPr>
          <w:ins w:id="1092" w:author="Author (ETL)" w:date="2023-09-14T17:04:00Z"/>
          <w:snapToGrid w:val="0"/>
          <w:lang w:eastAsia="zh-CN"/>
        </w:rPr>
      </w:pPr>
      <w:ins w:id="1093" w:author="Author (ETL)" w:date="2023-09-14T17:04:00Z">
        <w:r w:rsidRPr="00685B1D">
          <w:rPr>
            <w:rFonts w:hint="eastAsia"/>
            <w:lang w:eastAsia="zh-CN"/>
          </w:rPr>
          <w:tab/>
          <w:t>range</w:t>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t>Range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hint="eastAsia"/>
            <w:lang w:eastAsia="zh-CN"/>
          </w:rPr>
          <w:tab/>
        </w:r>
        <w:r w:rsidRPr="00685B1D">
          <w:rPr>
            <w:rFonts w:hint="eastAsia"/>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685B1D">
          <w:rPr>
            <w:rFonts w:eastAsia="Batang"/>
            <w:lang w:eastAsia="ja-JP"/>
          </w:rPr>
          <w:t>OPTIONAL,</w:t>
        </w:r>
      </w:ins>
    </w:p>
    <w:p w14:paraId="153C65A6" w14:textId="77777777" w:rsidR="00105CEA" w:rsidRPr="00685B1D" w:rsidRDefault="00105CEA" w:rsidP="00105CEA">
      <w:pPr>
        <w:pStyle w:val="PL"/>
        <w:rPr>
          <w:ins w:id="1094" w:author="Author (ETL)" w:date="2023-09-14T17:04:00Z"/>
          <w:snapToGrid w:val="0"/>
        </w:rPr>
      </w:pPr>
      <w:ins w:id="1095" w:author="Author (ETL)" w:date="2023-09-14T17:04:00Z">
        <w:r w:rsidRPr="00685B1D">
          <w:rPr>
            <w:snapToGrid w:val="0"/>
          </w:rPr>
          <w:tab/>
          <w:t>iE-Extensions</w:t>
        </w:r>
        <w:r w:rsidRPr="00685B1D">
          <w:rPr>
            <w:snapToGrid w:val="0"/>
          </w:rPr>
          <w:tab/>
        </w:r>
        <w:r w:rsidRPr="00685B1D">
          <w:rPr>
            <w:snapToGrid w:val="0"/>
          </w:rPr>
          <w:tab/>
          <w:t>ProtocolExtensionContainer { {</w:t>
        </w:r>
        <w:r w:rsidRPr="00AF79DD">
          <w:rPr>
            <w:rFonts w:eastAsia="Batang" w:hint="eastAsia"/>
            <w:lang w:eastAsia="ja-JP"/>
          </w:rPr>
          <w:t xml:space="preserve"> </w:t>
        </w:r>
        <w:r>
          <w:rPr>
            <w:rFonts w:eastAsia="Batang"/>
            <w:lang w:eastAsia="ja-JP"/>
          </w:rPr>
          <w:t>RSPP</w:t>
        </w:r>
        <w:r w:rsidRPr="00685B1D">
          <w:rPr>
            <w:rFonts w:eastAsia="Batang" w:hint="eastAsia"/>
            <w:lang w:eastAsia="ja-JP"/>
          </w:rPr>
          <w:t>QoS</w:t>
        </w:r>
        <w:r w:rsidRPr="00C74C00">
          <w:rPr>
            <w:rFonts w:eastAsia="Batang"/>
            <w:lang w:eastAsia="ja-JP"/>
          </w:rPr>
          <w:t>F</w:t>
        </w:r>
        <w:r w:rsidRPr="00685B1D">
          <w:rPr>
            <w:rFonts w:eastAsia="Batang" w:hint="eastAsia"/>
            <w:lang w:eastAsia="ja-JP"/>
          </w:rPr>
          <w:t>low</w:t>
        </w:r>
        <w:r w:rsidRPr="00685B1D">
          <w:rPr>
            <w:rFonts w:eastAsia="Batang"/>
            <w:lang w:eastAsia="ja-JP"/>
          </w:rPr>
          <w:t>Item</w:t>
        </w:r>
        <w:r w:rsidRPr="00685B1D">
          <w:rPr>
            <w:snapToGrid w:val="0"/>
          </w:rPr>
          <w:t>-ExtIEs} }</w:t>
        </w:r>
        <w:r w:rsidRPr="00685B1D">
          <w:rPr>
            <w:snapToGrid w:val="0"/>
          </w:rPr>
          <w:tab/>
          <w:t>OPTIONAL,</w:t>
        </w:r>
      </w:ins>
    </w:p>
    <w:p w14:paraId="491441C8" w14:textId="77777777" w:rsidR="00105CEA" w:rsidRPr="00685B1D" w:rsidRDefault="00105CEA" w:rsidP="00105CEA">
      <w:pPr>
        <w:pStyle w:val="PL"/>
        <w:rPr>
          <w:ins w:id="1096" w:author="Author (ETL)" w:date="2023-09-14T17:04:00Z"/>
          <w:snapToGrid w:val="0"/>
        </w:rPr>
      </w:pPr>
      <w:ins w:id="1097" w:author="Author (ETL)" w:date="2023-09-14T17:04:00Z">
        <w:r w:rsidRPr="00685B1D">
          <w:rPr>
            <w:snapToGrid w:val="0"/>
          </w:rPr>
          <w:tab/>
          <w:t>...</w:t>
        </w:r>
      </w:ins>
    </w:p>
    <w:p w14:paraId="292C8381" w14:textId="77777777" w:rsidR="00105CEA" w:rsidRPr="00685B1D" w:rsidRDefault="00105CEA" w:rsidP="00105CEA">
      <w:pPr>
        <w:pStyle w:val="PL"/>
        <w:rPr>
          <w:ins w:id="1098" w:author="Author (ETL)" w:date="2023-09-14T17:04:00Z"/>
          <w:snapToGrid w:val="0"/>
        </w:rPr>
      </w:pPr>
      <w:ins w:id="1099" w:author="Author (ETL)" w:date="2023-09-14T17:04:00Z">
        <w:r w:rsidRPr="00685B1D">
          <w:rPr>
            <w:snapToGrid w:val="0"/>
          </w:rPr>
          <w:t>}</w:t>
        </w:r>
      </w:ins>
    </w:p>
    <w:p w14:paraId="2BBDAA48" w14:textId="77777777" w:rsidR="00105CEA" w:rsidRDefault="00105CEA" w:rsidP="00105CEA">
      <w:pPr>
        <w:pStyle w:val="PL"/>
        <w:rPr>
          <w:ins w:id="1100" w:author="Author (ETL)" w:date="2023-09-14T17:04:00Z"/>
          <w:rFonts w:eastAsia="SimSun"/>
          <w:lang w:eastAsia="zh-CN"/>
        </w:rPr>
      </w:pPr>
    </w:p>
    <w:p w14:paraId="772B68EF" w14:textId="77777777" w:rsidR="001D1279" w:rsidRDefault="00105CEA" w:rsidP="00105CEA">
      <w:pPr>
        <w:pStyle w:val="PL"/>
        <w:rPr>
          <w:ins w:id="1101" w:author="Author (ETL)" w:date="2023-09-14T17:04:00Z"/>
          <w:rFonts w:eastAsia="SimSun"/>
          <w:lang w:eastAsia="zh-CN"/>
        </w:rPr>
      </w:pPr>
      <w:ins w:id="1102" w:author="Author (ETL)" w:date="2023-09-14T17:04:00Z">
        <w:r>
          <w:rPr>
            <w:rFonts w:eastAsia="Batang"/>
            <w:lang w:eastAsia="ja-JP"/>
          </w:rPr>
          <w:t>RSPP</w:t>
        </w:r>
        <w:r w:rsidRPr="00685B1D">
          <w:rPr>
            <w:rFonts w:eastAsia="Batang" w:hint="eastAsia"/>
            <w:lang w:eastAsia="ja-JP"/>
          </w:rPr>
          <w:t>QoS</w:t>
        </w:r>
        <w:r w:rsidRPr="00C74C00">
          <w:rPr>
            <w:rFonts w:eastAsia="Batang"/>
            <w:lang w:eastAsia="ja-JP"/>
          </w:rPr>
          <w:t>F</w:t>
        </w:r>
        <w:r w:rsidRPr="00685B1D">
          <w:rPr>
            <w:rFonts w:eastAsia="Batang" w:hint="eastAsia"/>
            <w:lang w:eastAsia="ja-JP"/>
          </w:rPr>
          <w:t>low</w:t>
        </w:r>
        <w:r w:rsidRPr="00685B1D">
          <w:rPr>
            <w:rFonts w:eastAsia="Batang"/>
            <w:lang w:eastAsia="ja-JP"/>
          </w:rPr>
          <w:t>Item</w:t>
        </w:r>
        <w:r w:rsidRPr="00C74C00">
          <w:rPr>
            <w:rFonts w:eastAsia="SimSun"/>
            <w:lang w:eastAsia="zh-CN"/>
          </w:rPr>
          <w:t xml:space="preserve">-ExtIEs </w:t>
        </w:r>
        <w:r>
          <w:rPr>
            <w:rFonts w:eastAsia="SimSun"/>
            <w:lang w:eastAsia="zh-CN"/>
          </w:rPr>
          <w:t>F1AP</w:t>
        </w:r>
        <w:r w:rsidRPr="00C74C00">
          <w:rPr>
            <w:rFonts w:eastAsia="SimSun"/>
            <w:lang w:eastAsia="zh-CN"/>
          </w:rPr>
          <w:t>-PROTOCOL-EXTENSION ::= {</w:t>
        </w:r>
      </w:ins>
    </w:p>
    <w:p w14:paraId="256B4739" w14:textId="52AC5200" w:rsidR="00105CEA" w:rsidRPr="00C74C00" w:rsidRDefault="001D1279" w:rsidP="00105CEA">
      <w:pPr>
        <w:pStyle w:val="PL"/>
        <w:rPr>
          <w:ins w:id="1103" w:author="Author (ETL)" w:date="2023-09-14T17:04:00Z"/>
          <w:rFonts w:eastAsia="SimSun"/>
          <w:lang w:eastAsia="zh-CN"/>
        </w:rPr>
      </w:pPr>
      <w:ins w:id="1104" w:author="Author (ETL)" w:date="2023-09-14T17:04:00Z">
        <w:r>
          <w:rPr>
            <w:rFonts w:eastAsia="SimSun"/>
            <w:lang w:eastAsia="zh-CN"/>
          </w:rPr>
          <w:tab/>
        </w:r>
        <w:r w:rsidR="00105CEA" w:rsidRPr="00C74C00">
          <w:rPr>
            <w:rFonts w:eastAsia="SimSun"/>
            <w:lang w:eastAsia="zh-CN"/>
          </w:rPr>
          <w:t>...</w:t>
        </w:r>
      </w:ins>
    </w:p>
    <w:p w14:paraId="1F980DE8" w14:textId="77777777" w:rsidR="00105CEA" w:rsidRDefault="00105CEA" w:rsidP="00105CEA">
      <w:pPr>
        <w:pStyle w:val="PL"/>
        <w:rPr>
          <w:ins w:id="1105" w:author="Author (ETL)" w:date="2023-09-14T17:04:00Z"/>
          <w:rFonts w:eastAsia="SimSun"/>
          <w:lang w:eastAsia="zh-CN"/>
        </w:rPr>
      </w:pPr>
      <w:ins w:id="1106" w:author="Author (ETL)" w:date="2023-09-14T17:04:00Z">
        <w:r w:rsidRPr="00C74C00">
          <w:rPr>
            <w:rFonts w:eastAsia="SimSun"/>
            <w:lang w:eastAsia="zh-CN"/>
          </w:rPr>
          <w:t>}</w:t>
        </w:r>
      </w:ins>
    </w:p>
    <w:p w14:paraId="275A399A" w14:textId="77777777" w:rsidR="00105CEA" w:rsidRPr="00E86AA3" w:rsidRDefault="00105CEA" w:rsidP="00105CEA">
      <w:pPr>
        <w:pStyle w:val="PL"/>
        <w:rPr>
          <w:ins w:id="1107" w:author="Author (ETL)" w:date="2023-09-14T17:04:00Z"/>
          <w:rFonts w:eastAsia="SimSun"/>
          <w:lang w:eastAsia="zh-CN"/>
        </w:rPr>
      </w:pPr>
    </w:p>
    <w:p w14:paraId="4B6084E3" w14:textId="77777777" w:rsidR="00105CEA" w:rsidRPr="00685B1D" w:rsidRDefault="00105CEA" w:rsidP="00105CEA">
      <w:pPr>
        <w:pStyle w:val="PL"/>
        <w:spacing w:line="0" w:lineRule="atLeast"/>
        <w:rPr>
          <w:ins w:id="1108" w:author="Author (ETL)" w:date="2023-09-14T17:04:00Z"/>
          <w:rFonts w:eastAsia="Batang"/>
          <w:lang w:eastAsia="ja-JP"/>
        </w:rPr>
      </w:pPr>
      <w:ins w:id="1109" w:author="Author (ETL)" w:date="2023-09-14T17:04:00Z">
        <w:r>
          <w:rPr>
            <w:lang w:eastAsia="zh-CN"/>
          </w:rPr>
          <w:t>RSPP</w:t>
        </w:r>
        <w:r w:rsidRPr="00685B1D">
          <w:rPr>
            <w:rFonts w:eastAsia="Batang"/>
            <w:lang w:eastAsia="ja-JP"/>
          </w:rPr>
          <w:t>FlowBitRates</w:t>
        </w:r>
        <w:r w:rsidRPr="00685B1D">
          <w:rPr>
            <w:rFonts w:hint="eastAsia"/>
            <w:lang w:eastAsia="zh-CN"/>
          </w:rPr>
          <w:t xml:space="preserve"> </w:t>
        </w:r>
        <w:r w:rsidRPr="00685B1D">
          <w:rPr>
            <w:rFonts w:eastAsia="Batang"/>
            <w:lang w:eastAsia="ja-JP"/>
          </w:rPr>
          <w:t>::= SEQUENCE {</w:t>
        </w:r>
      </w:ins>
    </w:p>
    <w:p w14:paraId="50D6DE4B" w14:textId="77777777" w:rsidR="00105CEA" w:rsidRPr="00685B1D" w:rsidRDefault="00105CEA" w:rsidP="00105CEA">
      <w:pPr>
        <w:pStyle w:val="PL"/>
        <w:spacing w:line="0" w:lineRule="atLeast"/>
        <w:rPr>
          <w:ins w:id="1110" w:author="Author (ETL)" w:date="2023-09-14T17:04:00Z"/>
          <w:snapToGrid w:val="0"/>
          <w:lang w:eastAsia="zh-CN"/>
        </w:rPr>
      </w:pPr>
      <w:ins w:id="1111" w:author="Author (ETL)" w:date="2023-09-14T17:04:00Z">
        <w:r w:rsidRPr="00685B1D">
          <w:rPr>
            <w:rFonts w:hint="eastAsia"/>
            <w:snapToGrid w:val="0"/>
            <w:lang w:eastAsia="zh-CN"/>
          </w:rPr>
          <w:tab/>
        </w:r>
        <w:r w:rsidRPr="00685B1D">
          <w:rPr>
            <w:snapToGrid w:val="0"/>
          </w:rPr>
          <w:t>guaranteedFlowBitRate</w:t>
        </w:r>
        <w:r w:rsidRPr="00685B1D">
          <w:rPr>
            <w:snapToGrid w:val="0"/>
          </w:rPr>
          <w:tab/>
        </w:r>
        <w:r w:rsidRPr="00685B1D">
          <w:rPr>
            <w:snapToGrid w:val="0"/>
          </w:rPr>
          <w:tab/>
          <w:t>BitRate,</w:t>
        </w:r>
      </w:ins>
    </w:p>
    <w:p w14:paraId="5E1AB750" w14:textId="77777777" w:rsidR="00105CEA" w:rsidRPr="008601DF" w:rsidRDefault="00105CEA" w:rsidP="00105CEA">
      <w:pPr>
        <w:pStyle w:val="PL"/>
        <w:spacing w:line="0" w:lineRule="atLeast"/>
        <w:rPr>
          <w:ins w:id="1112" w:author="Author (ETL)" w:date="2023-09-14T17:04:00Z"/>
          <w:snapToGrid w:val="0"/>
          <w:lang w:eastAsia="zh-CN"/>
        </w:rPr>
      </w:pPr>
      <w:ins w:id="1113" w:author="Author (ETL)" w:date="2023-09-14T17:04:00Z">
        <w:r w:rsidRPr="008601DF">
          <w:rPr>
            <w:rFonts w:hint="eastAsia"/>
            <w:lang w:eastAsia="zh-CN"/>
          </w:rPr>
          <w:tab/>
          <w:t>m</w:t>
        </w:r>
        <w:r w:rsidRPr="008601DF">
          <w:t>aximum</w:t>
        </w:r>
        <w:r w:rsidRPr="008601DF">
          <w:rPr>
            <w:snapToGrid w:val="0"/>
          </w:rPr>
          <w:t>FlowBitRate</w:t>
        </w:r>
        <w:r w:rsidRPr="008601DF">
          <w:rPr>
            <w:snapToGrid w:val="0"/>
          </w:rPr>
          <w:tab/>
        </w:r>
        <w:r w:rsidRPr="008601DF">
          <w:rPr>
            <w:snapToGrid w:val="0"/>
          </w:rPr>
          <w:tab/>
        </w:r>
        <w:r>
          <w:rPr>
            <w:rFonts w:hint="eastAsia"/>
            <w:snapToGrid w:val="0"/>
            <w:lang w:eastAsia="zh-CN"/>
          </w:rPr>
          <w:tab/>
        </w:r>
        <w:r w:rsidRPr="008601DF">
          <w:rPr>
            <w:snapToGrid w:val="0"/>
          </w:rPr>
          <w:t>BitRate,</w:t>
        </w:r>
      </w:ins>
    </w:p>
    <w:p w14:paraId="41F7709F" w14:textId="77777777" w:rsidR="00105CEA" w:rsidRPr="00685B1D" w:rsidRDefault="00105CEA" w:rsidP="00105CEA">
      <w:pPr>
        <w:pStyle w:val="PL"/>
        <w:rPr>
          <w:ins w:id="1114" w:author="Author (ETL)" w:date="2023-09-14T17:04:00Z"/>
          <w:snapToGrid w:val="0"/>
        </w:rPr>
      </w:pPr>
      <w:ins w:id="1115" w:author="Author (ETL)" w:date="2023-09-14T17:04:00Z">
        <w:r w:rsidRPr="00685B1D">
          <w:rPr>
            <w:snapToGrid w:val="0"/>
          </w:rPr>
          <w:tab/>
          <w:t>iE-Extensions</w:t>
        </w:r>
        <w:r w:rsidRPr="00685B1D">
          <w:rPr>
            <w:snapToGrid w:val="0"/>
          </w:rPr>
          <w:tab/>
        </w:r>
        <w:r w:rsidRPr="00685B1D">
          <w:rPr>
            <w:snapToGrid w:val="0"/>
          </w:rPr>
          <w:tab/>
          <w:t>ProtocolExtensionContainer { {</w:t>
        </w:r>
        <w:r w:rsidRPr="00685B1D">
          <w:rPr>
            <w:rFonts w:hint="eastAsia"/>
            <w:lang w:eastAsia="zh-CN"/>
          </w:rPr>
          <w:t xml:space="preserve"> </w:t>
        </w:r>
        <w:r>
          <w:rPr>
            <w:lang w:eastAsia="zh-CN"/>
          </w:rPr>
          <w:t>RSPP</w:t>
        </w:r>
        <w:r w:rsidRPr="00685B1D">
          <w:rPr>
            <w:rFonts w:eastAsia="Batang"/>
            <w:lang w:eastAsia="ja-JP"/>
          </w:rPr>
          <w:t>FlowBitRates</w:t>
        </w:r>
        <w:r w:rsidRPr="00685B1D">
          <w:rPr>
            <w:snapToGrid w:val="0"/>
          </w:rPr>
          <w:t>-ExtIEs} }</w:t>
        </w:r>
        <w:r w:rsidRPr="00685B1D">
          <w:rPr>
            <w:snapToGrid w:val="0"/>
          </w:rPr>
          <w:tab/>
          <w:t>OPTIONAL,</w:t>
        </w:r>
      </w:ins>
    </w:p>
    <w:p w14:paraId="4CA86791" w14:textId="77777777" w:rsidR="00105CEA" w:rsidRPr="00685B1D" w:rsidRDefault="00105CEA" w:rsidP="00105CEA">
      <w:pPr>
        <w:pStyle w:val="PL"/>
        <w:rPr>
          <w:ins w:id="1116" w:author="Author (ETL)" w:date="2023-09-14T17:04:00Z"/>
          <w:snapToGrid w:val="0"/>
        </w:rPr>
      </w:pPr>
      <w:ins w:id="1117" w:author="Author (ETL)" w:date="2023-09-14T17:04:00Z">
        <w:r w:rsidRPr="00685B1D">
          <w:rPr>
            <w:snapToGrid w:val="0"/>
          </w:rPr>
          <w:tab/>
          <w:t>...</w:t>
        </w:r>
      </w:ins>
    </w:p>
    <w:p w14:paraId="7399FD6A" w14:textId="77777777" w:rsidR="00105CEA" w:rsidRPr="009973B8" w:rsidRDefault="00105CEA" w:rsidP="00105CEA">
      <w:pPr>
        <w:pStyle w:val="PL"/>
        <w:rPr>
          <w:ins w:id="1118" w:author="Author (ETL)" w:date="2023-09-14T17:04:00Z"/>
          <w:snapToGrid w:val="0"/>
          <w:lang w:eastAsia="zh-CN"/>
        </w:rPr>
      </w:pPr>
      <w:ins w:id="1119" w:author="Author (ETL)" w:date="2023-09-14T17:04:00Z">
        <w:r w:rsidRPr="00685B1D">
          <w:rPr>
            <w:snapToGrid w:val="0"/>
          </w:rPr>
          <w:t>}</w:t>
        </w:r>
      </w:ins>
    </w:p>
    <w:p w14:paraId="759BC03E" w14:textId="77777777" w:rsidR="00105CEA" w:rsidRPr="00E86AA3" w:rsidRDefault="00105CEA" w:rsidP="00105CEA">
      <w:pPr>
        <w:pStyle w:val="PL"/>
        <w:rPr>
          <w:ins w:id="1120" w:author="Author (ETL)" w:date="2023-09-14T17:04:00Z"/>
          <w:snapToGrid w:val="0"/>
        </w:rPr>
      </w:pPr>
    </w:p>
    <w:p w14:paraId="732B0AB9" w14:textId="77777777" w:rsidR="00105CEA" w:rsidRPr="00C74C00" w:rsidRDefault="00105CEA" w:rsidP="00105CEA">
      <w:pPr>
        <w:pStyle w:val="PL"/>
        <w:rPr>
          <w:ins w:id="1121" w:author="Author (ETL)" w:date="2023-09-14T17:04:00Z"/>
          <w:snapToGrid w:val="0"/>
        </w:rPr>
      </w:pPr>
      <w:ins w:id="1122" w:author="Author (ETL)" w:date="2023-09-14T17:04:00Z">
        <w:r>
          <w:rPr>
            <w:lang w:eastAsia="zh-CN"/>
          </w:rPr>
          <w:t>RSPP</w:t>
        </w:r>
        <w:r w:rsidRPr="00685B1D">
          <w:rPr>
            <w:rFonts w:eastAsia="Batang"/>
            <w:lang w:eastAsia="ja-JP"/>
          </w:rPr>
          <w:t>FlowBitRates</w:t>
        </w:r>
        <w:r w:rsidRPr="00C74C00">
          <w:rPr>
            <w:snapToGrid w:val="0"/>
          </w:rPr>
          <w:t xml:space="preserve">-ExtIEs </w:t>
        </w:r>
        <w:r>
          <w:rPr>
            <w:snapToGrid w:val="0"/>
          </w:rPr>
          <w:t>F1AP</w:t>
        </w:r>
        <w:r w:rsidRPr="00C74C00">
          <w:rPr>
            <w:snapToGrid w:val="0"/>
          </w:rPr>
          <w:t>-PROTOCOL-EXTENSION ::= {</w:t>
        </w:r>
      </w:ins>
    </w:p>
    <w:p w14:paraId="55475351" w14:textId="77777777" w:rsidR="00105CEA" w:rsidRPr="00C74C00" w:rsidRDefault="00105CEA" w:rsidP="00105CEA">
      <w:pPr>
        <w:pStyle w:val="PL"/>
        <w:rPr>
          <w:ins w:id="1123" w:author="Author (ETL)" w:date="2023-09-14T17:04:00Z"/>
          <w:snapToGrid w:val="0"/>
        </w:rPr>
      </w:pPr>
      <w:ins w:id="1124" w:author="Author (ETL)" w:date="2023-09-14T17:04:00Z">
        <w:r>
          <w:rPr>
            <w:snapToGrid w:val="0"/>
          </w:rPr>
          <w:tab/>
        </w:r>
        <w:r w:rsidRPr="00C74C00">
          <w:rPr>
            <w:snapToGrid w:val="0"/>
          </w:rPr>
          <w:t>...</w:t>
        </w:r>
      </w:ins>
    </w:p>
    <w:p w14:paraId="2C542ADC" w14:textId="77777777" w:rsidR="00105CEA" w:rsidRPr="00E86AA3" w:rsidRDefault="00105CEA" w:rsidP="00105CEA">
      <w:pPr>
        <w:pStyle w:val="PL"/>
        <w:rPr>
          <w:snapToGrid w:val="0"/>
        </w:rPr>
      </w:pPr>
      <w:ins w:id="1125" w:author="Author (ETL)" w:date="2023-09-14T17:04:00Z">
        <w:r w:rsidRPr="00E86AA3">
          <w:rPr>
            <w:snapToGrid w:val="0"/>
          </w:rPr>
          <w:t>}</w:t>
        </w:r>
      </w:ins>
    </w:p>
    <w:p w14:paraId="525B97CE" w14:textId="77777777" w:rsidR="004F25AC" w:rsidRDefault="004F25AC" w:rsidP="004F25AC">
      <w:pPr>
        <w:rPr>
          <w:rFonts w:eastAsia="DengXian"/>
          <w:highlight w:val="yellow"/>
        </w:rPr>
      </w:pPr>
    </w:p>
    <w:p w14:paraId="4247393B" w14:textId="33CBF4BF" w:rsidR="00B52AA4" w:rsidRPr="00E2681F" w:rsidRDefault="0045728B" w:rsidP="00E2681F">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03075D76" w14:textId="77777777" w:rsidR="00E2681F" w:rsidRDefault="00E2681F" w:rsidP="00E2681F">
      <w:pPr>
        <w:pStyle w:val="PL"/>
        <w:spacing w:line="0" w:lineRule="atLeast"/>
        <w:rPr>
          <w:snapToGrid w:val="0"/>
        </w:rPr>
      </w:pPr>
      <w:r>
        <w:rPr>
          <w:snapToGrid w:val="0"/>
        </w:rPr>
        <w:t>TimeStampSlotIndex ::= CHOICE {</w:t>
      </w:r>
    </w:p>
    <w:p w14:paraId="4C991F0E" w14:textId="77777777" w:rsidR="00E2681F" w:rsidRPr="009A1425" w:rsidRDefault="00E2681F" w:rsidP="00E2681F">
      <w:pPr>
        <w:pStyle w:val="PL"/>
        <w:spacing w:line="0" w:lineRule="atLeast"/>
        <w:rPr>
          <w:snapToGrid w:val="0"/>
        </w:rPr>
      </w:pPr>
      <w:r>
        <w:rPr>
          <w:snapToGrid w:val="0"/>
        </w:rPr>
        <w:tab/>
      </w:r>
      <w:r w:rsidRPr="009A1425">
        <w:rPr>
          <w:snapToGrid w:val="0"/>
        </w:rPr>
        <w:t>sCS-15</w:t>
      </w:r>
      <w:r w:rsidRPr="009A1425">
        <w:rPr>
          <w:snapToGrid w:val="0"/>
        </w:rPr>
        <w:tab/>
      </w:r>
      <w:r w:rsidRPr="009A1425">
        <w:rPr>
          <w:snapToGrid w:val="0"/>
        </w:rPr>
        <w:tab/>
      </w:r>
      <w:r w:rsidRPr="009A1425">
        <w:rPr>
          <w:snapToGrid w:val="0"/>
        </w:rPr>
        <w:tab/>
        <w:t>INTEGER(0..9),</w:t>
      </w:r>
    </w:p>
    <w:p w14:paraId="294935DB" w14:textId="77777777" w:rsidR="00E2681F" w:rsidRPr="009A1425" w:rsidRDefault="00E2681F" w:rsidP="00E2681F">
      <w:pPr>
        <w:pStyle w:val="PL"/>
        <w:spacing w:line="0" w:lineRule="atLeast"/>
        <w:rPr>
          <w:snapToGrid w:val="0"/>
        </w:rPr>
      </w:pPr>
      <w:r w:rsidRPr="009A1425">
        <w:rPr>
          <w:snapToGrid w:val="0"/>
        </w:rPr>
        <w:tab/>
        <w:t>sCS-30</w:t>
      </w:r>
      <w:r w:rsidRPr="009A1425">
        <w:rPr>
          <w:snapToGrid w:val="0"/>
        </w:rPr>
        <w:tab/>
      </w:r>
      <w:r w:rsidRPr="009A1425">
        <w:rPr>
          <w:snapToGrid w:val="0"/>
        </w:rPr>
        <w:tab/>
      </w:r>
      <w:r w:rsidRPr="009A1425">
        <w:rPr>
          <w:snapToGrid w:val="0"/>
        </w:rPr>
        <w:tab/>
        <w:t>INTEGER(0..19),</w:t>
      </w:r>
    </w:p>
    <w:p w14:paraId="78A3CDE6" w14:textId="77777777" w:rsidR="00E2681F" w:rsidRPr="009A1425" w:rsidRDefault="00E2681F" w:rsidP="00E2681F">
      <w:pPr>
        <w:pStyle w:val="PL"/>
        <w:spacing w:line="0" w:lineRule="atLeast"/>
        <w:rPr>
          <w:snapToGrid w:val="0"/>
        </w:rPr>
      </w:pPr>
      <w:r w:rsidRPr="009A1425">
        <w:rPr>
          <w:snapToGrid w:val="0"/>
        </w:rPr>
        <w:tab/>
        <w:t>sCS-60</w:t>
      </w:r>
      <w:r w:rsidRPr="009A1425">
        <w:rPr>
          <w:snapToGrid w:val="0"/>
        </w:rPr>
        <w:tab/>
      </w:r>
      <w:r w:rsidRPr="009A1425">
        <w:rPr>
          <w:snapToGrid w:val="0"/>
        </w:rPr>
        <w:tab/>
      </w:r>
      <w:r w:rsidRPr="009A1425">
        <w:rPr>
          <w:snapToGrid w:val="0"/>
        </w:rPr>
        <w:tab/>
        <w:t>INTEGER(0..39),</w:t>
      </w:r>
    </w:p>
    <w:p w14:paraId="3F1EEB5D" w14:textId="77777777" w:rsidR="00E2681F" w:rsidRDefault="00E2681F" w:rsidP="00E2681F">
      <w:pPr>
        <w:pStyle w:val="PL"/>
        <w:spacing w:line="0" w:lineRule="atLeast"/>
        <w:rPr>
          <w:snapToGrid w:val="0"/>
        </w:rPr>
      </w:pPr>
      <w:r w:rsidRPr="009A1425">
        <w:rPr>
          <w:snapToGrid w:val="0"/>
        </w:rPr>
        <w:tab/>
      </w:r>
      <w:r>
        <w:rPr>
          <w:snapToGrid w:val="0"/>
        </w:rPr>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20381D89" w14:textId="77777777" w:rsidR="00E2681F" w:rsidRPr="001903BD" w:rsidRDefault="00E2681F" w:rsidP="00E2681F">
      <w:pPr>
        <w:pStyle w:val="PL"/>
        <w:rPr>
          <w:rFonts w:eastAsia="Calibri"/>
          <w:snapToGrid w:val="0"/>
        </w:rPr>
      </w:pPr>
      <w:r w:rsidRPr="006B2844">
        <w:rPr>
          <w:rFonts w:eastAsia="Calibri"/>
          <w:snapToGrid w:val="0"/>
        </w:rPr>
        <w:tab/>
      </w:r>
      <w:r w:rsidRPr="001903BD">
        <w:rPr>
          <w:rFonts w:eastAsia="Calibri"/>
          <w:snapToGrid w:val="0"/>
        </w:rPr>
        <w:t>choice-extension</w:t>
      </w:r>
      <w:r w:rsidRPr="001903BD">
        <w:rPr>
          <w:rFonts w:eastAsia="Calibri"/>
          <w:snapToGrid w:val="0"/>
        </w:rPr>
        <w:tab/>
      </w:r>
      <w:r w:rsidRPr="001903BD">
        <w:rPr>
          <w:rFonts w:eastAsia="Calibri"/>
          <w:snapToGrid w:val="0"/>
        </w:rPr>
        <w:tab/>
        <w:t>ProtocolIE-SingleContainer { {</w:t>
      </w:r>
      <w:r w:rsidRPr="001903BD">
        <w:t xml:space="preserve"> </w:t>
      </w:r>
      <w:r w:rsidRPr="001903BD">
        <w:rPr>
          <w:rFonts w:eastAsia="Calibri"/>
          <w:snapToGrid w:val="0"/>
        </w:rPr>
        <w:t>TimeStampSlotIndex-ExtIEs} }</w:t>
      </w:r>
    </w:p>
    <w:p w14:paraId="23D1E6F0" w14:textId="77777777" w:rsidR="00E2681F" w:rsidRPr="001903BD" w:rsidRDefault="00E2681F" w:rsidP="00E2681F">
      <w:pPr>
        <w:pStyle w:val="PL"/>
        <w:rPr>
          <w:rFonts w:eastAsia="Calibri"/>
          <w:snapToGrid w:val="0"/>
        </w:rPr>
      </w:pPr>
      <w:r w:rsidRPr="001903BD">
        <w:rPr>
          <w:rFonts w:eastAsia="Calibri"/>
          <w:snapToGrid w:val="0"/>
        </w:rPr>
        <w:t>}</w:t>
      </w:r>
    </w:p>
    <w:p w14:paraId="46955AAE" w14:textId="77777777" w:rsidR="00E2681F" w:rsidRPr="001903BD" w:rsidRDefault="00E2681F" w:rsidP="00E2681F">
      <w:pPr>
        <w:pStyle w:val="PL"/>
        <w:rPr>
          <w:rFonts w:eastAsia="Calibri"/>
          <w:snapToGrid w:val="0"/>
        </w:rPr>
      </w:pPr>
    </w:p>
    <w:p w14:paraId="6AC4A8B7" w14:textId="77777777" w:rsidR="00E2681F" w:rsidRPr="001903BD" w:rsidRDefault="00E2681F" w:rsidP="00E2681F">
      <w:pPr>
        <w:pStyle w:val="PL"/>
        <w:rPr>
          <w:rFonts w:eastAsia="Calibri"/>
          <w:snapToGrid w:val="0"/>
        </w:rPr>
      </w:pPr>
      <w:r w:rsidRPr="001903BD">
        <w:rPr>
          <w:rFonts w:eastAsia="Calibri"/>
          <w:snapToGrid w:val="0"/>
        </w:rPr>
        <w:t>TimeStampSlotIndex-ExtIEs F1AP-PROTOCOL-IES ::= {</w:t>
      </w:r>
    </w:p>
    <w:p w14:paraId="158956B7" w14:textId="77777777" w:rsidR="00E2681F" w:rsidRDefault="00E2681F" w:rsidP="00E2681F">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id-SCS-480</w:t>
      </w:r>
      <w:r w:rsidRPr="002D0527">
        <w:rPr>
          <w:rFonts w:eastAsia="DengXian"/>
          <w:snapToGrid w:val="0"/>
        </w:rPr>
        <w:tab/>
      </w:r>
      <w:r>
        <w:rPr>
          <w:rFonts w:eastAsia="DengXian"/>
          <w:snapToGrid w:val="0"/>
        </w:rPr>
        <w:tab/>
      </w:r>
      <w:r w:rsidRPr="002D0527">
        <w:rPr>
          <w:rFonts w:eastAsia="DengXian"/>
          <w:snapToGrid w:val="0"/>
        </w:rPr>
        <w:t>CRITICALITY reject</w:t>
      </w:r>
      <w:r>
        <w:rPr>
          <w:rFonts w:eastAsia="DengXian"/>
          <w:snapToGrid w:val="0"/>
        </w:rPr>
        <w:tab/>
        <w:t xml:space="preserve">TYPE SCS-480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50D0630D" w14:textId="77777777" w:rsidR="00E2681F" w:rsidRDefault="00E2681F" w:rsidP="00E2681F">
      <w:pPr>
        <w:pStyle w:val="PL"/>
        <w:rPr>
          <w:rFonts w:eastAsia="DengXian"/>
          <w:snapToGrid w:val="0"/>
        </w:rPr>
      </w:pPr>
      <w:r>
        <w:rPr>
          <w:rFonts w:eastAsia="DengXian"/>
          <w:snapToGrid w:val="0"/>
        </w:rPr>
        <w:tab/>
        <w:t>{ ID id-SCS-960</w:t>
      </w:r>
      <w:r w:rsidRPr="002D0527">
        <w:rPr>
          <w:rFonts w:eastAsia="DengXian"/>
          <w:snapToGrid w:val="0"/>
        </w:rPr>
        <w:tab/>
      </w:r>
      <w:r>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SCS-960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6574C8E1" w14:textId="77777777" w:rsidR="00E2681F" w:rsidRPr="001903BD" w:rsidRDefault="00E2681F" w:rsidP="00E2681F">
      <w:pPr>
        <w:pStyle w:val="PL"/>
        <w:rPr>
          <w:rFonts w:eastAsia="Calibri"/>
          <w:snapToGrid w:val="0"/>
        </w:rPr>
      </w:pPr>
      <w:r w:rsidRPr="001903BD">
        <w:rPr>
          <w:rFonts w:eastAsia="Calibri"/>
          <w:snapToGrid w:val="0"/>
        </w:rPr>
        <w:tab/>
        <w:t>...</w:t>
      </w:r>
    </w:p>
    <w:p w14:paraId="4C4B53CD" w14:textId="77777777" w:rsidR="00E2681F" w:rsidRDefault="00E2681F" w:rsidP="00E2681F">
      <w:pPr>
        <w:pStyle w:val="PL"/>
        <w:rPr>
          <w:rFonts w:eastAsia="Calibri" w:cs="Courier New"/>
          <w:snapToGrid w:val="0"/>
          <w:szCs w:val="22"/>
        </w:rPr>
      </w:pPr>
      <w:r w:rsidRPr="001903BD">
        <w:rPr>
          <w:rFonts w:eastAsia="Calibri" w:cs="Courier New"/>
          <w:snapToGrid w:val="0"/>
          <w:szCs w:val="22"/>
        </w:rPr>
        <w:t>}</w:t>
      </w:r>
    </w:p>
    <w:p w14:paraId="00DAC72D" w14:textId="77777777" w:rsidR="00E2681F" w:rsidRPr="00EA5FA7" w:rsidRDefault="00E2681F" w:rsidP="00E2681F">
      <w:pPr>
        <w:pStyle w:val="PL"/>
      </w:pPr>
    </w:p>
    <w:p w14:paraId="6417CBCF" w14:textId="77777777" w:rsidR="00E2681F" w:rsidRPr="00EA5FA7" w:rsidRDefault="00E2681F" w:rsidP="00E2681F">
      <w:pPr>
        <w:pStyle w:val="PL"/>
      </w:pPr>
      <w:r w:rsidRPr="00EA5FA7">
        <w:t>TimeToWait ::= ENUMERATED {v1s, v2s, v5s, v10s, v20s, v60s, ...}</w:t>
      </w:r>
    </w:p>
    <w:p w14:paraId="7FF2A275" w14:textId="77777777" w:rsidR="00E2681F" w:rsidRPr="001903BD" w:rsidRDefault="00E2681F" w:rsidP="00E2681F">
      <w:pPr>
        <w:pStyle w:val="PL"/>
        <w:rPr>
          <w:rFonts w:eastAsia="Calibri" w:cs="Courier New"/>
          <w:snapToGrid w:val="0"/>
          <w:szCs w:val="22"/>
          <w:lang w:val="en-US"/>
        </w:rPr>
      </w:pPr>
      <w:r w:rsidRPr="001903BD">
        <w:rPr>
          <w:rFonts w:eastAsia="Calibri" w:cs="Courier New"/>
          <w:snapToGrid w:val="0"/>
          <w:szCs w:val="22"/>
          <w:lang w:val="en-US"/>
        </w:rPr>
        <w:tab/>
        <w:t>...</w:t>
      </w:r>
    </w:p>
    <w:p w14:paraId="1A4F5B24" w14:textId="77777777" w:rsidR="00E2681F" w:rsidRDefault="00E2681F" w:rsidP="00E2681F">
      <w:pPr>
        <w:pStyle w:val="PL"/>
        <w:rPr>
          <w:rFonts w:eastAsia="Calibri" w:cs="Courier New"/>
          <w:snapToGrid w:val="0"/>
          <w:szCs w:val="22"/>
          <w:lang w:val="en-US"/>
        </w:rPr>
      </w:pPr>
      <w:r w:rsidRPr="001903BD">
        <w:rPr>
          <w:rFonts w:eastAsia="Calibri" w:cs="Courier New"/>
          <w:snapToGrid w:val="0"/>
          <w:szCs w:val="22"/>
          <w:lang w:val="en-US"/>
        </w:rPr>
        <w:t>}</w:t>
      </w:r>
    </w:p>
    <w:p w14:paraId="4529736B" w14:textId="77777777" w:rsidR="00E2681F" w:rsidRDefault="00E2681F" w:rsidP="00E2681F">
      <w:pPr>
        <w:pStyle w:val="PL"/>
        <w:rPr>
          <w:lang w:val="en-US"/>
          <w:rPrChange w:id="1126" w:author="Author (ETL)" w:date="2023-09-14T17:04:00Z">
            <w:rPr>
              <w:lang w:val="sv-SE"/>
            </w:rPr>
          </w:rPrChange>
        </w:rPr>
      </w:pPr>
    </w:p>
    <w:p w14:paraId="79AFDC02" w14:textId="57941F50" w:rsidR="00E2681F" w:rsidRDefault="00E2681F" w:rsidP="00E2681F">
      <w:pPr>
        <w:pStyle w:val="PL"/>
        <w:rPr>
          <w:ins w:id="1127" w:author="Author (ETL)" w:date="2023-09-14T17:04:00Z"/>
          <w:lang w:val="sv-SE"/>
        </w:rPr>
      </w:pPr>
      <w:ins w:id="1128" w:author="Author (ETL)" w:date="2023-09-14T17:04:00Z">
        <w:r>
          <w:rPr>
            <w:lang w:val="sv-SE"/>
          </w:rPr>
          <w:t>T</w:t>
        </w:r>
        <w:r w:rsidRPr="00E22101">
          <w:rPr>
            <w:lang w:val="sv-SE"/>
          </w:rPr>
          <w:t>imingReportingGranularityFactor</w:t>
        </w:r>
        <w:r>
          <w:rPr>
            <w:lang w:val="sv-SE"/>
          </w:rPr>
          <w:t xml:space="preserve">Extended ::=INTEGER(0..1) </w:t>
        </w:r>
        <w:r w:rsidRPr="00BE4E24">
          <w:rPr>
            <w:highlight w:val="yellow"/>
            <w:lang w:val="sv-SE"/>
          </w:rPr>
          <w:t>-- FFS</w:t>
        </w:r>
      </w:ins>
    </w:p>
    <w:p w14:paraId="1F4A33B9" w14:textId="77777777" w:rsidR="00E2681F" w:rsidRPr="00E2681F" w:rsidRDefault="00E2681F" w:rsidP="00E2681F">
      <w:pPr>
        <w:pStyle w:val="PL"/>
        <w:rPr>
          <w:ins w:id="1129" w:author="Author (ETL)" w:date="2023-09-14T17:04:00Z"/>
          <w:lang w:val="sv-SE"/>
        </w:rPr>
      </w:pPr>
    </w:p>
    <w:p w14:paraId="1EDBAD4E" w14:textId="20FE29E7" w:rsidR="004F25AC" w:rsidRPr="00BE4E24" w:rsidRDefault="00B37A76" w:rsidP="00BE4E24">
      <w:pPr>
        <w:pStyle w:val="PL"/>
        <w:spacing w:line="0" w:lineRule="atLeast"/>
        <w:rPr>
          <w:ins w:id="1130" w:author="Author (ETL)" w:date="2023-09-14T17:04:00Z"/>
        </w:rPr>
      </w:pPr>
      <w:ins w:id="1131" w:author="Author (ETL)" w:date="2023-09-14T17:04:00Z">
        <w:r w:rsidRPr="00BE4E24">
          <w:t>TimeWindowInformation-Measurement ::= SEQUENCE {</w:t>
        </w:r>
      </w:ins>
    </w:p>
    <w:p w14:paraId="0C3F4D80" w14:textId="6C74EAF5" w:rsidR="00B37A76" w:rsidRPr="00BE4E24" w:rsidRDefault="00B37A76" w:rsidP="00BE4E24">
      <w:pPr>
        <w:pStyle w:val="PL"/>
        <w:spacing w:line="0" w:lineRule="atLeast"/>
        <w:rPr>
          <w:ins w:id="1132" w:author="Author (ETL)" w:date="2023-09-14T17:04:00Z"/>
        </w:rPr>
      </w:pPr>
      <w:ins w:id="1133" w:author="Author (ETL)" w:date="2023-09-14T17:04:00Z">
        <w:r w:rsidRPr="00BE4E24">
          <w:tab/>
        </w:r>
        <w:r w:rsidRPr="00BE4E24">
          <w:rPr>
            <w:highlight w:val="yellow"/>
          </w:rPr>
          <w:t>--FFS TYPE</w:t>
        </w:r>
      </w:ins>
    </w:p>
    <w:p w14:paraId="0FECEB95" w14:textId="7515EAA3" w:rsidR="00B37A76" w:rsidRDefault="00B37A76" w:rsidP="00B37A76">
      <w:pPr>
        <w:pStyle w:val="PL"/>
        <w:spacing w:line="0" w:lineRule="atLeast"/>
        <w:rPr>
          <w:ins w:id="1134" w:author="Author (ETL)" w:date="2023-09-14T17:04:00Z"/>
        </w:rPr>
      </w:pPr>
      <w:ins w:id="1135" w:author="Author (ETL)" w:date="2023-09-14T17:04:00Z">
        <w:r w:rsidRPr="00BE4E24">
          <w:t>}</w:t>
        </w:r>
      </w:ins>
    </w:p>
    <w:p w14:paraId="2FCC4857" w14:textId="77777777" w:rsidR="00B37A76" w:rsidRPr="00BE4E24" w:rsidRDefault="00B37A76" w:rsidP="00BE4E24">
      <w:pPr>
        <w:pStyle w:val="PL"/>
        <w:spacing w:line="0" w:lineRule="atLeast"/>
        <w:rPr>
          <w:ins w:id="1136" w:author="Author (ETL)" w:date="2023-09-14T17:04:00Z"/>
        </w:rPr>
      </w:pPr>
    </w:p>
    <w:p w14:paraId="0BBE2006" w14:textId="77777777" w:rsidR="00B37A76" w:rsidRPr="005A2688" w:rsidRDefault="00B37A76" w:rsidP="00B37A76">
      <w:pPr>
        <w:pStyle w:val="PL"/>
        <w:spacing w:line="0" w:lineRule="atLeast"/>
        <w:rPr>
          <w:ins w:id="1137" w:author="Author (ETL)" w:date="2023-09-14T17:04:00Z"/>
        </w:rPr>
      </w:pPr>
      <w:ins w:id="1138" w:author="Author (ETL)" w:date="2023-09-14T17:04:00Z">
        <w:r w:rsidRPr="00B37A76">
          <w:rPr>
            <w:rFonts w:eastAsia="SimSun"/>
            <w:noProof/>
            <w:snapToGrid w:val="0"/>
            <w:lang w:eastAsia="ko-KR"/>
          </w:rPr>
          <w:t>TimeWindowInformation-</w:t>
        </w:r>
        <w:r>
          <w:rPr>
            <w:rFonts w:eastAsia="SimSun"/>
            <w:noProof/>
            <w:snapToGrid w:val="0"/>
            <w:lang w:eastAsia="ko-KR"/>
          </w:rPr>
          <w:t>SRS</w:t>
        </w:r>
        <w:r w:rsidRPr="005A2688">
          <w:t xml:space="preserve"> ::= SEQUENCE {</w:t>
        </w:r>
      </w:ins>
    </w:p>
    <w:p w14:paraId="17DF3A1C" w14:textId="3868DE4B" w:rsidR="00B37A76" w:rsidRPr="005A2688" w:rsidRDefault="00B37A76" w:rsidP="00B37A76">
      <w:pPr>
        <w:pStyle w:val="PL"/>
        <w:spacing w:line="0" w:lineRule="atLeast"/>
        <w:rPr>
          <w:ins w:id="1139" w:author="Author (ETL)" w:date="2023-09-14T17:04:00Z"/>
        </w:rPr>
      </w:pPr>
      <w:ins w:id="1140" w:author="Author (ETL)" w:date="2023-09-14T17:04:00Z">
        <w:r w:rsidRPr="005A2688">
          <w:tab/>
        </w:r>
        <w:r w:rsidRPr="00BE4E24">
          <w:rPr>
            <w:highlight w:val="yellow"/>
          </w:rPr>
          <w:t>--FFS TYPE</w:t>
        </w:r>
      </w:ins>
    </w:p>
    <w:p w14:paraId="69C4F2ED" w14:textId="77777777" w:rsidR="00B37A76" w:rsidRDefault="00B37A76" w:rsidP="00B37A76">
      <w:pPr>
        <w:pStyle w:val="PL"/>
        <w:spacing w:line="0" w:lineRule="atLeast"/>
        <w:rPr>
          <w:ins w:id="1141" w:author="Author (ETL)" w:date="2023-09-14T17:04:00Z"/>
        </w:rPr>
      </w:pPr>
      <w:ins w:id="1142" w:author="Author (ETL)" w:date="2023-09-14T17:04:00Z">
        <w:r w:rsidRPr="005A2688">
          <w:t>}</w:t>
        </w:r>
      </w:ins>
    </w:p>
    <w:p w14:paraId="162E0809" w14:textId="43A85520" w:rsidR="00B37A76" w:rsidRDefault="00B37A76" w:rsidP="004F25AC">
      <w:pPr>
        <w:rPr>
          <w:rFonts w:eastAsia="DengXian"/>
          <w:highlight w:val="yellow"/>
        </w:rPr>
      </w:pPr>
    </w:p>
    <w:p w14:paraId="7A19194A" w14:textId="4803D033" w:rsidR="00876E1F" w:rsidRPr="00F14FF3" w:rsidRDefault="00F14FF3" w:rsidP="00876E1F">
      <w:pPr>
        <w:jc w:val="center"/>
        <w:rPr>
          <w:rFonts w:eastAsia="DengXian"/>
          <w:color w:val="FF0000"/>
          <w:highlight w:val="cyan"/>
        </w:rPr>
      </w:pPr>
      <w:r w:rsidRPr="004764EA">
        <w:rPr>
          <w:rFonts w:eastAsia="DengXian"/>
          <w:color w:val="FF0000"/>
          <w:highlight w:val="cyan"/>
        </w:rPr>
        <w:lastRenderedPageBreak/>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3D5184AD"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SimSun" w:hAnsi="Courier New"/>
          <w:noProof/>
          <w:sz w:val="16"/>
          <w:lang w:eastAsia="ko-KR"/>
        </w:rPr>
        <w:t xml:space="preserve">UL-RTOA-MeasurementItem </w:t>
      </w:r>
      <w:r w:rsidRPr="00F14FF3">
        <w:rPr>
          <w:rFonts w:ascii="Courier New" w:eastAsia="Times New Roman" w:hAnsi="Courier New"/>
          <w:noProof/>
          <w:sz w:val="16"/>
          <w:lang w:eastAsia="ko-KR"/>
        </w:rPr>
        <w:t>::= CHOICE {</w:t>
      </w:r>
    </w:p>
    <w:p w14:paraId="7B5BBC08"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ab/>
        <w:t>k0</w:t>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t>INTEGER (0..1970049),</w:t>
      </w:r>
    </w:p>
    <w:p w14:paraId="09498149"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ab/>
        <w:t>k1</w:t>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t>INTEGER (0..985025),</w:t>
      </w:r>
    </w:p>
    <w:p w14:paraId="63F18317"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ab/>
        <w:t>k2</w:t>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t>INTEGER (0..492513),</w:t>
      </w:r>
    </w:p>
    <w:p w14:paraId="433F04B0"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ab/>
        <w:t>k3</w:t>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t>INTEGER (0..246257),</w:t>
      </w:r>
    </w:p>
    <w:p w14:paraId="63A3AD06"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ab/>
        <w:t>k4</w:t>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t>INTEGER (0..123129),</w:t>
      </w:r>
    </w:p>
    <w:p w14:paraId="1931BE43"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ab/>
        <w:t>k5</w:t>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t>INTEGER (0..61565),</w:t>
      </w:r>
      <w:r w:rsidRPr="00F14FF3">
        <w:rPr>
          <w:rFonts w:ascii="Courier New" w:eastAsia="Times New Roman" w:hAnsi="Courier New"/>
          <w:noProof/>
          <w:sz w:val="16"/>
          <w:lang w:eastAsia="ko-KR"/>
        </w:rPr>
        <w:tab/>
        <w:t xml:space="preserve"> </w:t>
      </w:r>
    </w:p>
    <w:p w14:paraId="245CC637"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ab/>
        <w:t>choice-extension</w:t>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t xml:space="preserve">ProtocolIE-SingleContainer { { </w:t>
      </w:r>
      <w:r w:rsidRPr="00F14FF3">
        <w:rPr>
          <w:rFonts w:ascii="Courier New" w:eastAsia="SimSun" w:hAnsi="Courier New"/>
          <w:noProof/>
          <w:sz w:val="16"/>
          <w:lang w:eastAsia="ko-KR"/>
        </w:rPr>
        <w:t>UL-RTOA-MeasurementItem</w:t>
      </w:r>
      <w:r w:rsidRPr="00F14FF3">
        <w:rPr>
          <w:rFonts w:ascii="Courier New" w:eastAsia="Times New Roman" w:hAnsi="Courier New"/>
          <w:noProof/>
          <w:sz w:val="16"/>
          <w:lang w:eastAsia="ko-KR"/>
        </w:rPr>
        <w:t>-ExtIEs } }</w:t>
      </w:r>
    </w:p>
    <w:p w14:paraId="162CF676"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w:t>
      </w:r>
    </w:p>
    <w:p w14:paraId="55F7D579"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FC55D2C"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bookmarkStart w:id="1143" w:name="_Hlk114051624"/>
      <w:r w:rsidRPr="00F14FF3">
        <w:rPr>
          <w:rFonts w:ascii="Courier New" w:eastAsia="SimSun" w:hAnsi="Courier New"/>
          <w:noProof/>
          <w:sz w:val="16"/>
          <w:lang w:eastAsia="ko-KR"/>
        </w:rPr>
        <w:t>UL-RTOA-MeasurementItem</w:t>
      </w:r>
      <w:r w:rsidRPr="00F14FF3">
        <w:rPr>
          <w:rFonts w:ascii="Courier New" w:eastAsia="Times New Roman" w:hAnsi="Courier New"/>
          <w:noProof/>
          <w:sz w:val="16"/>
          <w:lang w:eastAsia="ko-KR"/>
        </w:rPr>
        <w:t xml:space="preserve">-ExtIEs </w:t>
      </w:r>
      <w:bookmarkEnd w:id="1143"/>
      <w:r w:rsidRPr="00F14FF3">
        <w:rPr>
          <w:rFonts w:ascii="Courier New" w:eastAsia="Times New Roman" w:hAnsi="Courier New"/>
          <w:noProof/>
          <w:sz w:val="16"/>
          <w:lang w:eastAsia="ko-KR"/>
        </w:rPr>
        <w:t>F1AP-PROTOCOL-IES ::= {</w:t>
      </w:r>
    </w:p>
    <w:p w14:paraId="61B54103"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4" w:author="Author (ETL)" w:date="2023-09-14T17:04:00Z"/>
          <w:rFonts w:ascii="Courier New" w:eastAsia="Times New Roman" w:hAnsi="Courier New"/>
          <w:noProof/>
          <w:sz w:val="16"/>
          <w:lang w:eastAsia="ko-KR"/>
        </w:rPr>
      </w:pPr>
      <w:del w:id="1145" w:author="Author (ETL)" w:date="2023-09-14T17:04:00Z">
        <w:r w:rsidRPr="00F14FF3">
          <w:rPr>
            <w:rFonts w:eastAsia="Times New Roman"/>
            <w:noProof/>
            <w:lang w:eastAsia="ko-KR"/>
          </w:rPr>
          <w:tab/>
        </w:r>
        <w:r w:rsidRPr="00F14FF3">
          <w:rPr>
            <w:rFonts w:ascii="Courier New" w:eastAsia="Times New Roman" w:hAnsi="Courier New"/>
            <w:noProof/>
            <w:sz w:val="16"/>
            <w:lang w:eastAsia="ko-KR"/>
          </w:rPr>
          <w:delText>...</w:delText>
        </w:r>
      </w:del>
    </w:p>
    <w:p w14:paraId="0689ED2B" w14:textId="42E13143" w:rsidR="00876E1F" w:rsidRDefault="00F14FF3" w:rsidP="00876E1F">
      <w:pPr>
        <w:pStyle w:val="PL"/>
        <w:rPr>
          <w:ins w:id="1146" w:author="Author (ETL)" w:date="2023-09-14T17:04:00Z"/>
          <w:snapToGrid w:val="0"/>
        </w:rPr>
      </w:pPr>
      <w:ins w:id="1147" w:author="Author (ETL)" w:date="2023-09-14T17:04:00Z">
        <w:r w:rsidRPr="00F14FF3">
          <w:rPr>
            <w:rFonts w:eastAsia="Times New Roman"/>
            <w:noProof/>
            <w:lang w:eastAsia="ko-KR"/>
          </w:rPr>
          <w:tab/>
        </w:r>
        <w:r w:rsidR="00876E1F">
          <w:rPr>
            <w:snapToGrid w:val="0"/>
          </w:rPr>
          <w:t>{</w:t>
        </w:r>
        <w:r w:rsidR="00876E1F" w:rsidRPr="00492CD7">
          <w:rPr>
            <w:snapToGrid w:val="0"/>
          </w:rPr>
          <w:t xml:space="preserve">ID </w:t>
        </w:r>
        <w:r w:rsidR="00876E1F" w:rsidRPr="00852DF5">
          <w:rPr>
            <w:snapToGrid w:val="0"/>
          </w:rPr>
          <w:t>id-</w:t>
        </w:r>
        <w:r w:rsidR="00876E1F">
          <w:rPr>
            <w:snapToGrid w:val="0"/>
          </w:rPr>
          <w:t xml:space="preserve">ReportingGranularitykminus1 </w:t>
        </w:r>
        <w:r w:rsidR="00876E1F" w:rsidRPr="00492CD7">
          <w:rPr>
            <w:snapToGrid w:val="0"/>
          </w:rPr>
          <w:tab/>
          <w:t xml:space="preserve">CRITICALITY </w:t>
        </w:r>
        <w:r w:rsidR="00876E1F">
          <w:rPr>
            <w:snapToGrid w:val="0"/>
          </w:rPr>
          <w:t>ignore</w:t>
        </w:r>
        <w:r w:rsidR="00876E1F" w:rsidRPr="00492CD7">
          <w:rPr>
            <w:snapToGrid w:val="0"/>
          </w:rPr>
          <w:t xml:space="preserve"> </w:t>
        </w:r>
        <w:r w:rsidR="00876E1F" w:rsidRPr="007E4EBD">
          <w:rPr>
            <w:snapToGrid w:val="0"/>
          </w:rPr>
          <w:t>EXTENSION</w:t>
        </w:r>
        <w:r w:rsidR="00876E1F" w:rsidRPr="00492CD7">
          <w:rPr>
            <w:snapToGrid w:val="0"/>
          </w:rPr>
          <w:t xml:space="preserve"> </w:t>
        </w:r>
        <w:r w:rsidR="00876E1F">
          <w:rPr>
            <w:snapToGrid w:val="0"/>
          </w:rPr>
          <w:t>ReportingGranularitykminus1</w:t>
        </w:r>
        <w:r w:rsidR="00876E1F" w:rsidRPr="00492CD7">
          <w:rPr>
            <w:snapToGrid w:val="0"/>
          </w:rPr>
          <w:t xml:space="preserve"> PRESENCE </w:t>
        </w:r>
        <w:r w:rsidR="00876E1F">
          <w:rPr>
            <w:snapToGrid w:val="0"/>
          </w:rPr>
          <w:t>mandatory}|</w:t>
        </w:r>
      </w:ins>
    </w:p>
    <w:p w14:paraId="722C2149" w14:textId="77777777" w:rsidR="00776856" w:rsidRDefault="00876E1F" w:rsidP="00776856">
      <w:pPr>
        <w:pStyle w:val="PL"/>
        <w:rPr>
          <w:snapToGrid w:val="0"/>
        </w:rPr>
      </w:pPr>
      <w:ins w:id="1148" w:author="Author (ETL)" w:date="2023-09-14T17:04:00Z">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ReportingGranularitykminus2</w:t>
        </w:r>
        <w:r w:rsidRPr="00492CD7">
          <w:rPr>
            <w:snapToGrid w:val="0"/>
          </w:rPr>
          <w:t xml:space="preserve"> PRESENCE </w:t>
        </w:r>
        <w:r>
          <w:rPr>
            <w:snapToGrid w:val="0"/>
          </w:rPr>
          <w:t>mandatory },</w:t>
        </w:r>
        <w:r w:rsidRPr="00776856">
          <w:rPr>
            <w:snapToGrid w:val="0"/>
          </w:rPr>
          <w:tab/>
        </w:r>
      </w:ins>
    </w:p>
    <w:p w14:paraId="71942F22" w14:textId="7A6C8386" w:rsidR="00F14FF3" w:rsidRPr="00776856" w:rsidRDefault="00776856" w:rsidP="00776856">
      <w:pPr>
        <w:pStyle w:val="PL"/>
        <w:rPr>
          <w:ins w:id="1149" w:author="Author (ETL)" w:date="2023-09-14T17:04:00Z"/>
          <w:snapToGrid w:val="0"/>
        </w:rPr>
      </w:pPr>
      <w:r>
        <w:rPr>
          <w:snapToGrid w:val="0"/>
        </w:rPr>
        <w:tab/>
      </w:r>
      <w:ins w:id="1150" w:author="Author (ETL)" w:date="2023-09-14T17:04:00Z">
        <w:r w:rsidR="00F14FF3" w:rsidRPr="00776856">
          <w:rPr>
            <w:snapToGrid w:val="0"/>
          </w:rPr>
          <w:t>...</w:t>
        </w:r>
      </w:ins>
    </w:p>
    <w:p w14:paraId="5CE1167F"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w:t>
      </w:r>
    </w:p>
    <w:p w14:paraId="4228FCC0"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97519D5"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F14FF3">
        <w:rPr>
          <w:rFonts w:ascii="Courier New" w:eastAsia="Times New Roman" w:hAnsi="Courier New"/>
          <w:sz w:val="16"/>
          <w:lang w:eastAsia="ko-KR"/>
        </w:rPr>
        <w:t xml:space="preserve">UL-SRS-RSRP ::= </w:t>
      </w:r>
      <w:r w:rsidRPr="00F14FF3">
        <w:rPr>
          <w:rFonts w:ascii="Courier New" w:eastAsia="Times New Roman" w:hAnsi="Courier New"/>
          <w:noProof/>
          <w:snapToGrid w:val="0"/>
          <w:sz w:val="16"/>
          <w:lang w:eastAsia="ko-KR"/>
        </w:rPr>
        <w:t>INTEGER (0..126)</w:t>
      </w:r>
    </w:p>
    <w:p w14:paraId="5C6CD02D"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57B3958"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14FF3">
        <w:rPr>
          <w:rFonts w:ascii="Courier New" w:eastAsia="Times New Roman" w:hAnsi="Courier New"/>
          <w:noProof/>
          <w:snapToGrid w:val="0"/>
          <w:sz w:val="16"/>
          <w:lang w:eastAsia="ko-KR"/>
        </w:rPr>
        <w:t>UL-SRS-RSRPP ::= SEQUENCE {</w:t>
      </w:r>
    </w:p>
    <w:p w14:paraId="7353CD7E"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14FF3">
        <w:rPr>
          <w:rFonts w:ascii="Courier New" w:eastAsia="Times New Roman" w:hAnsi="Courier New"/>
          <w:noProof/>
          <w:snapToGrid w:val="0"/>
          <w:sz w:val="16"/>
          <w:lang w:eastAsia="ko-KR"/>
        </w:rPr>
        <w:tab/>
        <w:t>firstPathRSRPP</w:t>
      </w:r>
      <w:r w:rsidRPr="00F14FF3">
        <w:rPr>
          <w:rFonts w:ascii="Courier New" w:eastAsia="Times New Roman" w:hAnsi="Courier New"/>
          <w:noProof/>
          <w:snapToGrid w:val="0"/>
          <w:sz w:val="16"/>
          <w:lang w:eastAsia="ko-KR"/>
        </w:rPr>
        <w:tab/>
      </w:r>
      <w:r w:rsidRPr="00F14FF3">
        <w:rPr>
          <w:rFonts w:ascii="Courier New" w:eastAsia="Times New Roman" w:hAnsi="Courier New"/>
          <w:noProof/>
          <w:snapToGrid w:val="0"/>
          <w:sz w:val="16"/>
          <w:lang w:eastAsia="ko-KR"/>
        </w:rPr>
        <w:tab/>
      </w:r>
      <w:r w:rsidRPr="00F14FF3">
        <w:rPr>
          <w:rFonts w:ascii="Courier New" w:eastAsia="Times New Roman" w:hAnsi="Courier New"/>
          <w:noProof/>
          <w:snapToGrid w:val="0"/>
          <w:sz w:val="16"/>
          <w:lang w:eastAsia="ko-KR"/>
        </w:rPr>
        <w:tab/>
      </w:r>
      <w:r w:rsidRPr="00F14FF3">
        <w:rPr>
          <w:rFonts w:ascii="Courier New" w:eastAsia="Times New Roman" w:hAnsi="Courier New"/>
          <w:noProof/>
          <w:snapToGrid w:val="0"/>
          <w:sz w:val="16"/>
          <w:lang w:eastAsia="ko-KR"/>
        </w:rPr>
        <w:tab/>
        <w:t>INTEGER (0..126),</w:t>
      </w:r>
    </w:p>
    <w:p w14:paraId="70FF4385"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14FF3">
        <w:rPr>
          <w:rFonts w:ascii="Courier New" w:eastAsia="Times New Roman" w:hAnsi="Courier New"/>
          <w:noProof/>
          <w:snapToGrid w:val="0"/>
          <w:sz w:val="16"/>
          <w:lang w:eastAsia="ko-KR"/>
        </w:rPr>
        <w:tab/>
        <w:t>iE-extensions</w:t>
      </w:r>
      <w:r w:rsidRPr="00F14FF3">
        <w:rPr>
          <w:rFonts w:ascii="Courier New" w:eastAsia="Times New Roman" w:hAnsi="Courier New"/>
          <w:noProof/>
          <w:snapToGrid w:val="0"/>
          <w:sz w:val="16"/>
          <w:lang w:eastAsia="ko-KR"/>
        </w:rPr>
        <w:tab/>
      </w:r>
      <w:r w:rsidRPr="00F14FF3">
        <w:rPr>
          <w:rFonts w:ascii="Courier New" w:eastAsia="Times New Roman" w:hAnsi="Courier New"/>
          <w:noProof/>
          <w:snapToGrid w:val="0"/>
          <w:sz w:val="16"/>
          <w:lang w:eastAsia="ko-KR"/>
        </w:rPr>
        <w:tab/>
      </w:r>
      <w:r w:rsidRPr="00F14FF3">
        <w:rPr>
          <w:rFonts w:ascii="Courier New" w:eastAsia="Times New Roman" w:hAnsi="Courier New"/>
          <w:noProof/>
          <w:snapToGrid w:val="0"/>
          <w:sz w:val="16"/>
          <w:lang w:eastAsia="ko-KR"/>
        </w:rPr>
        <w:tab/>
        <w:t>ProtocolExtensionContainer { { UL-SRS-RSRPP-ExtIEs } }</w:t>
      </w:r>
      <w:r w:rsidRPr="00F14FF3">
        <w:rPr>
          <w:rFonts w:ascii="Courier New" w:eastAsia="Times New Roman" w:hAnsi="Courier New"/>
          <w:noProof/>
          <w:snapToGrid w:val="0"/>
          <w:sz w:val="16"/>
          <w:lang w:eastAsia="ko-KR"/>
        </w:rPr>
        <w:tab/>
        <w:t>OPTIONAL,</w:t>
      </w:r>
    </w:p>
    <w:p w14:paraId="0BCE4320"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14FF3">
        <w:rPr>
          <w:rFonts w:ascii="Courier New" w:eastAsia="Times New Roman" w:hAnsi="Courier New"/>
          <w:noProof/>
          <w:snapToGrid w:val="0"/>
          <w:sz w:val="16"/>
          <w:lang w:eastAsia="ko-KR"/>
        </w:rPr>
        <w:tab/>
        <w:t>...</w:t>
      </w:r>
    </w:p>
    <w:p w14:paraId="02F1D535"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14FF3">
        <w:rPr>
          <w:rFonts w:ascii="Courier New" w:eastAsia="Times New Roman" w:hAnsi="Courier New"/>
          <w:noProof/>
          <w:snapToGrid w:val="0"/>
          <w:sz w:val="16"/>
          <w:lang w:eastAsia="ko-KR"/>
        </w:rPr>
        <w:t>}</w:t>
      </w:r>
    </w:p>
    <w:p w14:paraId="128CF6AC"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4DFE29A"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14FF3">
        <w:rPr>
          <w:rFonts w:ascii="Courier New" w:eastAsia="Times New Roman" w:hAnsi="Courier New"/>
          <w:noProof/>
          <w:snapToGrid w:val="0"/>
          <w:sz w:val="16"/>
          <w:lang w:eastAsia="ko-KR"/>
        </w:rPr>
        <w:t>UL-SRS-RSRPP-ExtIEs F1AP-PROTOCOL-EXTENSION ::= {</w:t>
      </w:r>
    </w:p>
    <w:p w14:paraId="5C050EAD"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14FF3">
        <w:rPr>
          <w:rFonts w:ascii="Courier New" w:eastAsia="Times New Roman" w:hAnsi="Courier New"/>
          <w:noProof/>
          <w:snapToGrid w:val="0"/>
          <w:sz w:val="16"/>
          <w:lang w:eastAsia="ko-KR"/>
        </w:rPr>
        <w:tab/>
        <w:t>...</w:t>
      </w:r>
    </w:p>
    <w:p w14:paraId="4910EFCB"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14FF3">
        <w:rPr>
          <w:rFonts w:ascii="Courier New" w:eastAsia="Times New Roman" w:hAnsi="Courier New"/>
          <w:noProof/>
          <w:snapToGrid w:val="0"/>
          <w:sz w:val="16"/>
          <w:lang w:eastAsia="ko-KR"/>
        </w:rPr>
        <w:t>}</w:t>
      </w:r>
    </w:p>
    <w:p w14:paraId="4894F3CE" w14:textId="77777777" w:rsidR="00F14FF3" w:rsidRDefault="00F14FF3" w:rsidP="004F25AC">
      <w:pPr>
        <w:rPr>
          <w:rFonts w:eastAsia="DengXian"/>
          <w:highlight w:val="yellow"/>
        </w:rPr>
      </w:pPr>
    </w:p>
    <w:p w14:paraId="794E9695" w14:textId="79793B90"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1" w:author="Author (ETL)" w:date="2023-09-14T17:04:00Z"/>
          <w:rFonts w:ascii="Courier New" w:eastAsia="Times New Roman" w:hAnsi="Courier New"/>
          <w:noProof/>
          <w:snapToGrid w:val="0"/>
          <w:sz w:val="16"/>
          <w:lang w:eastAsia="ko-KR"/>
        </w:rPr>
      </w:pPr>
      <w:ins w:id="1152" w:author="Author (ETL)" w:date="2023-09-14T17:04:00Z">
        <w:r w:rsidRPr="00E33236">
          <w:rPr>
            <w:rFonts w:ascii="Courier New" w:eastAsia="SimSun" w:hAnsi="Courier New"/>
            <w:noProof/>
            <w:snapToGrid w:val="0"/>
            <w:sz w:val="16"/>
            <w:lang w:eastAsia="ko-KR"/>
          </w:rPr>
          <w:t>UL-</w:t>
        </w:r>
        <w:r>
          <w:rPr>
            <w:rFonts w:ascii="Courier New" w:eastAsia="SimSun" w:hAnsi="Courier New"/>
            <w:noProof/>
            <w:snapToGrid w:val="0"/>
            <w:sz w:val="16"/>
            <w:lang w:eastAsia="ko-KR"/>
          </w:rPr>
          <w:t>RSCP</w:t>
        </w:r>
        <w:r w:rsidRPr="00E33236">
          <w:rPr>
            <w:rFonts w:ascii="Courier New" w:eastAsia="SimSun" w:hAnsi="Courier New"/>
            <w:noProof/>
            <w:snapToGrid w:val="0"/>
            <w:sz w:val="16"/>
            <w:lang w:eastAsia="ko-KR"/>
          </w:rPr>
          <w:tab/>
        </w:r>
        <w:r w:rsidRPr="00F14FF3">
          <w:rPr>
            <w:rFonts w:ascii="Courier New" w:eastAsia="Times New Roman" w:hAnsi="Courier New"/>
            <w:noProof/>
            <w:snapToGrid w:val="0"/>
            <w:sz w:val="16"/>
            <w:lang w:eastAsia="ko-KR"/>
          </w:rPr>
          <w:t>::= SEQUENCE {</w:t>
        </w:r>
      </w:ins>
    </w:p>
    <w:p w14:paraId="56F3C657" w14:textId="313A6DB0"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3" w:author="Author (ETL)" w:date="2023-09-14T17:04:00Z"/>
          <w:rFonts w:ascii="Courier New" w:eastAsia="Times New Roman" w:hAnsi="Courier New"/>
          <w:noProof/>
          <w:snapToGrid w:val="0"/>
          <w:sz w:val="16"/>
          <w:lang w:eastAsia="ko-KR"/>
        </w:rPr>
      </w:pPr>
      <w:ins w:id="1154" w:author="Author (ETL)" w:date="2023-09-14T17:04:00Z">
        <w:r w:rsidRPr="00F14FF3">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w:t>
        </w:r>
        <w:r w:rsidRPr="00BE4E24">
          <w:rPr>
            <w:rFonts w:ascii="Courier New" w:eastAsia="Times New Roman" w:hAnsi="Courier New"/>
            <w:noProof/>
            <w:snapToGrid w:val="0"/>
            <w:sz w:val="16"/>
            <w:highlight w:val="yellow"/>
            <w:lang w:eastAsia="ko-KR"/>
          </w:rPr>
          <w:t>FFS TYPE</w:t>
        </w:r>
        <w:r w:rsidRPr="00F14FF3">
          <w:rPr>
            <w:rFonts w:ascii="Courier New" w:eastAsia="Times New Roman" w:hAnsi="Courier New"/>
            <w:noProof/>
            <w:snapToGrid w:val="0"/>
            <w:sz w:val="16"/>
            <w:lang w:eastAsia="ko-KR"/>
          </w:rPr>
          <w:tab/>
        </w:r>
        <w:r w:rsidRPr="00F14FF3">
          <w:rPr>
            <w:rFonts w:ascii="Courier New" w:eastAsia="Times New Roman" w:hAnsi="Courier New"/>
            <w:noProof/>
            <w:snapToGrid w:val="0"/>
            <w:sz w:val="16"/>
            <w:lang w:eastAsia="ko-KR"/>
          </w:rPr>
          <w:tab/>
        </w:r>
        <w:r w:rsidRPr="00F14FF3">
          <w:rPr>
            <w:rFonts w:ascii="Courier New" w:eastAsia="Times New Roman" w:hAnsi="Courier New"/>
            <w:noProof/>
            <w:snapToGrid w:val="0"/>
            <w:sz w:val="16"/>
            <w:lang w:eastAsia="ko-KR"/>
          </w:rPr>
          <w:tab/>
        </w:r>
      </w:ins>
    </w:p>
    <w:p w14:paraId="610CED51" w14:textId="09AD8140"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5" w:author="Author (ETL)" w:date="2023-09-14T17:04:00Z"/>
          <w:rFonts w:ascii="Courier New" w:eastAsia="Times New Roman" w:hAnsi="Courier New"/>
          <w:noProof/>
          <w:snapToGrid w:val="0"/>
          <w:sz w:val="16"/>
          <w:lang w:eastAsia="ko-KR"/>
        </w:rPr>
      </w:pPr>
      <w:ins w:id="1156" w:author="Author (ETL)" w:date="2023-09-14T17:04:00Z">
        <w:r w:rsidRPr="00F14FF3">
          <w:rPr>
            <w:rFonts w:ascii="Courier New" w:eastAsia="Times New Roman" w:hAnsi="Courier New"/>
            <w:noProof/>
            <w:snapToGrid w:val="0"/>
            <w:sz w:val="16"/>
            <w:lang w:eastAsia="ko-KR"/>
          </w:rPr>
          <w:tab/>
          <w:t>iE-extensions</w:t>
        </w:r>
        <w:r w:rsidRPr="00F14FF3">
          <w:rPr>
            <w:rFonts w:ascii="Courier New" w:eastAsia="Times New Roman" w:hAnsi="Courier New"/>
            <w:noProof/>
            <w:snapToGrid w:val="0"/>
            <w:sz w:val="16"/>
            <w:lang w:eastAsia="ko-KR"/>
          </w:rPr>
          <w:tab/>
        </w:r>
        <w:r w:rsidRPr="00F14FF3">
          <w:rPr>
            <w:rFonts w:ascii="Courier New" w:eastAsia="Times New Roman" w:hAnsi="Courier New"/>
            <w:noProof/>
            <w:snapToGrid w:val="0"/>
            <w:sz w:val="16"/>
            <w:lang w:eastAsia="ko-KR"/>
          </w:rPr>
          <w:tab/>
        </w:r>
        <w:r w:rsidRPr="00F14FF3">
          <w:rPr>
            <w:rFonts w:ascii="Courier New" w:eastAsia="Times New Roman" w:hAnsi="Courier New"/>
            <w:noProof/>
            <w:snapToGrid w:val="0"/>
            <w:sz w:val="16"/>
            <w:lang w:eastAsia="ko-KR"/>
          </w:rPr>
          <w:tab/>
          <w:t>ProtocolExtensionContainer { { UL-</w:t>
        </w:r>
        <w:r>
          <w:rPr>
            <w:rFonts w:ascii="Courier New" w:eastAsia="Times New Roman" w:hAnsi="Courier New"/>
            <w:noProof/>
            <w:snapToGrid w:val="0"/>
            <w:sz w:val="16"/>
            <w:lang w:eastAsia="ko-KR"/>
          </w:rPr>
          <w:t>RSCP</w:t>
        </w:r>
        <w:r w:rsidRPr="00F14FF3">
          <w:rPr>
            <w:rFonts w:ascii="Courier New" w:eastAsia="Times New Roman" w:hAnsi="Courier New"/>
            <w:noProof/>
            <w:snapToGrid w:val="0"/>
            <w:sz w:val="16"/>
            <w:lang w:eastAsia="ko-KR"/>
          </w:rPr>
          <w:t xml:space="preserve"> -ExtIEs } }</w:t>
        </w:r>
        <w:r w:rsidRPr="00F14FF3">
          <w:rPr>
            <w:rFonts w:ascii="Courier New" w:eastAsia="Times New Roman" w:hAnsi="Courier New"/>
            <w:noProof/>
            <w:snapToGrid w:val="0"/>
            <w:sz w:val="16"/>
            <w:lang w:eastAsia="ko-KR"/>
          </w:rPr>
          <w:tab/>
          <w:t>OPTIONAL,</w:t>
        </w:r>
      </w:ins>
    </w:p>
    <w:p w14:paraId="47F923FA"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7" w:author="Author (ETL)" w:date="2023-09-14T17:04:00Z"/>
          <w:rFonts w:ascii="Courier New" w:eastAsia="Times New Roman" w:hAnsi="Courier New"/>
          <w:noProof/>
          <w:snapToGrid w:val="0"/>
          <w:sz w:val="16"/>
          <w:lang w:eastAsia="ko-KR"/>
        </w:rPr>
      </w:pPr>
      <w:ins w:id="1158" w:author="Author (ETL)" w:date="2023-09-14T17:04:00Z">
        <w:r w:rsidRPr="00F14FF3">
          <w:rPr>
            <w:rFonts w:ascii="Courier New" w:eastAsia="Times New Roman" w:hAnsi="Courier New"/>
            <w:noProof/>
            <w:snapToGrid w:val="0"/>
            <w:sz w:val="16"/>
            <w:lang w:eastAsia="ko-KR"/>
          </w:rPr>
          <w:tab/>
          <w:t>...</w:t>
        </w:r>
      </w:ins>
    </w:p>
    <w:p w14:paraId="3BE608B5"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9" w:author="Author (ETL)" w:date="2023-09-14T17:04:00Z"/>
          <w:rFonts w:ascii="Courier New" w:eastAsia="Times New Roman" w:hAnsi="Courier New"/>
          <w:noProof/>
          <w:snapToGrid w:val="0"/>
          <w:sz w:val="16"/>
          <w:lang w:eastAsia="ko-KR"/>
        </w:rPr>
      </w:pPr>
      <w:ins w:id="1160" w:author="Author (ETL)" w:date="2023-09-14T17:04:00Z">
        <w:r w:rsidRPr="00F14FF3">
          <w:rPr>
            <w:rFonts w:ascii="Courier New" w:eastAsia="Times New Roman" w:hAnsi="Courier New"/>
            <w:noProof/>
            <w:snapToGrid w:val="0"/>
            <w:sz w:val="16"/>
            <w:lang w:eastAsia="ko-KR"/>
          </w:rPr>
          <w:t>}</w:t>
        </w:r>
      </w:ins>
    </w:p>
    <w:p w14:paraId="02E8EE43"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1" w:author="Author (ETL)" w:date="2023-09-14T17:04:00Z"/>
          <w:rFonts w:ascii="Courier New" w:eastAsia="Times New Roman" w:hAnsi="Courier New"/>
          <w:noProof/>
          <w:snapToGrid w:val="0"/>
          <w:sz w:val="16"/>
          <w:lang w:eastAsia="ko-KR"/>
        </w:rPr>
      </w:pPr>
    </w:p>
    <w:p w14:paraId="3D092009" w14:textId="3FDC3C55"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2" w:author="Author (ETL)" w:date="2023-09-14T17:04:00Z"/>
          <w:rFonts w:ascii="Courier New" w:eastAsia="Times New Roman" w:hAnsi="Courier New"/>
          <w:noProof/>
          <w:snapToGrid w:val="0"/>
          <w:sz w:val="16"/>
          <w:lang w:eastAsia="ko-KR"/>
        </w:rPr>
      </w:pPr>
      <w:ins w:id="1163" w:author="Author (ETL)" w:date="2023-09-14T17:04:00Z">
        <w:r w:rsidRPr="00F14FF3">
          <w:rPr>
            <w:rFonts w:ascii="Courier New" w:eastAsia="Times New Roman" w:hAnsi="Courier New"/>
            <w:noProof/>
            <w:snapToGrid w:val="0"/>
            <w:sz w:val="16"/>
            <w:lang w:eastAsia="ko-KR"/>
          </w:rPr>
          <w:t>UL-</w:t>
        </w:r>
        <w:r>
          <w:rPr>
            <w:rFonts w:ascii="Courier New" w:eastAsia="Times New Roman" w:hAnsi="Courier New"/>
            <w:noProof/>
            <w:snapToGrid w:val="0"/>
            <w:sz w:val="16"/>
            <w:lang w:eastAsia="ko-KR"/>
          </w:rPr>
          <w:t>RSCP</w:t>
        </w:r>
        <w:r w:rsidRPr="00F14FF3">
          <w:rPr>
            <w:rFonts w:ascii="Courier New" w:eastAsia="Times New Roman" w:hAnsi="Courier New"/>
            <w:noProof/>
            <w:snapToGrid w:val="0"/>
            <w:sz w:val="16"/>
            <w:lang w:eastAsia="ko-KR"/>
          </w:rPr>
          <w:t>-ExtIEs F1AP-PROTOCOL-EXTENSION ::= {</w:t>
        </w:r>
      </w:ins>
    </w:p>
    <w:p w14:paraId="221ECCBF"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4" w:author="Author (ETL)" w:date="2023-09-14T17:04:00Z"/>
          <w:rFonts w:ascii="Courier New" w:eastAsia="Times New Roman" w:hAnsi="Courier New"/>
          <w:noProof/>
          <w:snapToGrid w:val="0"/>
          <w:sz w:val="16"/>
          <w:lang w:eastAsia="ko-KR"/>
        </w:rPr>
      </w:pPr>
      <w:ins w:id="1165" w:author="Author (ETL)" w:date="2023-09-14T17:04:00Z">
        <w:r w:rsidRPr="00F14FF3">
          <w:rPr>
            <w:rFonts w:ascii="Courier New" w:eastAsia="Times New Roman" w:hAnsi="Courier New"/>
            <w:noProof/>
            <w:snapToGrid w:val="0"/>
            <w:sz w:val="16"/>
            <w:lang w:eastAsia="ko-KR"/>
          </w:rPr>
          <w:tab/>
          <w:t>...</w:t>
        </w:r>
      </w:ins>
    </w:p>
    <w:p w14:paraId="12A16CD8"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6" w:author="Author (ETL)" w:date="2023-09-14T17:04:00Z"/>
          <w:rFonts w:ascii="Courier New" w:eastAsia="Times New Roman" w:hAnsi="Courier New"/>
          <w:noProof/>
          <w:snapToGrid w:val="0"/>
          <w:sz w:val="16"/>
          <w:lang w:eastAsia="ko-KR"/>
        </w:rPr>
      </w:pPr>
      <w:ins w:id="1167" w:author="Author (ETL)" w:date="2023-09-14T17:04:00Z">
        <w:r w:rsidRPr="00F14FF3">
          <w:rPr>
            <w:rFonts w:ascii="Courier New" w:eastAsia="Times New Roman" w:hAnsi="Courier New"/>
            <w:noProof/>
            <w:snapToGrid w:val="0"/>
            <w:sz w:val="16"/>
            <w:lang w:eastAsia="ko-KR"/>
          </w:rPr>
          <w:t>}</w:t>
        </w:r>
      </w:ins>
    </w:p>
    <w:p w14:paraId="495017DA" w14:textId="55D94973" w:rsidR="00F14FF3" w:rsidRDefault="00F14FF3" w:rsidP="004F25AC">
      <w:pPr>
        <w:rPr>
          <w:ins w:id="1168" w:author="Author (ETL)" w:date="2023-09-14T17:04:00Z"/>
          <w:rFonts w:eastAsia="DengXian"/>
          <w:highlight w:val="yellow"/>
        </w:rPr>
      </w:pPr>
    </w:p>
    <w:p w14:paraId="6C94394A" w14:textId="77777777" w:rsidR="004F25AC" w:rsidRPr="00476B55" w:rsidRDefault="004F25AC" w:rsidP="004F25AC">
      <w:pPr>
        <w:ind w:left="432"/>
        <w:jc w:val="center"/>
        <w:rPr>
          <w:rFonts w:eastAsia="DengXian"/>
          <w:color w:val="FF0000"/>
          <w:highlight w:val="yellow"/>
        </w:rPr>
      </w:pPr>
      <w:r w:rsidRPr="00476B55">
        <w:rPr>
          <w:rFonts w:eastAsia="DengXian"/>
          <w:color w:val="FF0000"/>
          <w:highlight w:val="yellow"/>
        </w:rPr>
        <w:t xml:space="preserve">&lt;&lt;&lt;&lt;&lt;&lt;&lt;&lt;&lt;&lt;&lt;&lt;&lt;&lt;&lt;&lt;&lt;&lt;&lt;&lt; </w:t>
      </w:r>
      <w:r>
        <w:rPr>
          <w:rFonts w:eastAsia="DengXian"/>
          <w:color w:val="FF0000"/>
          <w:highlight w:val="yellow"/>
        </w:rPr>
        <w:t>No</w:t>
      </w:r>
      <w:r w:rsidRPr="00476B55">
        <w:rPr>
          <w:rFonts w:eastAsia="DengXian"/>
          <w:color w:val="FF0000"/>
          <w:highlight w:val="yellow"/>
          <w:lang w:eastAsia="zh-CN"/>
        </w:rPr>
        <w:t xml:space="preserve"> change</w:t>
      </w:r>
      <w:r w:rsidRPr="00476B55">
        <w:rPr>
          <w:rFonts w:eastAsia="DengXian"/>
          <w:color w:val="FF0000"/>
          <w:highlight w:val="yellow"/>
        </w:rPr>
        <w:t xml:space="preserve"> &gt;&gt;&gt;&gt;&gt;&gt;&gt;&gt;&gt;&gt;&gt;&gt;&gt;&gt;&gt;&gt;&gt;&gt;&gt;&gt;</w:t>
      </w:r>
    </w:p>
    <w:p w14:paraId="0D66AF51" w14:textId="77777777" w:rsidR="004F25AC" w:rsidRPr="00EA5FA7" w:rsidRDefault="004F25AC" w:rsidP="004F25AC">
      <w:pPr>
        <w:pStyle w:val="Heading3"/>
      </w:pPr>
      <w:bookmarkStart w:id="1169" w:name="_Toc20956005"/>
      <w:bookmarkStart w:id="1170" w:name="_Toc29893131"/>
      <w:bookmarkStart w:id="1171" w:name="_Toc36557068"/>
      <w:bookmarkStart w:id="1172" w:name="_Toc45832588"/>
      <w:bookmarkStart w:id="1173" w:name="_Toc51763910"/>
      <w:bookmarkStart w:id="1174" w:name="_Toc64449082"/>
      <w:bookmarkStart w:id="1175" w:name="_Toc66289741"/>
      <w:bookmarkStart w:id="1176" w:name="_Toc74154854"/>
      <w:bookmarkStart w:id="1177" w:name="_Toc81383598"/>
      <w:bookmarkStart w:id="1178" w:name="_Toc88658232"/>
      <w:bookmarkStart w:id="1179" w:name="_Toc97911144"/>
      <w:bookmarkStart w:id="1180" w:name="_Toc99038968"/>
      <w:bookmarkStart w:id="1181" w:name="_Toc99731231"/>
      <w:bookmarkStart w:id="1182" w:name="_Toc105511366"/>
      <w:bookmarkStart w:id="1183" w:name="_Toc105927898"/>
      <w:bookmarkStart w:id="1184" w:name="_Toc106110438"/>
      <w:bookmarkStart w:id="1185" w:name="_Toc113835880"/>
      <w:bookmarkStart w:id="1186" w:name="_Toc120124736"/>
      <w:bookmarkStart w:id="1187" w:name="_Toc121161736"/>
      <w:r w:rsidRPr="00EA5FA7">
        <w:t>9.4.7</w:t>
      </w:r>
      <w:r w:rsidRPr="00EA5FA7">
        <w:tab/>
        <w:t>Constant Definitions</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p>
    <w:p w14:paraId="37606B67" w14:textId="77777777" w:rsidR="004F25AC" w:rsidRDefault="004F25AC" w:rsidP="004F25AC">
      <w:pPr>
        <w:pStyle w:val="PL"/>
        <w:rPr>
          <w:snapToGrid w:val="0"/>
        </w:rPr>
      </w:pPr>
      <w:r w:rsidRPr="00EA5FA7">
        <w:rPr>
          <w:snapToGrid w:val="0"/>
        </w:rPr>
        <w:t xml:space="preserve">-- ASN1START </w:t>
      </w:r>
    </w:p>
    <w:p w14:paraId="0FB68E51" w14:textId="77777777" w:rsidR="005A4F97" w:rsidRPr="005A4F97" w:rsidRDefault="005A4F97" w:rsidP="005A4F97">
      <w:pPr>
        <w:ind w:left="432"/>
        <w:jc w:val="center"/>
        <w:rPr>
          <w:rFonts w:eastAsia="DengXian"/>
          <w:color w:val="FF0000"/>
          <w:highlight w:val="yellow"/>
        </w:rPr>
      </w:pPr>
      <w:r w:rsidRPr="005A4F97">
        <w:rPr>
          <w:rFonts w:eastAsia="DengXian"/>
          <w:color w:val="FF0000"/>
          <w:highlight w:val="yellow"/>
        </w:rPr>
        <w:t>&lt;&lt;&lt;&lt;&lt;&lt;&lt;&lt;&lt;&lt;&lt;&lt;&lt;&lt;&lt;&lt;&lt;&lt;&lt;&lt; next</w:t>
      </w:r>
      <w:r w:rsidRPr="005A4F97">
        <w:rPr>
          <w:rFonts w:eastAsia="DengXian"/>
          <w:color w:val="FF0000"/>
          <w:highlight w:val="yellow"/>
          <w:lang w:eastAsia="zh-CN"/>
        </w:rPr>
        <w:t xml:space="preserve"> change</w:t>
      </w:r>
      <w:r w:rsidRPr="005A4F97">
        <w:rPr>
          <w:rFonts w:eastAsia="DengXian"/>
          <w:color w:val="FF0000"/>
          <w:highlight w:val="yellow"/>
        </w:rPr>
        <w:t xml:space="preserve"> &gt;&gt;&gt;&gt;&gt;&gt;&gt;&gt;&gt;&gt;&gt;&gt;&gt;&gt;&gt;&gt;&gt;&gt;&gt;&gt;</w:t>
      </w:r>
    </w:p>
    <w:p w14:paraId="1FF72754"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ourier" w:hAnsi="Courier New"/>
          <w:noProof/>
          <w:sz w:val="16"/>
          <w:lang w:eastAsia="ko-KR"/>
        </w:rPr>
      </w:pPr>
      <w:r w:rsidRPr="005A4F97">
        <w:rPr>
          <w:rFonts w:ascii="Courier New" w:eastAsia="Courier" w:hAnsi="Courier New"/>
          <w:noProof/>
          <w:sz w:val="16"/>
          <w:lang w:eastAsia="ko-KR"/>
        </w:rPr>
        <w:t>maxnoof</w:t>
      </w:r>
      <w:r w:rsidRPr="005A4F97">
        <w:rPr>
          <w:rFonts w:ascii="Courier New" w:eastAsia="Times New Roman" w:hAnsi="Courier New" w:hint="eastAsia"/>
          <w:noProof/>
          <w:sz w:val="16"/>
          <w:lang w:eastAsia="zh-CN"/>
        </w:rPr>
        <w:t>SL</w:t>
      </w:r>
      <w:r w:rsidRPr="005A4F97">
        <w:rPr>
          <w:rFonts w:ascii="Courier New" w:eastAsia="Courier" w:hAnsi="Courier New"/>
          <w:noProof/>
          <w:sz w:val="16"/>
          <w:lang w:eastAsia="ko-KR"/>
        </w:rPr>
        <w:t>destination</w:t>
      </w:r>
      <w:r w:rsidRPr="005A4F97">
        <w:rPr>
          <w:rFonts w:ascii="Courier New" w:eastAsia="Times New Roman" w:hAnsi="Courier New" w:hint="eastAsia"/>
          <w:noProof/>
          <w:sz w:val="16"/>
          <w:lang w:eastAsia="zh-CN"/>
        </w:rPr>
        <w:t>s</w:t>
      </w:r>
      <w:r w:rsidRPr="005A4F97">
        <w:rPr>
          <w:rFonts w:ascii="Courier New" w:eastAsia="Times New Roman" w:hAnsi="Courier New" w:hint="eastAsia"/>
          <w:noProof/>
          <w:sz w:val="16"/>
          <w:lang w:eastAsia="zh-CN"/>
        </w:rPr>
        <w:tab/>
      </w:r>
      <w:r w:rsidRPr="005A4F97">
        <w:rPr>
          <w:rFonts w:ascii="Courier New" w:eastAsia="Times New Roman" w:hAnsi="Courier New" w:hint="eastAsia"/>
          <w:noProof/>
          <w:sz w:val="16"/>
          <w:lang w:eastAsia="zh-CN"/>
        </w:rPr>
        <w:tab/>
      </w:r>
      <w:r w:rsidRPr="005A4F97">
        <w:rPr>
          <w:rFonts w:ascii="Courier New" w:eastAsia="Times New Roman" w:hAnsi="Courier New" w:hint="eastAsia"/>
          <w:noProof/>
          <w:sz w:val="16"/>
          <w:lang w:eastAsia="zh-CN"/>
        </w:rPr>
        <w:tab/>
      </w:r>
      <w:r w:rsidRPr="005A4F97">
        <w:rPr>
          <w:rFonts w:ascii="Courier New" w:eastAsia="Times New Roman" w:hAnsi="Courier New" w:hint="eastAsia"/>
          <w:noProof/>
          <w:sz w:val="16"/>
          <w:lang w:eastAsia="zh-CN"/>
        </w:rPr>
        <w:tab/>
      </w:r>
      <w:r w:rsidRPr="005A4F97">
        <w:rPr>
          <w:rFonts w:ascii="Courier New" w:eastAsia="Times New Roman" w:hAnsi="Courier New" w:hint="eastAsia"/>
          <w:noProof/>
          <w:sz w:val="16"/>
          <w:lang w:eastAsia="zh-CN"/>
        </w:rPr>
        <w:tab/>
      </w:r>
      <w:r w:rsidRPr="005A4F97">
        <w:rPr>
          <w:rFonts w:ascii="Courier New" w:eastAsia="Courier" w:hAnsi="Courier New"/>
          <w:noProof/>
          <w:sz w:val="16"/>
          <w:lang w:eastAsia="ko-KR"/>
        </w:rPr>
        <w:t>INTEGER ::= 32</w:t>
      </w:r>
    </w:p>
    <w:p w14:paraId="67AC7A9C"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5A4F97">
        <w:rPr>
          <w:rFonts w:ascii="Courier New" w:eastAsia="SimSun" w:hAnsi="Courier New"/>
          <w:noProof/>
          <w:snapToGrid w:val="0"/>
          <w:sz w:val="16"/>
          <w:lang w:eastAsia="zh-CN"/>
        </w:rPr>
        <w:t>maxnoofNSAGs</w:t>
      </w:r>
      <w:r w:rsidRPr="005A4F97">
        <w:rPr>
          <w:rFonts w:ascii="Courier New" w:eastAsia="SimSun" w:hAnsi="Courier New"/>
          <w:noProof/>
          <w:snapToGrid w:val="0"/>
          <w:sz w:val="16"/>
          <w:lang w:eastAsia="zh-CN"/>
        </w:rPr>
        <w:tab/>
      </w:r>
      <w:r w:rsidRPr="005A4F97">
        <w:rPr>
          <w:rFonts w:ascii="Courier New" w:eastAsia="SimSun" w:hAnsi="Courier New"/>
          <w:noProof/>
          <w:snapToGrid w:val="0"/>
          <w:sz w:val="16"/>
          <w:lang w:eastAsia="zh-CN"/>
        </w:rPr>
        <w:tab/>
      </w:r>
      <w:r w:rsidRPr="005A4F97">
        <w:rPr>
          <w:rFonts w:ascii="Courier New" w:eastAsia="SimSun" w:hAnsi="Courier New"/>
          <w:noProof/>
          <w:snapToGrid w:val="0"/>
          <w:sz w:val="16"/>
          <w:lang w:eastAsia="zh-CN"/>
        </w:rPr>
        <w:tab/>
      </w:r>
      <w:r w:rsidRPr="005A4F97">
        <w:rPr>
          <w:rFonts w:ascii="Courier New" w:eastAsia="SimSun" w:hAnsi="Courier New"/>
          <w:noProof/>
          <w:snapToGrid w:val="0"/>
          <w:sz w:val="16"/>
          <w:lang w:eastAsia="zh-CN"/>
        </w:rPr>
        <w:tab/>
      </w:r>
      <w:r w:rsidRPr="005A4F97">
        <w:rPr>
          <w:rFonts w:ascii="Courier New" w:eastAsia="SimSun" w:hAnsi="Courier New"/>
          <w:noProof/>
          <w:snapToGrid w:val="0"/>
          <w:sz w:val="16"/>
          <w:lang w:eastAsia="zh-CN"/>
        </w:rPr>
        <w:tab/>
      </w:r>
      <w:r w:rsidRPr="005A4F97">
        <w:rPr>
          <w:rFonts w:ascii="Courier New" w:eastAsia="SimSun" w:hAnsi="Courier New"/>
          <w:noProof/>
          <w:snapToGrid w:val="0"/>
          <w:sz w:val="16"/>
          <w:lang w:eastAsia="zh-CN"/>
        </w:rPr>
        <w:tab/>
      </w:r>
      <w:r w:rsidRPr="005A4F97">
        <w:rPr>
          <w:rFonts w:ascii="Courier New" w:eastAsia="SimSun" w:hAnsi="Courier New"/>
          <w:noProof/>
          <w:snapToGrid w:val="0"/>
          <w:sz w:val="16"/>
          <w:lang w:eastAsia="zh-CN"/>
        </w:rPr>
        <w:tab/>
        <w:t>INTEGER ::= 256</w:t>
      </w:r>
    </w:p>
    <w:p w14:paraId="5EE89C3F" w14:textId="77777777" w:rsid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5A4F97">
        <w:rPr>
          <w:rFonts w:ascii="Courier New" w:eastAsia="Times New Roman" w:hAnsi="Courier New"/>
          <w:snapToGrid w:val="0"/>
          <w:sz w:val="16"/>
          <w:lang w:eastAsia="ko-KR"/>
        </w:rPr>
        <w:t>maxnoofSDTBearers</w:t>
      </w:r>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t>INTEGER ::= 72</w:t>
      </w:r>
    </w:p>
    <w:p w14:paraId="11B76EFF" w14:textId="77777777" w:rsidR="006954F1" w:rsidRDefault="006954F1" w:rsidP="006954F1">
      <w:pPr>
        <w:pStyle w:val="PL"/>
        <w:rPr>
          <w:snapToGrid w:val="0"/>
          <w:lang w:eastAsia="zh-CN"/>
        </w:rPr>
      </w:pPr>
      <w:r w:rsidRPr="00997DDC">
        <w:t>maxnoofServingCellMOs</w:t>
      </w:r>
      <w:r>
        <w:tab/>
      </w:r>
      <w:r>
        <w:tab/>
      </w:r>
      <w:r>
        <w:tab/>
      </w:r>
      <w:r>
        <w:tab/>
      </w:r>
      <w:r>
        <w:tab/>
      </w:r>
      <w:r w:rsidRPr="00D25E34">
        <w:rPr>
          <w:snapToGrid w:val="0"/>
          <w:lang w:eastAsia="zh-CN"/>
        </w:rPr>
        <w:t xml:space="preserve">INTEGER ::= </w:t>
      </w:r>
      <w:r>
        <w:rPr>
          <w:snapToGrid w:val="0"/>
          <w:lang w:eastAsia="zh-CN"/>
        </w:rPr>
        <w:t>16</w:t>
      </w:r>
    </w:p>
    <w:p w14:paraId="42450A26" w14:textId="6E9206CB" w:rsidR="006954F1" w:rsidRPr="006954F1" w:rsidRDefault="006954F1" w:rsidP="006954F1">
      <w:pPr>
        <w:pStyle w:val="PL"/>
        <w:rPr>
          <w:snapToGrid w:val="0"/>
        </w:rPr>
      </w:pPr>
      <w:r w:rsidRPr="00361302">
        <w:rPr>
          <w:snapToGrid w:val="0"/>
        </w:rPr>
        <w:t>maxNrofBWPs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25E34">
        <w:rPr>
          <w:snapToGrid w:val="0"/>
          <w:lang w:eastAsia="zh-CN"/>
        </w:rPr>
        <w:t xml:space="preserve">INTEGER ::= </w:t>
      </w:r>
      <w:r>
        <w:rPr>
          <w:snapToGrid w:val="0"/>
          <w:lang w:eastAsia="zh-CN"/>
        </w:rPr>
        <w:t>8</w:t>
      </w:r>
    </w:p>
    <w:p w14:paraId="3DE21884" w14:textId="77777777" w:rsidR="00F5469E" w:rsidRPr="009826E0" w:rsidRDefault="005A4F97" w:rsidP="00982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rPr>
      </w:pPr>
      <w:r w:rsidRPr="009826E0">
        <w:rPr>
          <w:rFonts w:ascii="Courier New" w:hAnsi="Courier New"/>
          <w:sz w:val="16"/>
        </w:rPr>
        <w:t>maxnoofPosSITypes</w:t>
      </w:r>
      <w:r w:rsidRPr="009826E0">
        <w:rPr>
          <w:rFonts w:ascii="Courier New" w:hAnsi="Courier New"/>
          <w:sz w:val="16"/>
        </w:rPr>
        <w:tab/>
      </w:r>
      <w:r w:rsidRPr="009826E0">
        <w:rPr>
          <w:rFonts w:ascii="Courier New" w:hAnsi="Courier New"/>
          <w:sz w:val="16"/>
        </w:rPr>
        <w:tab/>
      </w:r>
      <w:r w:rsidRPr="009826E0">
        <w:rPr>
          <w:rFonts w:ascii="Courier New" w:hAnsi="Courier New"/>
          <w:sz w:val="16"/>
        </w:rPr>
        <w:tab/>
      </w:r>
      <w:r w:rsidRPr="009826E0">
        <w:rPr>
          <w:rFonts w:ascii="Courier New" w:hAnsi="Courier New"/>
          <w:sz w:val="16"/>
        </w:rPr>
        <w:tab/>
      </w:r>
      <w:r w:rsidRPr="009826E0">
        <w:rPr>
          <w:rFonts w:ascii="Courier New" w:hAnsi="Courier New"/>
          <w:sz w:val="16"/>
        </w:rPr>
        <w:tab/>
      </w:r>
      <w:r w:rsidRPr="009826E0">
        <w:rPr>
          <w:rFonts w:ascii="Courier New" w:hAnsi="Courier New"/>
          <w:sz w:val="16"/>
        </w:rPr>
        <w:tab/>
      </w:r>
      <w:r w:rsidRPr="009826E0">
        <w:rPr>
          <w:rFonts w:ascii="Courier New" w:hAnsi="Courier New" w:hint="eastAsia"/>
          <w:sz w:val="16"/>
        </w:rPr>
        <w:t xml:space="preserve">INTEGER ::= </w:t>
      </w:r>
      <w:r w:rsidRPr="009826E0">
        <w:rPr>
          <w:rFonts w:ascii="Courier New" w:hAnsi="Courier New"/>
          <w:sz w:val="16"/>
        </w:rPr>
        <w:t>32</w:t>
      </w:r>
    </w:p>
    <w:p w14:paraId="1CBEF41B" w14:textId="25D34BA2" w:rsidR="005A4F97" w:rsidRPr="005A4F97" w:rsidRDefault="00F5469E" w:rsidP="00F546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188" w:author="Author (ETL)" w:date="2023-09-14T17:04:00Z"/>
          <w:rFonts w:ascii="Courier New" w:eastAsia="Times New Roman" w:hAnsi="Courier New"/>
          <w:noProof/>
          <w:snapToGrid w:val="0"/>
          <w:sz w:val="16"/>
          <w:lang w:eastAsia="ko-KR"/>
        </w:rPr>
      </w:pPr>
      <w:ins w:id="1189" w:author="Author (ETL)" w:date="2023-09-14T17:04:00Z">
        <w:r w:rsidRPr="00572566">
          <w:rPr>
            <w:rFonts w:ascii="Courier New" w:hAnsi="Courier New"/>
            <w:noProof/>
            <w:snapToGrid w:val="0"/>
            <w:sz w:val="16"/>
            <w:lang w:eastAsia="ko-KR"/>
          </w:rPr>
          <w:t>maxnoofRSPPQoSFlows</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572566">
          <w:rPr>
            <w:rFonts w:ascii="Courier New" w:hAnsi="Courier New" w:hint="eastAsia"/>
            <w:noProof/>
            <w:snapToGrid w:val="0"/>
            <w:sz w:val="16"/>
            <w:lang w:eastAsia="ko-KR"/>
          </w:rPr>
          <w:t xml:space="preserve">INTEGER ::= </w:t>
        </w:r>
        <w:r>
          <w:rPr>
            <w:rFonts w:ascii="Courier New" w:hAnsi="Courier New"/>
            <w:noProof/>
            <w:snapToGrid w:val="0"/>
            <w:sz w:val="16"/>
            <w:lang w:eastAsia="ko-KR"/>
          </w:rPr>
          <w:t>2048</w:t>
        </w:r>
      </w:ins>
    </w:p>
    <w:p w14:paraId="08DB4D4D" w14:textId="77777777" w:rsidR="005A4F97" w:rsidRPr="00EA5FA7" w:rsidRDefault="005A4F97" w:rsidP="004F25AC">
      <w:pPr>
        <w:pStyle w:val="PL"/>
        <w:rPr>
          <w:ins w:id="1190" w:author="Author (ETL)" w:date="2023-09-14T17:04:00Z"/>
          <w:snapToGrid w:val="0"/>
        </w:rPr>
      </w:pPr>
    </w:p>
    <w:p w14:paraId="09051202" w14:textId="77777777" w:rsidR="004F25AC" w:rsidRPr="00476B55" w:rsidRDefault="004F25AC" w:rsidP="004F25AC">
      <w:pPr>
        <w:ind w:left="432"/>
        <w:jc w:val="center"/>
        <w:rPr>
          <w:rFonts w:eastAsia="DengXian"/>
          <w:color w:val="FF0000"/>
          <w:highlight w:val="yellow"/>
        </w:rPr>
      </w:pPr>
      <w:r w:rsidRPr="00476B55">
        <w:rPr>
          <w:rFonts w:eastAsia="DengXian"/>
          <w:color w:val="FF0000"/>
          <w:highlight w:val="yellow"/>
        </w:rPr>
        <w:t>&lt;&lt;&lt;&lt;&lt;&lt;&lt;&lt;&lt;&lt;&lt;&lt;&lt;&lt;&lt;&lt;&lt;&lt;&lt;&lt; next</w:t>
      </w:r>
      <w:r w:rsidRPr="00476B55">
        <w:rPr>
          <w:rFonts w:eastAsia="DengXian"/>
          <w:color w:val="FF0000"/>
          <w:highlight w:val="yellow"/>
          <w:lang w:eastAsia="zh-CN"/>
        </w:rPr>
        <w:t xml:space="preserve"> change</w:t>
      </w:r>
      <w:r w:rsidRPr="00476B55">
        <w:rPr>
          <w:rFonts w:eastAsia="DengXian"/>
          <w:color w:val="FF0000"/>
          <w:highlight w:val="yellow"/>
        </w:rPr>
        <w:t xml:space="preserve"> &gt;&gt;&gt;&gt;&gt;&gt;&gt;&gt;&gt;&gt;&gt;&gt;&gt;&gt;&gt;&gt;&gt;&gt;&gt;&gt;</w:t>
      </w:r>
    </w:p>
    <w:p w14:paraId="2290840F" w14:textId="77777777" w:rsidR="004F25AC" w:rsidRPr="002435AD" w:rsidRDefault="004F25AC" w:rsidP="004F25AC">
      <w:pPr>
        <w:pStyle w:val="PL"/>
        <w:rPr>
          <w:snapToGrid w:val="0"/>
          <w:lang w:eastAsia="zh-CN"/>
        </w:rPr>
      </w:pPr>
      <w:r w:rsidRPr="002435AD">
        <w:t>id-</w:t>
      </w:r>
      <w:r w:rsidRPr="002435AD">
        <w:rPr>
          <w:lang w:eastAsia="zh-CN"/>
        </w:rPr>
        <w:t>Extended</w:t>
      </w:r>
      <w:r w:rsidRPr="002435AD">
        <w:t>UEIdentityIndexValue</w:t>
      </w:r>
      <w:r w:rsidRPr="002435AD">
        <w:tab/>
      </w:r>
      <w:r w:rsidRPr="002435AD">
        <w:tab/>
      </w:r>
      <w:r w:rsidRPr="002435AD">
        <w:tab/>
      </w:r>
      <w:r w:rsidRPr="002435AD">
        <w:tab/>
      </w:r>
      <w:r w:rsidRPr="002435AD">
        <w:tab/>
      </w:r>
      <w:r w:rsidRPr="002435AD">
        <w:tab/>
      </w:r>
      <w:r w:rsidRPr="002435AD">
        <w:rPr>
          <w:snapToGrid w:val="0"/>
          <w:lang w:eastAsia="zh-CN"/>
        </w:rPr>
        <w:t>ProtocolIE-ID ::= 694</w:t>
      </w:r>
    </w:p>
    <w:p w14:paraId="1D27092B" w14:textId="77777777" w:rsidR="004F25AC" w:rsidRPr="002435AD" w:rsidRDefault="004F25AC" w:rsidP="004F25AC">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695</w:t>
      </w:r>
    </w:p>
    <w:p w14:paraId="7D9788AA" w14:textId="77777777" w:rsidR="004F25AC" w:rsidRPr="002435AD" w:rsidRDefault="004F25AC" w:rsidP="004F25AC">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ProtocolIE-ID ::= 696</w:t>
      </w:r>
    </w:p>
    <w:p w14:paraId="20EB130C" w14:textId="39687495" w:rsidR="004F25AC" w:rsidRDefault="004F25AC" w:rsidP="00AD2A03">
      <w:pPr>
        <w:pStyle w:val="PL"/>
        <w:rPr>
          <w:snapToGrid w:val="0"/>
        </w:rPr>
      </w:pPr>
      <w:r w:rsidRPr="002435AD">
        <w:rPr>
          <w:snapToGrid w:val="0"/>
        </w:rPr>
        <w:t>id-ServingCellMO-encoded-in-CGC-List</w:t>
      </w:r>
      <w:r w:rsidRPr="002435AD">
        <w:rPr>
          <w:snapToGrid w:val="0"/>
        </w:rPr>
        <w:tab/>
      </w:r>
      <w:r w:rsidRPr="002435AD">
        <w:rPr>
          <w:snapToGrid w:val="0"/>
        </w:rPr>
        <w:tab/>
      </w:r>
      <w:r w:rsidRPr="002435AD">
        <w:rPr>
          <w:snapToGrid w:val="0"/>
        </w:rPr>
        <w:tab/>
      </w:r>
      <w:r w:rsidRPr="002435AD">
        <w:rPr>
          <w:snapToGrid w:val="0"/>
        </w:rPr>
        <w:tab/>
        <w:t>ProtocolIE-ID ::= 697</w:t>
      </w:r>
    </w:p>
    <w:p w14:paraId="44355DCD" w14:textId="77777777" w:rsidR="005024DC" w:rsidRDefault="005024DC" w:rsidP="005024DC">
      <w:pPr>
        <w:pStyle w:val="PL"/>
        <w:rPr>
          <w:rFonts w:eastAsia="SimSun"/>
          <w:snapToGrid w:val="0"/>
          <w:lang w:val="en-US" w:eastAsia="zh-CN"/>
        </w:rPr>
      </w:pPr>
      <w:r w:rsidRPr="00F55E12">
        <w:rPr>
          <w:rFonts w:eastAsia="SimSun"/>
          <w:snapToGrid w:val="0"/>
        </w:rPr>
        <w:t>id-</w:t>
      </w:r>
      <w:r>
        <w:rPr>
          <w:rFonts w:eastAsia="SimSun"/>
          <w:snapToGrid w:val="0"/>
          <w:lang w:eastAsia="zh-CN"/>
        </w:rPr>
        <w:t>HashedUEIdentityIndex</w:t>
      </w:r>
      <w:r w:rsidRPr="005F654D">
        <w:rPr>
          <w:rFonts w:eastAsia="SimSun"/>
          <w:snapToGrid w:val="0"/>
          <w:lang w:eastAsia="zh-CN"/>
        </w:rPr>
        <w:t>Value</w:t>
      </w:r>
      <w:r>
        <w:rPr>
          <w:rFonts w:eastAsia="SimSun" w:hint="eastAsia"/>
          <w:snapToGrid w:val="0"/>
          <w:lang w:val="en-US" w:eastAsia="zh-CN"/>
        </w:rPr>
        <w:tab/>
      </w:r>
      <w:r>
        <w:rPr>
          <w:rFonts w:eastAsia="SimSun" w:hint="eastAsia"/>
          <w:snapToGrid w:val="0"/>
          <w:lang w:val="en-US" w:eastAsia="zh-CN"/>
        </w:rPr>
        <w:tab/>
      </w:r>
      <w:r>
        <w:rPr>
          <w:snapToGrid w:val="0"/>
        </w:rPr>
        <w:tab/>
      </w:r>
      <w:r>
        <w:rPr>
          <w:snapToGrid w:val="0"/>
        </w:rPr>
        <w:tab/>
      </w:r>
      <w:r>
        <w:rPr>
          <w:snapToGrid w:val="0"/>
        </w:rPr>
        <w:tab/>
      </w:r>
      <w:r>
        <w:rPr>
          <w:snapToGrid w:val="0"/>
        </w:rPr>
        <w:tab/>
        <w:t xml:space="preserve">ProtocolIE-ID ::= </w:t>
      </w:r>
      <w:r>
        <w:rPr>
          <w:rFonts w:eastAsia="SimSun"/>
          <w:snapToGrid w:val="0"/>
          <w:lang w:val="en-US" w:eastAsia="zh-CN"/>
        </w:rPr>
        <w:t>698</w:t>
      </w:r>
    </w:p>
    <w:p w14:paraId="4E5C4AFA" w14:textId="77777777" w:rsidR="005024DC" w:rsidRPr="00DF74D8" w:rsidRDefault="005024DC" w:rsidP="005024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DF74D8">
        <w:rPr>
          <w:rFonts w:ascii="Courier New" w:hAnsi="Courier New"/>
          <w:sz w:val="16"/>
          <w:lang w:val="it-IT"/>
        </w:rPr>
        <w:t>id-</w:t>
      </w:r>
      <w:r w:rsidRPr="00DF74D8">
        <w:rPr>
          <w:rFonts w:ascii="Courier New" w:hAnsi="Courier New"/>
          <w:noProof/>
          <w:snapToGrid w:val="0"/>
          <w:sz w:val="16"/>
          <w:lang w:val="it-IT" w:eastAsia="zh-CN"/>
        </w:rPr>
        <w:t>UE-MulticastMRBs-Setup</w:t>
      </w:r>
      <w:r>
        <w:rPr>
          <w:rFonts w:ascii="Courier New" w:hAnsi="Courier New"/>
          <w:noProof/>
          <w:snapToGrid w:val="0"/>
          <w:sz w:val="16"/>
          <w:lang w:val="it-IT" w:eastAsia="zh-CN"/>
        </w:rPr>
        <w:t>new</w:t>
      </w:r>
      <w:r w:rsidRPr="00DF74D8">
        <w:rPr>
          <w:rFonts w:ascii="Courier New" w:hAnsi="Courier New"/>
          <w:noProof/>
          <w:snapToGrid w:val="0"/>
          <w:sz w:val="16"/>
          <w:lang w:val="it-IT" w:eastAsia="zh-CN"/>
        </w:rPr>
        <w:t>-List</w:t>
      </w:r>
      <w:r w:rsidRPr="00DF74D8">
        <w:rPr>
          <w:rFonts w:ascii="Courier New" w:hAnsi="Courier New"/>
          <w:sz w:val="16"/>
          <w:lang w:val="it-IT"/>
        </w:rPr>
        <w:tab/>
      </w:r>
      <w:r w:rsidRPr="00DF74D8">
        <w:rPr>
          <w:rFonts w:ascii="Courier New" w:hAnsi="Courier New"/>
          <w:sz w:val="16"/>
          <w:lang w:val="it-IT"/>
        </w:rPr>
        <w:tab/>
      </w:r>
      <w:r w:rsidRPr="00DF74D8">
        <w:rPr>
          <w:rFonts w:ascii="Courier New" w:hAnsi="Courier New"/>
          <w:sz w:val="16"/>
          <w:lang w:val="it-IT"/>
        </w:rPr>
        <w:tab/>
      </w:r>
      <w:r w:rsidRPr="00DF74D8">
        <w:rPr>
          <w:rFonts w:ascii="Courier New" w:hAnsi="Courier New"/>
          <w:sz w:val="16"/>
          <w:lang w:val="it-IT"/>
        </w:rPr>
        <w:tab/>
      </w:r>
      <w:r w:rsidRPr="00DF74D8">
        <w:rPr>
          <w:rFonts w:ascii="Courier New" w:hAnsi="Courier New"/>
          <w:sz w:val="16"/>
          <w:lang w:val="it-IT"/>
        </w:rPr>
        <w:tab/>
      </w:r>
      <w:r w:rsidRPr="00DF74D8">
        <w:rPr>
          <w:rFonts w:ascii="Courier New" w:hAnsi="Courier New"/>
          <w:noProof/>
          <w:snapToGrid w:val="0"/>
          <w:sz w:val="16"/>
          <w:lang w:val="it-IT"/>
        </w:rPr>
        <w:t xml:space="preserve">ProtocolIE-ID ::= </w:t>
      </w:r>
      <w:r>
        <w:rPr>
          <w:rFonts w:ascii="Courier New" w:hAnsi="Courier New"/>
          <w:noProof/>
          <w:snapToGrid w:val="0"/>
          <w:sz w:val="16"/>
          <w:lang w:val="it-IT"/>
        </w:rPr>
        <w:t>699</w:t>
      </w:r>
    </w:p>
    <w:p w14:paraId="45B539ED" w14:textId="77777777" w:rsidR="005024DC" w:rsidRPr="002435AD" w:rsidRDefault="005024DC" w:rsidP="005024DC">
      <w:pPr>
        <w:pStyle w:val="PL"/>
        <w:rPr>
          <w:snapToGrid w:val="0"/>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w:t>
      </w:r>
      <w:r w:rsidRPr="00DF74D8">
        <w:rPr>
          <w:lang w:val="it-IT"/>
        </w:rPr>
        <w:t>Item</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700</w:t>
      </w:r>
    </w:p>
    <w:p w14:paraId="547C2285" w14:textId="77777777" w:rsidR="005024DC" w:rsidRPr="008B47EA" w:rsidRDefault="005024DC" w:rsidP="005024DC">
      <w:pPr>
        <w:pStyle w:val="PL"/>
        <w:rPr>
          <w:snapToGrid w:val="0"/>
        </w:rPr>
      </w:pPr>
      <w:r w:rsidRPr="002435AD">
        <w:rPr>
          <w:snapToGrid w:val="0"/>
        </w:rPr>
        <w:t>id-</w:t>
      </w:r>
      <w:r w:rsidRPr="003D00A4">
        <w:rPr>
          <w:snapToGrid w:val="0"/>
        </w:rPr>
        <w:t>ncd-SSB-RedCapInitialBWP-SDT</w:t>
      </w:r>
      <w:r w:rsidRPr="002435AD">
        <w:rPr>
          <w:snapToGrid w:val="0"/>
        </w:rPr>
        <w:tab/>
      </w:r>
      <w:r w:rsidRPr="002435AD">
        <w:rPr>
          <w:snapToGrid w:val="0"/>
        </w:rPr>
        <w:tab/>
      </w:r>
      <w:r w:rsidRPr="002435AD">
        <w:rPr>
          <w:snapToGrid w:val="0"/>
        </w:rPr>
        <w:tab/>
      </w:r>
      <w:r w:rsidRPr="002435AD">
        <w:rPr>
          <w:snapToGrid w:val="0"/>
        </w:rPr>
        <w:tab/>
      </w:r>
      <w:r>
        <w:rPr>
          <w:snapToGrid w:val="0"/>
        </w:rPr>
        <w:tab/>
      </w:r>
      <w:r>
        <w:rPr>
          <w:snapToGrid w:val="0"/>
        </w:rPr>
        <w:tab/>
      </w:r>
      <w:r w:rsidRPr="002435AD">
        <w:rPr>
          <w:snapToGrid w:val="0"/>
        </w:rPr>
        <w:t xml:space="preserve">ProtocolIE-ID ::= </w:t>
      </w:r>
      <w:r>
        <w:rPr>
          <w:snapToGrid w:val="0"/>
        </w:rPr>
        <w:t>701</w:t>
      </w:r>
    </w:p>
    <w:p w14:paraId="394537F6" w14:textId="77777777" w:rsidR="005024DC" w:rsidRPr="00065B74" w:rsidRDefault="005024DC" w:rsidP="005024DC">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702</w:t>
      </w:r>
    </w:p>
    <w:p w14:paraId="2F80A492" w14:textId="77777777" w:rsidR="005024DC" w:rsidRPr="00065B74" w:rsidRDefault="005024DC" w:rsidP="005024DC">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703</w:t>
      </w:r>
    </w:p>
    <w:p w14:paraId="75364476" w14:textId="77777777" w:rsidR="005024DC" w:rsidRPr="00065B74" w:rsidRDefault="005024DC" w:rsidP="005024DC">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704</w:t>
      </w:r>
    </w:p>
    <w:p w14:paraId="3DED5163" w14:textId="77777777" w:rsidR="005024DC" w:rsidRPr="00065B74" w:rsidRDefault="005024DC" w:rsidP="005024DC">
      <w:pPr>
        <w:pStyle w:val="PL"/>
      </w:pPr>
      <w:r w:rsidRPr="00DA6E85">
        <w:rPr>
          <w:snapToGrid w:val="0"/>
        </w:rPr>
        <w:lastRenderedPageBreak/>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5098F524" w14:textId="405E0C82" w:rsidR="005024DC" w:rsidRDefault="005024DC" w:rsidP="00AD2A03">
      <w:pPr>
        <w:pStyle w:val="PL"/>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3B57D44B" w14:textId="12EFAFD0" w:rsidR="008D65B0" w:rsidRDefault="008D65B0" w:rsidP="00AD2A03">
      <w:pPr>
        <w:pStyle w:val="PL"/>
        <w:rPr>
          <w:snapToGrid w:val="0"/>
          <w:lang w:eastAsia="zh-CN"/>
        </w:rPr>
      </w:pPr>
      <w:r w:rsidRPr="005442A7">
        <w:rPr>
          <w:rFonts w:eastAsia="DengXian"/>
          <w:snapToGrid w:val="0"/>
          <w:kern w:val="2"/>
          <w:szCs w:val="22"/>
          <w:lang w:val="en-US"/>
        </w:rPr>
        <w:t>id-</w:t>
      </w:r>
      <w:r w:rsidRPr="005442A7">
        <w:rPr>
          <w:rFonts w:eastAsia="DengXian"/>
          <w:kern w:val="2"/>
          <w:szCs w:val="22"/>
          <w:lang w:val="en-US"/>
        </w:rPr>
        <w:t>ServCellInfoList</w:t>
      </w:r>
      <w:r w:rsidRPr="005442A7">
        <w:rPr>
          <w:rFonts w:eastAsia="DengXian"/>
          <w:snapToGrid w:val="0"/>
          <w:kern w:val="2"/>
          <w:szCs w:val="22"/>
          <w:lang w:val="en-US"/>
        </w:rPr>
        <w:t xml:space="preserve">                                 ProtocolIE-ID ::= </w:t>
      </w:r>
      <w:r>
        <w:rPr>
          <w:rFonts w:eastAsia="DengXian"/>
          <w:snapToGrid w:val="0"/>
          <w:kern w:val="2"/>
          <w:szCs w:val="22"/>
          <w:lang w:val="en-US" w:eastAsia="zh-CN"/>
        </w:rPr>
        <w:t>707</w:t>
      </w:r>
    </w:p>
    <w:p w14:paraId="2AE86093" w14:textId="7C8AFD3C" w:rsidR="00AD2A03" w:rsidRDefault="00AD2A03" w:rsidP="00AD2A03">
      <w:pPr>
        <w:pStyle w:val="PL"/>
        <w:rPr>
          <w:ins w:id="1191" w:author="Author (ETL)" w:date="2023-09-14T17:04:00Z"/>
          <w:snapToGrid w:val="0"/>
        </w:rPr>
      </w:pPr>
      <w:ins w:id="1192" w:author="Author (ETL)" w:date="2023-09-14T17:04:00Z">
        <w:r w:rsidRPr="00F55F0F">
          <w:rPr>
            <w:rFonts w:eastAsia="SimSun" w:cs="Courier New" w:hint="eastAsia"/>
            <w:snapToGrid w:val="0"/>
            <w:lang w:eastAsia="ko-KR"/>
          </w:rPr>
          <w:t>id-</w:t>
        </w:r>
        <w:r w:rsidR="00506665" w:rsidRPr="004A0D2F">
          <w:t>S</w:t>
        </w:r>
        <w:r w:rsidR="00506665">
          <w:t>L</w:t>
        </w:r>
        <w:r w:rsidR="00506665" w:rsidRPr="004A0D2F">
          <w:t>Positioning</w:t>
        </w:r>
        <w:r w:rsidR="00506665">
          <w:t>-</w:t>
        </w:r>
        <w:r w:rsidR="00506665" w:rsidRPr="004A0D2F">
          <w:t>Ranging</w:t>
        </w:r>
        <w:r w:rsidR="00506665">
          <w:t>-Service-</w:t>
        </w:r>
        <w:r w:rsidR="00F5469E">
          <w:t>Info</w:t>
        </w:r>
        <w:r w:rsidR="00F5469E">
          <w:tab/>
        </w:r>
        <w:r w:rsidR="00F5469E">
          <w:tab/>
        </w:r>
        <w:r>
          <w:rPr>
            <w:rFonts w:eastAsia="SimSun" w:cs="Courier New"/>
            <w:snapToGrid w:val="0"/>
            <w:lang w:eastAsia="ko-KR"/>
          </w:rPr>
          <w:tab/>
        </w:r>
        <w:r>
          <w:rPr>
            <w:rFonts w:eastAsia="SimSun" w:cs="Courier New"/>
            <w:snapToGrid w:val="0"/>
            <w:lang w:eastAsia="ko-KR"/>
          </w:rPr>
          <w:tab/>
        </w:r>
        <w:r w:rsidRPr="002435AD">
          <w:rPr>
            <w:snapToGrid w:val="0"/>
          </w:rPr>
          <w:t xml:space="preserve">ProtocolIE-ID ::= </w:t>
        </w:r>
        <w:r>
          <w:rPr>
            <w:snapToGrid w:val="0"/>
          </w:rPr>
          <w:t>xx</w:t>
        </w:r>
        <w:r w:rsidR="008F2876">
          <w:rPr>
            <w:snapToGrid w:val="0"/>
          </w:rPr>
          <w:t>0</w:t>
        </w:r>
      </w:ins>
    </w:p>
    <w:p w14:paraId="6145DB5F" w14:textId="1739EDA3" w:rsidR="00B37A76" w:rsidRDefault="00B37A76" w:rsidP="00AD2A03">
      <w:pPr>
        <w:pStyle w:val="PL"/>
        <w:rPr>
          <w:ins w:id="1193" w:author="Author (ETL)" w:date="2023-09-14T17:04:00Z"/>
        </w:rPr>
      </w:pPr>
      <w:ins w:id="1194" w:author="Author (ETL)" w:date="2023-09-14T17:04:00Z">
        <w:r>
          <w:rPr>
            <w:snapToGrid w:val="0"/>
          </w:rPr>
          <w:t>id-</w:t>
        </w:r>
        <w:r w:rsidRPr="005A2688">
          <w:t>TimeWindowInformation-</w:t>
        </w:r>
        <w:r>
          <w:t>SRS</w:t>
        </w:r>
        <w:r>
          <w:tab/>
        </w:r>
        <w:r>
          <w:tab/>
        </w:r>
        <w:r>
          <w:tab/>
        </w:r>
        <w:r>
          <w:tab/>
        </w:r>
        <w:r>
          <w:tab/>
        </w:r>
        <w:r>
          <w:tab/>
        </w:r>
        <w:r w:rsidRPr="002435AD">
          <w:rPr>
            <w:snapToGrid w:val="0"/>
          </w:rPr>
          <w:t xml:space="preserve">ProtocolIE-ID ::= </w:t>
        </w:r>
        <w:r>
          <w:rPr>
            <w:snapToGrid w:val="0"/>
          </w:rPr>
          <w:t>xx1</w:t>
        </w:r>
      </w:ins>
    </w:p>
    <w:p w14:paraId="34564DA7" w14:textId="2AB4CE9B" w:rsidR="00B37A76" w:rsidRDefault="00B37A76" w:rsidP="00AD2A03">
      <w:pPr>
        <w:pStyle w:val="PL"/>
        <w:rPr>
          <w:ins w:id="1195" w:author="Author (ETL)" w:date="2023-09-14T17:04:00Z"/>
          <w:snapToGrid w:val="0"/>
        </w:rPr>
      </w:pPr>
      <w:ins w:id="1196" w:author="Author (ETL)" w:date="2023-09-14T17:04:00Z">
        <w:r>
          <w:t>id-</w:t>
        </w:r>
        <w:r w:rsidRPr="005A2688">
          <w:t>TimeWindowInformation-Measurement</w:t>
        </w:r>
        <w:r>
          <w:tab/>
        </w:r>
        <w:r>
          <w:tab/>
        </w:r>
        <w:r>
          <w:tab/>
        </w:r>
        <w:r>
          <w:tab/>
        </w:r>
        <w:r w:rsidRPr="002435AD">
          <w:rPr>
            <w:snapToGrid w:val="0"/>
          </w:rPr>
          <w:t xml:space="preserve">ProtocolIE-ID ::= </w:t>
        </w:r>
        <w:r>
          <w:rPr>
            <w:snapToGrid w:val="0"/>
          </w:rPr>
          <w:t>xx2</w:t>
        </w:r>
      </w:ins>
    </w:p>
    <w:p w14:paraId="0FFFFE78" w14:textId="52A789E2" w:rsidR="00A74455" w:rsidRDefault="00A74455" w:rsidP="00AD2A03">
      <w:pPr>
        <w:pStyle w:val="PL"/>
        <w:rPr>
          <w:ins w:id="1197" w:author="Author (ETL)" w:date="2023-09-14T17:04:00Z"/>
          <w:snapToGrid w:val="0"/>
        </w:rPr>
      </w:pPr>
      <w:ins w:id="1198" w:author="Author (ETL)" w:date="2023-09-14T17:04:00Z">
        <w:r w:rsidRPr="00E33236">
          <w:rPr>
            <w:rFonts w:eastAsia="SimSun"/>
            <w:noProof/>
            <w:snapToGrid w:val="0"/>
            <w:lang w:eastAsia="ko-KR"/>
          </w:rPr>
          <w:t>id-UL-</w:t>
        </w:r>
        <w:r>
          <w:rPr>
            <w:rFonts w:eastAsia="SimSun"/>
            <w:noProof/>
            <w:snapToGrid w:val="0"/>
            <w:lang w:eastAsia="ko-KR"/>
          </w:rPr>
          <w:t>RSCP</w:t>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sidRPr="002435AD">
          <w:rPr>
            <w:snapToGrid w:val="0"/>
          </w:rPr>
          <w:t xml:space="preserve">ProtocolIE-ID ::= </w:t>
        </w:r>
        <w:r>
          <w:rPr>
            <w:snapToGrid w:val="0"/>
          </w:rPr>
          <w:t>xx3</w:t>
        </w:r>
      </w:ins>
    </w:p>
    <w:p w14:paraId="77D9986A" w14:textId="388DE3B2" w:rsidR="00715D0C" w:rsidRDefault="00715D0C" w:rsidP="00AD2A03">
      <w:pPr>
        <w:pStyle w:val="PL"/>
        <w:rPr>
          <w:ins w:id="1199" w:author="Author (ETL)" w:date="2023-09-14T17:04:00Z"/>
          <w:snapToGrid w:val="0"/>
        </w:rPr>
      </w:pPr>
      <w:ins w:id="1200" w:author="Author (ETL)" w:date="2023-09-14T17:04:00Z">
        <w:r w:rsidRPr="0092421E">
          <w:rPr>
            <w:rFonts w:eastAsia="SimSun"/>
            <w:noProof/>
            <w:snapToGrid w:val="0"/>
            <w:lang w:eastAsia="ko-KR"/>
          </w:rPr>
          <w:t>id-</w:t>
        </w:r>
        <w:r w:rsidRPr="0035680F">
          <w:rPr>
            <w:rFonts w:eastAsia="SimSun"/>
            <w:noProof/>
            <w:snapToGrid w:val="0"/>
            <w:lang w:eastAsia="ko-KR"/>
          </w:rPr>
          <w:t>B</w:t>
        </w:r>
        <w:r>
          <w:rPr>
            <w:rFonts w:eastAsia="SimSun"/>
            <w:noProof/>
            <w:snapToGrid w:val="0"/>
            <w:lang w:eastAsia="ko-KR"/>
          </w:rPr>
          <w:t>W-</w:t>
        </w:r>
        <w:r w:rsidRPr="0035680F">
          <w:rPr>
            <w:rFonts w:eastAsia="SimSun"/>
            <w:noProof/>
            <w:snapToGrid w:val="0"/>
            <w:lang w:eastAsia="ko-KR"/>
          </w:rPr>
          <w:t>Aggregation</w:t>
        </w:r>
        <w:r>
          <w:rPr>
            <w:rFonts w:eastAsia="SimSun"/>
            <w:noProof/>
            <w:snapToGrid w:val="0"/>
            <w:lang w:eastAsia="ko-KR"/>
          </w:rPr>
          <w:t>-</w:t>
        </w:r>
        <w:r w:rsidRPr="0035680F">
          <w:rPr>
            <w:rFonts w:eastAsia="SimSun"/>
            <w:noProof/>
            <w:snapToGrid w:val="0"/>
            <w:lang w:eastAsia="ko-KR"/>
          </w:rPr>
          <w:t>Request</w:t>
        </w:r>
        <w:r>
          <w:rPr>
            <w:rFonts w:eastAsia="SimSun"/>
            <w:noProof/>
            <w:snapToGrid w:val="0"/>
            <w:lang w:eastAsia="ko-KR"/>
          </w:rPr>
          <w:t>-</w:t>
        </w:r>
        <w:r w:rsidRPr="0035680F">
          <w:rPr>
            <w:rFonts w:eastAsia="SimSun"/>
            <w:noProof/>
            <w:snapToGrid w:val="0"/>
            <w:lang w:eastAsia="ko-KR"/>
          </w:rPr>
          <w:t>Information</w:t>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sidRPr="002435AD">
          <w:rPr>
            <w:snapToGrid w:val="0"/>
          </w:rPr>
          <w:t xml:space="preserve">ProtocolIE-ID ::= </w:t>
        </w:r>
        <w:r>
          <w:rPr>
            <w:snapToGrid w:val="0"/>
          </w:rPr>
          <w:t>xx4</w:t>
        </w:r>
      </w:ins>
    </w:p>
    <w:p w14:paraId="31E3413D" w14:textId="5C9B1092" w:rsidR="00B746C1" w:rsidRDefault="00B746C1" w:rsidP="00AD2A03">
      <w:pPr>
        <w:pStyle w:val="PL"/>
        <w:rPr>
          <w:ins w:id="1201" w:author="Author (ETL)" w:date="2023-09-14T17:04:00Z"/>
          <w:snapToGrid w:val="0"/>
        </w:rPr>
      </w:pPr>
      <w:ins w:id="1202" w:author="Author (ETL)" w:date="2023-09-14T17:04:00Z">
        <w:r w:rsidRPr="00E33236">
          <w:rPr>
            <w:rFonts w:eastAsia="SimSun"/>
            <w:noProof/>
            <w:snapToGrid w:val="0"/>
            <w:lang w:eastAsia="ko-KR"/>
          </w:rPr>
          <w:t>id-</w:t>
        </w:r>
        <w:r w:rsidRPr="00381A91">
          <w:rPr>
            <w:rFonts w:eastAsia="SimSun"/>
            <w:noProof/>
            <w:snapToGrid w:val="0"/>
            <w:lang w:eastAsia="ko-KR"/>
          </w:rPr>
          <w:t>PosSRSResourceAggregationID</w:t>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sidRPr="002435AD">
          <w:rPr>
            <w:snapToGrid w:val="0"/>
          </w:rPr>
          <w:t xml:space="preserve">ProtocolIE-ID ::= </w:t>
        </w:r>
        <w:r>
          <w:rPr>
            <w:snapToGrid w:val="0"/>
          </w:rPr>
          <w:t>xx5</w:t>
        </w:r>
      </w:ins>
    </w:p>
    <w:p w14:paraId="283841D4" w14:textId="2998929A" w:rsidR="006F6B13" w:rsidRPr="007C71F0" w:rsidRDefault="006F6B13" w:rsidP="006F6B13">
      <w:pPr>
        <w:pStyle w:val="PL"/>
        <w:rPr>
          <w:ins w:id="1203" w:author="Author (ETL)" w:date="2023-09-14T17:04:00Z"/>
          <w:snapToGrid w:val="0"/>
        </w:rPr>
      </w:pPr>
      <w:ins w:id="1204" w:author="Author (ETL)" w:date="2023-09-14T17:04:00Z">
        <w:r w:rsidRPr="007C71F0">
          <w:rPr>
            <w:snapToGrid w:val="0"/>
          </w:rPr>
          <w:t>id-ReportingGranularitykminus1</w:t>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t>ProtocolIE-ID ::= xx</w:t>
        </w:r>
        <w:r>
          <w:rPr>
            <w:snapToGrid w:val="0"/>
          </w:rPr>
          <w:t>6</w:t>
        </w:r>
      </w:ins>
    </w:p>
    <w:p w14:paraId="114228E7" w14:textId="7848076C" w:rsidR="006F6B13" w:rsidRPr="007C71F0" w:rsidRDefault="006F6B13" w:rsidP="006F6B13">
      <w:pPr>
        <w:pStyle w:val="PL"/>
        <w:rPr>
          <w:ins w:id="1205" w:author="Author (ETL)" w:date="2023-09-14T17:04:00Z"/>
          <w:snapToGrid w:val="0"/>
        </w:rPr>
      </w:pPr>
      <w:ins w:id="1206" w:author="Author (ETL)" w:date="2023-09-14T17:04:00Z">
        <w:r w:rsidRPr="007C71F0">
          <w:rPr>
            <w:snapToGrid w:val="0"/>
          </w:rPr>
          <w:t>id-ReportingGranularitykminus2</w:t>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t xml:space="preserve">ProtocolIE-ID ::= </w:t>
        </w:r>
        <w:r>
          <w:rPr>
            <w:snapToGrid w:val="0"/>
          </w:rPr>
          <w:t>xx7</w:t>
        </w:r>
      </w:ins>
    </w:p>
    <w:p w14:paraId="3227D2F3" w14:textId="46CD99EB" w:rsidR="006F6B13" w:rsidRPr="007C71F0" w:rsidRDefault="006F6B13" w:rsidP="006F6B13">
      <w:pPr>
        <w:pStyle w:val="PL"/>
        <w:rPr>
          <w:ins w:id="1207" w:author="Author (ETL)" w:date="2023-09-14T17:04:00Z"/>
          <w:snapToGrid w:val="0"/>
        </w:rPr>
      </w:pPr>
      <w:ins w:id="1208" w:author="Author (ETL)" w:date="2023-09-14T17:04:00Z">
        <w:r w:rsidRPr="00852DF5">
          <w:rPr>
            <w:snapToGrid w:val="0"/>
          </w:rPr>
          <w:t>id-</w:t>
        </w:r>
        <w:r w:rsidRPr="003C5E86">
          <w:rPr>
            <w:snapToGrid w:val="0"/>
          </w:rPr>
          <w:t>TimingReportingGranularityFactorExtended</w:t>
        </w:r>
        <w:r w:rsidRPr="003C5E86">
          <w:rPr>
            <w:snapToGrid w:val="0"/>
          </w:rPr>
          <w:tab/>
        </w:r>
        <w:r w:rsidRPr="003C5E86">
          <w:rPr>
            <w:snapToGrid w:val="0"/>
          </w:rPr>
          <w:tab/>
        </w:r>
        <w:r w:rsidRPr="003C5E86">
          <w:rPr>
            <w:snapToGrid w:val="0"/>
          </w:rPr>
          <w:tab/>
        </w:r>
        <w:r w:rsidRPr="007C71F0">
          <w:rPr>
            <w:snapToGrid w:val="0"/>
          </w:rPr>
          <w:t xml:space="preserve">ProtocolIE-ID ::= </w:t>
        </w:r>
        <w:r>
          <w:rPr>
            <w:snapToGrid w:val="0"/>
          </w:rPr>
          <w:t>xx8</w:t>
        </w:r>
      </w:ins>
    </w:p>
    <w:p w14:paraId="1553729E" w14:textId="77777777" w:rsidR="006F6B13" w:rsidRPr="00AD2A03" w:rsidRDefault="006F6B13" w:rsidP="00AD2A03">
      <w:pPr>
        <w:pStyle w:val="PL"/>
        <w:rPr>
          <w:ins w:id="1209" w:author="Author (ETL)" w:date="2023-09-14T17:04:00Z"/>
          <w:snapToGrid w:val="0"/>
        </w:rPr>
      </w:pPr>
    </w:p>
    <w:p w14:paraId="6A5A3F44" w14:textId="77777777" w:rsidR="00AD2A03" w:rsidRDefault="00AD2A03" w:rsidP="00AD2A03">
      <w:pPr>
        <w:pStyle w:val="PL"/>
        <w:rPr>
          <w:ins w:id="1210" w:author="Author (ETL)" w:date="2023-09-14T17:04:00Z"/>
          <w:snapToGrid w:val="0"/>
        </w:rPr>
      </w:pPr>
    </w:p>
    <w:p w14:paraId="7546688E" w14:textId="77777777" w:rsidR="004F25AC" w:rsidRDefault="004F25AC" w:rsidP="004F25AC">
      <w:pPr>
        <w:rPr>
          <w:rFonts w:eastAsia="DengXian"/>
          <w:highlight w:val="yellow"/>
        </w:rPr>
      </w:pPr>
    </w:p>
    <w:p w14:paraId="29260E71" w14:textId="77777777" w:rsidR="004F25AC" w:rsidRPr="00476B55" w:rsidRDefault="004F25AC" w:rsidP="004F25AC">
      <w:pPr>
        <w:ind w:left="432"/>
        <w:jc w:val="center"/>
        <w:rPr>
          <w:rFonts w:eastAsia="DengXian"/>
          <w:color w:val="FF0000"/>
          <w:highlight w:val="yellow"/>
        </w:rPr>
      </w:pPr>
      <w:r w:rsidRPr="00476B55">
        <w:rPr>
          <w:rFonts w:eastAsia="DengXian"/>
          <w:color w:val="FF0000"/>
          <w:highlight w:val="yellow"/>
        </w:rPr>
        <w:t xml:space="preserve">&lt;&lt;&lt;&lt;&lt;&lt;&lt;&lt;&lt;&lt;&lt;&lt;&lt;&lt;&lt;&lt;&lt;&lt;&lt;&lt; </w:t>
      </w:r>
      <w:r>
        <w:rPr>
          <w:rFonts w:eastAsia="DengXian"/>
          <w:color w:val="FF0000"/>
          <w:highlight w:val="yellow"/>
        </w:rPr>
        <w:t>End of</w:t>
      </w:r>
      <w:r w:rsidRPr="00476B55">
        <w:rPr>
          <w:rFonts w:eastAsia="DengXian"/>
          <w:color w:val="FF0000"/>
          <w:highlight w:val="yellow"/>
          <w:lang w:eastAsia="zh-CN"/>
        </w:rPr>
        <w:t xml:space="preserve"> change</w:t>
      </w:r>
      <w:r w:rsidRPr="00476B55">
        <w:rPr>
          <w:rFonts w:eastAsia="DengXian"/>
          <w:color w:val="FF0000"/>
          <w:highlight w:val="yellow"/>
        </w:rPr>
        <w:t xml:space="preserve"> &gt;&gt;&gt;&gt;&gt;&gt;&gt;&gt;&gt;&gt;&gt;&gt;&gt;&gt;&gt;&gt;&gt;&gt;&gt;&gt;</w:t>
      </w:r>
    </w:p>
    <w:p w14:paraId="3404CC75" w14:textId="77777777" w:rsidR="004F25AC" w:rsidRDefault="004F25AC" w:rsidP="004F25AC">
      <w:pPr>
        <w:rPr>
          <w:rFonts w:eastAsia="DengXian"/>
          <w:highlight w:val="yellow"/>
        </w:rPr>
      </w:pPr>
    </w:p>
    <w:p w14:paraId="4A49F389" w14:textId="77777777" w:rsidR="00DB2356" w:rsidRDefault="00DB2356"/>
    <w:sectPr w:rsidR="00DB2356" w:rsidSect="003D7C77">
      <w:headerReference w:type="default" r:id="rId15"/>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663BC" w14:textId="77777777" w:rsidR="00776856" w:rsidRDefault="00776856" w:rsidP="009826E0">
      <w:pPr>
        <w:spacing w:after="0"/>
      </w:pPr>
      <w:r>
        <w:separator/>
      </w:r>
    </w:p>
  </w:endnote>
  <w:endnote w:type="continuationSeparator" w:id="0">
    <w:p w14:paraId="7D5FA47D" w14:textId="77777777" w:rsidR="00776856" w:rsidRDefault="00776856" w:rsidP="009826E0">
      <w:pPr>
        <w:spacing w:after="0"/>
      </w:pPr>
      <w:r>
        <w:continuationSeparator/>
      </w:r>
    </w:p>
  </w:endnote>
  <w:endnote w:type="continuationNotice" w:id="1">
    <w:p w14:paraId="4938A54A" w14:textId="77777777" w:rsidR="00776856" w:rsidRDefault="007768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ookman">
    <w:charset w:val="00"/>
    <w:family w:val="roman"/>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FangSong">
    <w:charset w:val="86"/>
    <w:family w:val="modern"/>
    <w:pitch w:val="fixed"/>
    <w:sig w:usb0="800002BF" w:usb1="38CF7CFA" w:usb2="00000016" w:usb3="00000000" w:csb0="00040001" w:csb1="00000000"/>
  </w:font>
  <w:font w:name="Courier">
    <w:altName w:val="Courier New"/>
    <w:panose1 w:val="02070409020205020404"/>
    <w:charset w:val="00"/>
    <w:family w:val="modern"/>
    <w:notTrueType/>
    <w:pitch w:val="fixed"/>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69522" w14:textId="77777777" w:rsidR="00776856" w:rsidRDefault="007768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1D70C" w14:textId="77777777" w:rsidR="00776856" w:rsidRDefault="00776856" w:rsidP="009826E0">
      <w:pPr>
        <w:spacing w:after="0"/>
      </w:pPr>
      <w:r>
        <w:separator/>
      </w:r>
    </w:p>
  </w:footnote>
  <w:footnote w:type="continuationSeparator" w:id="0">
    <w:p w14:paraId="0C1D067A" w14:textId="77777777" w:rsidR="00776856" w:rsidRDefault="00776856" w:rsidP="009826E0">
      <w:pPr>
        <w:spacing w:after="0"/>
      </w:pPr>
      <w:r>
        <w:continuationSeparator/>
      </w:r>
    </w:p>
  </w:footnote>
  <w:footnote w:type="continuationNotice" w:id="1">
    <w:p w14:paraId="70D0932A" w14:textId="77777777" w:rsidR="00776856" w:rsidRDefault="007768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EC272" w14:textId="77777777" w:rsidR="00776856" w:rsidRDefault="007768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3A0332E"/>
    <w:multiLevelType w:val="hybridMultilevel"/>
    <w:tmpl w:val="7F8485C2"/>
    <w:styleLink w:val="2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E25492D"/>
    <w:multiLevelType w:val="hybridMultilevel"/>
    <w:tmpl w:val="83E2D40C"/>
    <w:lvl w:ilvl="0" w:tplc="C4D47538">
      <w:start w:val="1"/>
      <w:numFmt w:val="bullet"/>
      <w:lvlText w:val="-"/>
      <w:lvlJc w:val="left"/>
      <w:pPr>
        <w:ind w:left="720" w:hanging="360"/>
      </w:pPr>
      <w:rPr>
        <w:rFonts w:ascii="Arial" w:eastAsia="Malgun Gothic"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1DEB673D"/>
    <w:multiLevelType w:val="hybridMultilevel"/>
    <w:tmpl w:val="CF70870C"/>
    <w:lvl w:ilvl="0" w:tplc="D932FD9C">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 w15:restartNumberingAfterBreak="0">
    <w:nsid w:val="20D7205C"/>
    <w:multiLevelType w:val="hybridMultilevel"/>
    <w:tmpl w:val="EDD6E334"/>
    <w:styleLink w:val="12"/>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4"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BAE0F61"/>
    <w:multiLevelType w:val="hybridMultilevel"/>
    <w:tmpl w:val="CF70870C"/>
    <w:lvl w:ilvl="0" w:tplc="FFFFFFFF">
      <w:start w:val="1"/>
      <w:numFmt w:val="decimal"/>
      <w:lvlText w:val="%1)"/>
      <w:lvlJc w:val="left"/>
      <w:pPr>
        <w:ind w:left="460" w:hanging="360"/>
      </w:pPr>
      <w:rPr>
        <w:rFonts w:hint="default"/>
      </w:rPr>
    </w:lvl>
    <w:lvl w:ilvl="1" w:tplc="FFFFFFFF">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6"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7"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79E6514A"/>
    <w:multiLevelType w:val="hybridMultilevel"/>
    <w:tmpl w:val="8AF09F66"/>
    <w:lvl w:ilvl="0" w:tplc="BA3E949C">
      <w:start w:val="2023"/>
      <w:numFmt w:val="bullet"/>
      <w:lvlText w:val="-"/>
      <w:lvlJc w:val="left"/>
      <w:pPr>
        <w:ind w:left="720" w:hanging="360"/>
      </w:pPr>
      <w:rPr>
        <w:rFonts w:ascii="Arial" w:eastAsia="Malgun Gothic"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922491127">
    <w:abstractNumId w:val="14"/>
  </w:num>
  <w:num w:numId="2" w16cid:durableId="2094661919">
    <w:abstractNumId w:val="18"/>
  </w:num>
  <w:num w:numId="3" w16cid:durableId="542329156">
    <w:abstractNumId w:val="2"/>
  </w:num>
  <w:num w:numId="4" w16cid:durableId="23290993">
    <w:abstractNumId w:val="9"/>
  </w:num>
  <w:num w:numId="5" w16cid:durableId="573399758">
    <w:abstractNumId w:val="6"/>
  </w:num>
  <w:num w:numId="6" w16cid:durableId="1205213250">
    <w:abstractNumId w:val="0"/>
  </w:num>
  <w:num w:numId="7" w16cid:durableId="1576666516">
    <w:abstractNumId w:val="10"/>
  </w:num>
  <w:num w:numId="8" w16cid:durableId="701587166">
    <w:abstractNumId w:val="13"/>
  </w:num>
  <w:num w:numId="9" w16cid:durableId="1209536310">
    <w:abstractNumId w:val="16"/>
  </w:num>
  <w:num w:numId="10" w16cid:durableId="1070230505">
    <w:abstractNumId w:val="17"/>
  </w:num>
  <w:num w:numId="11" w16cid:durableId="144318456">
    <w:abstractNumId w:val="4"/>
  </w:num>
  <w:num w:numId="12" w16cid:durableId="449280200">
    <w:abstractNumId w:val="11"/>
  </w:num>
  <w:num w:numId="13" w16cid:durableId="4311718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21995342">
    <w:abstractNumId w:val="3"/>
  </w:num>
  <w:num w:numId="15" w16cid:durableId="1620910190">
    <w:abstractNumId w:val="21"/>
  </w:num>
  <w:num w:numId="16" w16cid:durableId="1515027745">
    <w:abstractNumId w:val="7"/>
  </w:num>
  <w:num w:numId="17" w16cid:durableId="722094283">
    <w:abstractNumId w:val="5"/>
  </w:num>
  <w:num w:numId="18" w16cid:durableId="1752727538">
    <w:abstractNumId w:val="15"/>
  </w:num>
  <w:num w:numId="19" w16cid:durableId="769593359">
    <w:abstractNumId w:val="8"/>
  </w:num>
  <w:num w:numId="20" w16cid:durableId="1096633168">
    <w:abstractNumId w:val="1"/>
  </w:num>
  <w:num w:numId="21" w16cid:durableId="444227404">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3728880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ETL)">
    <w15:presenceInfo w15:providerId="None" w15:userId="Author (E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2271"/>
    <w:rsid w:val="000363AB"/>
    <w:rsid w:val="0004126F"/>
    <w:rsid w:val="000431F7"/>
    <w:rsid w:val="0004788C"/>
    <w:rsid w:val="00061CB7"/>
    <w:rsid w:val="00072E07"/>
    <w:rsid w:val="000B4DC1"/>
    <w:rsid w:val="000C1BAF"/>
    <w:rsid w:val="000C7F4E"/>
    <w:rsid w:val="000E6936"/>
    <w:rsid w:val="000F134A"/>
    <w:rsid w:val="000F602F"/>
    <w:rsid w:val="00102271"/>
    <w:rsid w:val="00105CEA"/>
    <w:rsid w:val="00126B5C"/>
    <w:rsid w:val="00135FA3"/>
    <w:rsid w:val="00140862"/>
    <w:rsid w:val="001465DF"/>
    <w:rsid w:val="00170364"/>
    <w:rsid w:val="0019095E"/>
    <w:rsid w:val="001D1279"/>
    <w:rsid w:val="001D2848"/>
    <w:rsid w:val="001D5A89"/>
    <w:rsid w:val="002016E0"/>
    <w:rsid w:val="002129A1"/>
    <w:rsid w:val="00225A3F"/>
    <w:rsid w:val="0023003D"/>
    <w:rsid w:val="00232DC4"/>
    <w:rsid w:val="0023415A"/>
    <w:rsid w:val="00237E60"/>
    <w:rsid w:val="00241F0E"/>
    <w:rsid w:val="00244708"/>
    <w:rsid w:val="00267735"/>
    <w:rsid w:val="0027573C"/>
    <w:rsid w:val="002853AB"/>
    <w:rsid w:val="002A78B5"/>
    <w:rsid w:val="002B2F0D"/>
    <w:rsid w:val="002D5386"/>
    <w:rsid w:val="002F51E4"/>
    <w:rsid w:val="002F5CE2"/>
    <w:rsid w:val="00352D83"/>
    <w:rsid w:val="0035680F"/>
    <w:rsid w:val="00373B5C"/>
    <w:rsid w:val="00381980"/>
    <w:rsid w:val="00381A91"/>
    <w:rsid w:val="00392F70"/>
    <w:rsid w:val="003975FC"/>
    <w:rsid w:val="003B7A1A"/>
    <w:rsid w:val="003D7C77"/>
    <w:rsid w:val="003E67F6"/>
    <w:rsid w:val="003F4E35"/>
    <w:rsid w:val="00402ABB"/>
    <w:rsid w:val="0040741B"/>
    <w:rsid w:val="00433347"/>
    <w:rsid w:val="00441711"/>
    <w:rsid w:val="0045495F"/>
    <w:rsid w:val="00456B7D"/>
    <w:rsid w:val="0045728B"/>
    <w:rsid w:val="00465CA4"/>
    <w:rsid w:val="0048314A"/>
    <w:rsid w:val="004A0D2F"/>
    <w:rsid w:val="004B761C"/>
    <w:rsid w:val="004D5FC7"/>
    <w:rsid w:val="004F25AC"/>
    <w:rsid w:val="005024DC"/>
    <w:rsid w:val="00506665"/>
    <w:rsid w:val="0054730A"/>
    <w:rsid w:val="00547344"/>
    <w:rsid w:val="00577A0A"/>
    <w:rsid w:val="005810A2"/>
    <w:rsid w:val="00581963"/>
    <w:rsid w:val="005A4F97"/>
    <w:rsid w:val="005C79E2"/>
    <w:rsid w:val="005D28E0"/>
    <w:rsid w:val="005E3561"/>
    <w:rsid w:val="005F557E"/>
    <w:rsid w:val="006047F4"/>
    <w:rsid w:val="0061026E"/>
    <w:rsid w:val="00624B5C"/>
    <w:rsid w:val="0063009E"/>
    <w:rsid w:val="0063290D"/>
    <w:rsid w:val="00632979"/>
    <w:rsid w:val="006367CF"/>
    <w:rsid w:val="00673720"/>
    <w:rsid w:val="00680D2E"/>
    <w:rsid w:val="006954F1"/>
    <w:rsid w:val="006964C1"/>
    <w:rsid w:val="0069734E"/>
    <w:rsid w:val="006E21DD"/>
    <w:rsid w:val="006E6689"/>
    <w:rsid w:val="006E6915"/>
    <w:rsid w:val="006F5881"/>
    <w:rsid w:val="006F6B13"/>
    <w:rsid w:val="00715D0C"/>
    <w:rsid w:val="00721553"/>
    <w:rsid w:val="00732632"/>
    <w:rsid w:val="00735F3C"/>
    <w:rsid w:val="0073618C"/>
    <w:rsid w:val="007402C7"/>
    <w:rsid w:val="00755EE3"/>
    <w:rsid w:val="00776856"/>
    <w:rsid w:val="007935B1"/>
    <w:rsid w:val="007A01A1"/>
    <w:rsid w:val="007C2BE2"/>
    <w:rsid w:val="007C4B78"/>
    <w:rsid w:val="007D7902"/>
    <w:rsid w:val="00802D89"/>
    <w:rsid w:val="00806059"/>
    <w:rsid w:val="00816C8F"/>
    <w:rsid w:val="00834002"/>
    <w:rsid w:val="00845F8D"/>
    <w:rsid w:val="00876E1F"/>
    <w:rsid w:val="008809D0"/>
    <w:rsid w:val="00885AD9"/>
    <w:rsid w:val="008D65B0"/>
    <w:rsid w:val="008F2876"/>
    <w:rsid w:val="0092421E"/>
    <w:rsid w:val="00924B44"/>
    <w:rsid w:val="00945B42"/>
    <w:rsid w:val="009548C6"/>
    <w:rsid w:val="00964494"/>
    <w:rsid w:val="00976BDE"/>
    <w:rsid w:val="009826E0"/>
    <w:rsid w:val="009A58AF"/>
    <w:rsid w:val="009F446E"/>
    <w:rsid w:val="00A05BB0"/>
    <w:rsid w:val="00A11122"/>
    <w:rsid w:val="00A1320D"/>
    <w:rsid w:val="00A26CA3"/>
    <w:rsid w:val="00A30749"/>
    <w:rsid w:val="00A31C7B"/>
    <w:rsid w:val="00A43D9C"/>
    <w:rsid w:val="00A64311"/>
    <w:rsid w:val="00A74455"/>
    <w:rsid w:val="00A90E51"/>
    <w:rsid w:val="00A95CF6"/>
    <w:rsid w:val="00A96F02"/>
    <w:rsid w:val="00AD2A03"/>
    <w:rsid w:val="00AE3165"/>
    <w:rsid w:val="00B126DC"/>
    <w:rsid w:val="00B313F5"/>
    <w:rsid w:val="00B32E9F"/>
    <w:rsid w:val="00B369C0"/>
    <w:rsid w:val="00B36E25"/>
    <w:rsid w:val="00B37A76"/>
    <w:rsid w:val="00B51124"/>
    <w:rsid w:val="00B52AA4"/>
    <w:rsid w:val="00B70E2B"/>
    <w:rsid w:val="00B746C1"/>
    <w:rsid w:val="00B83E5F"/>
    <w:rsid w:val="00B93132"/>
    <w:rsid w:val="00B96FDE"/>
    <w:rsid w:val="00BC27F5"/>
    <w:rsid w:val="00BC73E6"/>
    <w:rsid w:val="00BD78A9"/>
    <w:rsid w:val="00BE2AA3"/>
    <w:rsid w:val="00BE4E24"/>
    <w:rsid w:val="00BF189E"/>
    <w:rsid w:val="00C0398B"/>
    <w:rsid w:val="00C17DBB"/>
    <w:rsid w:val="00C36AA6"/>
    <w:rsid w:val="00CD6846"/>
    <w:rsid w:val="00CF0D09"/>
    <w:rsid w:val="00CF7579"/>
    <w:rsid w:val="00D0022B"/>
    <w:rsid w:val="00D04209"/>
    <w:rsid w:val="00D24621"/>
    <w:rsid w:val="00D4415F"/>
    <w:rsid w:val="00D74E74"/>
    <w:rsid w:val="00D96469"/>
    <w:rsid w:val="00DA2AD0"/>
    <w:rsid w:val="00DA3B05"/>
    <w:rsid w:val="00DB2356"/>
    <w:rsid w:val="00DB5489"/>
    <w:rsid w:val="00DD1370"/>
    <w:rsid w:val="00DD27E8"/>
    <w:rsid w:val="00DD526C"/>
    <w:rsid w:val="00DF7DC2"/>
    <w:rsid w:val="00E011E0"/>
    <w:rsid w:val="00E11AC8"/>
    <w:rsid w:val="00E2509D"/>
    <w:rsid w:val="00E2681F"/>
    <w:rsid w:val="00E33236"/>
    <w:rsid w:val="00E4149A"/>
    <w:rsid w:val="00E62AEA"/>
    <w:rsid w:val="00E87779"/>
    <w:rsid w:val="00E94DA9"/>
    <w:rsid w:val="00ED0633"/>
    <w:rsid w:val="00EF34B6"/>
    <w:rsid w:val="00EF666F"/>
    <w:rsid w:val="00F0235D"/>
    <w:rsid w:val="00F13331"/>
    <w:rsid w:val="00F14FF3"/>
    <w:rsid w:val="00F5363A"/>
    <w:rsid w:val="00F5469E"/>
    <w:rsid w:val="00F621BD"/>
    <w:rsid w:val="00F75823"/>
    <w:rsid w:val="00FB524E"/>
    <w:rsid w:val="00FD4406"/>
    <w:rsid w:val="00FF4E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55A850"/>
  <w15:chartTrackingRefBased/>
  <w15:docId w15:val="{26618E88-9E88-4838-ADCE-B210F54A6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qFormat="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qFormat="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qFormat="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2D83"/>
    <w:pPr>
      <w:spacing w:after="180" w:line="240" w:lineRule="auto"/>
    </w:pPr>
    <w:rPr>
      <w:rFonts w:ascii="Times New Roman" w:eastAsiaTheme="minorEastAsia" w:hAnsi="Times New Roman" w:cs="Times New Roman"/>
      <w:sz w:val="20"/>
      <w:szCs w:val="20"/>
    </w:rPr>
  </w:style>
  <w:style w:type="paragraph" w:styleId="Heading1">
    <w:name w:val="heading 1"/>
    <w:aliases w:val="H1"/>
    <w:next w:val="Normal"/>
    <w:link w:val="Heading1Char"/>
    <w:qFormat/>
    <w:rsid w:val="00061CB7"/>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rPr>
  </w:style>
  <w:style w:type="paragraph" w:styleId="Heading2">
    <w:name w:val="heading 2"/>
    <w:aliases w:val="H2,Head2A,2,h2"/>
    <w:basedOn w:val="Heading1"/>
    <w:next w:val="Normal"/>
    <w:link w:val="Heading2Char"/>
    <w:qFormat/>
    <w:rsid w:val="00061CB7"/>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061CB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061CB7"/>
    <w:pPr>
      <w:ind w:left="1418" w:hanging="1418"/>
      <w:outlineLvl w:val="3"/>
    </w:pPr>
    <w:rPr>
      <w:sz w:val="24"/>
    </w:rPr>
  </w:style>
  <w:style w:type="paragraph" w:styleId="Heading5">
    <w:name w:val="heading 5"/>
    <w:basedOn w:val="Heading4"/>
    <w:next w:val="Normal"/>
    <w:link w:val="Heading5Char"/>
    <w:qFormat/>
    <w:rsid w:val="00061CB7"/>
    <w:pPr>
      <w:ind w:left="1701" w:hanging="1701"/>
      <w:outlineLvl w:val="4"/>
    </w:pPr>
    <w:rPr>
      <w:sz w:val="22"/>
    </w:rPr>
  </w:style>
  <w:style w:type="paragraph" w:styleId="Heading6">
    <w:name w:val="heading 6"/>
    <w:basedOn w:val="H6"/>
    <w:next w:val="Normal"/>
    <w:link w:val="Heading6Char"/>
    <w:qFormat/>
    <w:rsid w:val="00061CB7"/>
    <w:pPr>
      <w:outlineLvl w:val="5"/>
    </w:pPr>
  </w:style>
  <w:style w:type="paragraph" w:styleId="Heading7">
    <w:name w:val="heading 7"/>
    <w:basedOn w:val="H6"/>
    <w:next w:val="Normal"/>
    <w:link w:val="Heading7Char"/>
    <w:qFormat/>
    <w:rsid w:val="00061CB7"/>
    <w:pPr>
      <w:outlineLvl w:val="6"/>
    </w:pPr>
  </w:style>
  <w:style w:type="paragraph" w:styleId="Heading8">
    <w:name w:val="heading 8"/>
    <w:basedOn w:val="Heading1"/>
    <w:next w:val="Normal"/>
    <w:link w:val="Heading8Char"/>
    <w:qFormat/>
    <w:rsid w:val="00061CB7"/>
    <w:pPr>
      <w:ind w:left="0" w:firstLine="0"/>
      <w:outlineLvl w:val="7"/>
    </w:pPr>
  </w:style>
  <w:style w:type="paragraph" w:styleId="Heading9">
    <w:name w:val="heading 9"/>
    <w:basedOn w:val="Heading8"/>
    <w:next w:val="Normal"/>
    <w:link w:val="Heading9Char"/>
    <w:qFormat/>
    <w:rsid w:val="00061C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061CB7"/>
    <w:rPr>
      <w:rFonts w:ascii="Arial" w:eastAsiaTheme="minorEastAsia" w:hAnsi="Arial" w:cs="Times New Roman"/>
      <w:sz w:val="36"/>
      <w:szCs w:val="20"/>
      <w:lang w:val="en-GB"/>
    </w:rPr>
  </w:style>
  <w:style w:type="character" w:customStyle="1" w:styleId="Heading2Char">
    <w:name w:val="Heading 2 Char"/>
    <w:aliases w:val="H2 Char,Head2A Char,2 Char,h2 Char"/>
    <w:basedOn w:val="DefaultParagraphFont"/>
    <w:link w:val="Heading2"/>
    <w:rsid w:val="00061CB7"/>
    <w:rPr>
      <w:rFonts w:ascii="Arial" w:eastAsiaTheme="minorEastAsia" w:hAnsi="Arial" w:cs="Times New Roman"/>
      <w:sz w:val="32"/>
      <w:szCs w:val="20"/>
      <w:lang w:val="en-GB"/>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061CB7"/>
    <w:rPr>
      <w:rFonts w:ascii="Arial" w:eastAsiaTheme="minorEastAsia"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61CB7"/>
    <w:rPr>
      <w:rFonts w:ascii="Arial" w:eastAsiaTheme="minorEastAsia" w:hAnsi="Arial" w:cs="Times New Roman"/>
      <w:sz w:val="24"/>
      <w:szCs w:val="20"/>
      <w:lang w:val="en-GB"/>
    </w:rPr>
  </w:style>
  <w:style w:type="character" w:customStyle="1" w:styleId="Heading5Char">
    <w:name w:val="Heading 5 Char"/>
    <w:basedOn w:val="DefaultParagraphFont"/>
    <w:link w:val="Heading5"/>
    <w:rsid w:val="00061CB7"/>
    <w:rPr>
      <w:rFonts w:ascii="Arial" w:eastAsiaTheme="minorEastAsia" w:hAnsi="Arial" w:cs="Times New Roman"/>
      <w:szCs w:val="20"/>
      <w:lang w:val="en-GB"/>
    </w:rPr>
  </w:style>
  <w:style w:type="character" w:customStyle="1" w:styleId="Heading6Char">
    <w:name w:val="Heading 6 Char"/>
    <w:basedOn w:val="DefaultParagraphFont"/>
    <w:link w:val="Heading6"/>
    <w:rsid w:val="00061CB7"/>
    <w:rPr>
      <w:rFonts w:ascii="Arial" w:eastAsiaTheme="minorEastAsia" w:hAnsi="Arial" w:cs="Times New Roman"/>
      <w:sz w:val="20"/>
      <w:szCs w:val="20"/>
      <w:lang w:val="en-GB"/>
    </w:rPr>
  </w:style>
  <w:style w:type="character" w:customStyle="1" w:styleId="Heading7Char">
    <w:name w:val="Heading 7 Char"/>
    <w:basedOn w:val="DefaultParagraphFont"/>
    <w:link w:val="Heading7"/>
    <w:rsid w:val="00061CB7"/>
    <w:rPr>
      <w:rFonts w:ascii="Arial" w:eastAsiaTheme="minorEastAsia" w:hAnsi="Arial" w:cs="Times New Roman"/>
      <w:sz w:val="20"/>
      <w:szCs w:val="20"/>
      <w:lang w:val="en-GB"/>
    </w:rPr>
  </w:style>
  <w:style w:type="character" w:customStyle="1" w:styleId="Heading8Char">
    <w:name w:val="Heading 8 Char"/>
    <w:basedOn w:val="DefaultParagraphFont"/>
    <w:link w:val="Heading8"/>
    <w:rsid w:val="00061CB7"/>
    <w:rPr>
      <w:rFonts w:ascii="Arial" w:eastAsiaTheme="minorEastAsia" w:hAnsi="Arial" w:cs="Times New Roman"/>
      <w:sz w:val="36"/>
      <w:szCs w:val="20"/>
      <w:lang w:val="en-GB"/>
    </w:rPr>
  </w:style>
  <w:style w:type="character" w:customStyle="1" w:styleId="Heading9Char">
    <w:name w:val="Heading 9 Char"/>
    <w:basedOn w:val="DefaultParagraphFont"/>
    <w:link w:val="Heading9"/>
    <w:rsid w:val="00061CB7"/>
    <w:rPr>
      <w:rFonts w:ascii="Arial" w:eastAsiaTheme="minorEastAsia" w:hAnsi="Arial" w:cs="Times New Roman"/>
      <w:sz w:val="36"/>
      <w:szCs w:val="20"/>
      <w:lang w:val="en-GB"/>
    </w:rPr>
  </w:style>
  <w:style w:type="paragraph" w:customStyle="1" w:styleId="H6">
    <w:name w:val="H6"/>
    <w:basedOn w:val="Heading5"/>
    <w:next w:val="Normal"/>
    <w:link w:val="H6Char"/>
    <w:qFormat/>
    <w:rsid w:val="00061CB7"/>
    <w:pPr>
      <w:ind w:left="1985" w:hanging="1985"/>
      <w:outlineLvl w:val="9"/>
    </w:pPr>
    <w:rPr>
      <w:sz w:val="20"/>
    </w:rPr>
  </w:style>
  <w:style w:type="paragraph" w:styleId="List3">
    <w:name w:val="List 3"/>
    <w:basedOn w:val="List2"/>
    <w:rsid w:val="00061CB7"/>
    <w:pPr>
      <w:ind w:left="1135"/>
    </w:pPr>
  </w:style>
  <w:style w:type="paragraph" w:styleId="List2">
    <w:name w:val="List 2"/>
    <w:basedOn w:val="List"/>
    <w:link w:val="List2Char"/>
    <w:rsid w:val="00061CB7"/>
    <w:pPr>
      <w:ind w:left="851"/>
    </w:pPr>
  </w:style>
  <w:style w:type="paragraph" w:styleId="List">
    <w:name w:val="List"/>
    <w:basedOn w:val="Normal"/>
    <w:link w:val="ListChar"/>
    <w:rsid w:val="00061CB7"/>
    <w:pPr>
      <w:ind w:left="568" w:hanging="284"/>
    </w:pPr>
  </w:style>
  <w:style w:type="paragraph" w:styleId="TOC7">
    <w:name w:val="toc 7"/>
    <w:basedOn w:val="TOC6"/>
    <w:next w:val="Normal"/>
    <w:rsid w:val="00061CB7"/>
    <w:pPr>
      <w:ind w:left="2268" w:hanging="2268"/>
    </w:pPr>
  </w:style>
  <w:style w:type="paragraph" w:styleId="TOC6">
    <w:name w:val="toc 6"/>
    <w:basedOn w:val="TOC5"/>
    <w:next w:val="Normal"/>
    <w:qFormat/>
    <w:rsid w:val="00061CB7"/>
    <w:pPr>
      <w:ind w:left="1985" w:hanging="1985"/>
    </w:pPr>
  </w:style>
  <w:style w:type="paragraph" w:styleId="TOC5">
    <w:name w:val="toc 5"/>
    <w:basedOn w:val="TOC4"/>
    <w:next w:val="Normal"/>
    <w:rsid w:val="00061CB7"/>
    <w:pPr>
      <w:ind w:left="1701" w:hanging="1701"/>
    </w:pPr>
  </w:style>
  <w:style w:type="paragraph" w:styleId="TOC4">
    <w:name w:val="toc 4"/>
    <w:basedOn w:val="TOC3"/>
    <w:next w:val="Normal"/>
    <w:rsid w:val="00061CB7"/>
    <w:pPr>
      <w:ind w:left="1418" w:hanging="1418"/>
    </w:pPr>
  </w:style>
  <w:style w:type="paragraph" w:styleId="TOC3">
    <w:name w:val="toc 3"/>
    <w:basedOn w:val="TOC2"/>
    <w:next w:val="Normal"/>
    <w:rsid w:val="00061CB7"/>
    <w:pPr>
      <w:ind w:left="1134" w:hanging="1134"/>
    </w:pPr>
  </w:style>
  <w:style w:type="paragraph" w:styleId="TOC2">
    <w:name w:val="toc 2"/>
    <w:basedOn w:val="TOC1"/>
    <w:next w:val="Normal"/>
    <w:rsid w:val="00061CB7"/>
    <w:pPr>
      <w:keepNext w:val="0"/>
      <w:spacing w:before="0"/>
      <w:ind w:left="851" w:hanging="851"/>
    </w:pPr>
    <w:rPr>
      <w:sz w:val="20"/>
    </w:rPr>
  </w:style>
  <w:style w:type="paragraph" w:styleId="TOC1">
    <w:name w:val="toc 1"/>
    <w:next w:val="Normal"/>
    <w:rsid w:val="00061CB7"/>
    <w:pPr>
      <w:keepNext/>
      <w:keepLines/>
      <w:widowControl w:val="0"/>
      <w:tabs>
        <w:tab w:val="right" w:leader="dot" w:pos="9639"/>
      </w:tabs>
      <w:spacing w:before="120" w:after="0" w:line="240" w:lineRule="auto"/>
      <w:ind w:left="567" w:right="425" w:hanging="567"/>
    </w:pPr>
    <w:rPr>
      <w:rFonts w:ascii="Times New Roman" w:eastAsiaTheme="minorEastAsia" w:hAnsi="Times New Roman" w:cs="Times New Roman"/>
      <w:szCs w:val="20"/>
    </w:rPr>
  </w:style>
  <w:style w:type="paragraph" w:styleId="ListNumber2">
    <w:name w:val="List Number 2"/>
    <w:basedOn w:val="ListNumber"/>
    <w:rsid w:val="00061CB7"/>
    <w:pPr>
      <w:ind w:left="851"/>
    </w:pPr>
  </w:style>
  <w:style w:type="paragraph" w:styleId="ListNumber">
    <w:name w:val="List Number"/>
    <w:basedOn w:val="List"/>
    <w:rsid w:val="00061CB7"/>
  </w:style>
  <w:style w:type="paragraph" w:styleId="ListBullet4">
    <w:name w:val="List Bullet 4"/>
    <w:basedOn w:val="ListBullet3"/>
    <w:rsid w:val="00061CB7"/>
    <w:pPr>
      <w:ind w:left="1418"/>
    </w:pPr>
  </w:style>
  <w:style w:type="paragraph" w:styleId="ListBullet3">
    <w:name w:val="List Bullet 3"/>
    <w:basedOn w:val="ListBullet2"/>
    <w:link w:val="ListBullet3Char"/>
    <w:rsid w:val="00061CB7"/>
    <w:pPr>
      <w:ind w:left="1135"/>
    </w:pPr>
  </w:style>
  <w:style w:type="paragraph" w:styleId="ListBullet2">
    <w:name w:val="List Bullet 2"/>
    <w:basedOn w:val="ListBullet"/>
    <w:link w:val="ListBullet2Char"/>
    <w:rsid w:val="00061CB7"/>
    <w:pPr>
      <w:ind w:left="851"/>
    </w:pPr>
  </w:style>
  <w:style w:type="paragraph" w:styleId="ListBullet">
    <w:name w:val="List Bullet"/>
    <w:basedOn w:val="List"/>
    <w:link w:val="ListBulletChar"/>
    <w:qFormat/>
    <w:rsid w:val="00061CB7"/>
  </w:style>
  <w:style w:type="paragraph" w:styleId="DocumentMap">
    <w:name w:val="Document Map"/>
    <w:basedOn w:val="Normal"/>
    <w:link w:val="DocumentMapChar"/>
    <w:rsid w:val="00061CB7"/>
    <w:pPr>
      <w:shd w:val="clear" w:color="auto" w:fill="000080"/>
    </w:pPr>
    <w:rPr>
      <w:rFonts w:ascii="Tahoma" w:hAnsi="Tahoma" w:cs="Tahoma"/>
    </w:rPr>
  </w:style>
  <w:style w:type="character" w:customStyle="1" w:styleId="DocumentMapChar">
    <w:name w:val="Document Map Char"/>
    <w:basedOn w:val="DefaultParagraphFont"/>
    <w:link w:val="DocumentMap"/>
    <w:qFormat/>
    <w:rsid w:val="00061CB7"/>
    <w:rPr>
      <w:rFonts w:ascii="Tahoma" w:eastAsiaTheme="minorEastAsia" w:hAnsi="Tahoma" w:cs="Tahoma"/>
      <w:sz w:val="20"/>
      <w:szCs w:val="20"/>
      <w:shd w:val="clear" w:color="auto" w:fill="000080"/>
      <w:lang w:val="en-GB"/>
    </w:rPr>
  </w:style>
  <w:style w:type="paragraph" w:styleId="CommentText">
    <w:name w:val="annotation text"/>
    <w:basedOn w:val="Normal"/>
    <w:link w:val="CommentTextChar"/>
    <w:qFormat/>
    <w:rsid w:val="00061CB7"/>
  </w:style>
  <w:style w:type="character" w:customStyle="1" w:styleId="CommentTextChar">
    <w:name w:val="Comment Text Char"/>
    <w:basedOn w:val="DefaultParagraphFont"/>
    <w:link w:val="CommentText"/>
    <w:qFormat/>
    <w:rsid w:val="00061CB7"/>
    <w:rPr>
      <w:rFonts w:ascii="Times New Roman" w:eastAsiaTheme="minorEastAsia" w:hAnsi="Times New Roman" w:cs="Times New Roman"/>
      <w:sz w:val="20"/>
      <w:szCs w:val="20"/>
      <w:lang w:val="en-GB"/>
    </w:rPr>
  </w:style>
  <w:style w:type="paragraph" w:styleId="ListBullet5">
    <w:name w:val="List Bullet 5"/>
    <w:basedOn w:val="ListBullet4"/>
    <w:qFormat/>
    <w:rsid w:val="00061CB7"/>
    <w:pPr>
      <w:ind w:left="1702"/>
    </w:pPr>
  </w:style>
  <w:style w:type="paragraph" w:styleId="TOC8">
    <w:name w:val="toc 8"/>
    <w:basedOn w:val="TOC1"/>
    <w:next w:val="Normal"/>
    <w:rsid w:val="00061CB7"/>
    <w:pPr>
      <w:spacing w:before="180"/>
      <w:ind w:left="2693" w:hanging="2693"/>
    </w:pPr>
    <w:rPr>
      <w:b/>
    </w:rPr>
  </w:style>
  <w:style w:type="paragraph" w:styleId="BalloonText">
    <w:name w:val="Balloon Text"/>
    <w:basedOn w:val="Normal"/>
    <w:link w:val="BalloonTextChar"/>
    <w:rsid w:val="00061CB7"/>
    <w:rPr>
      <w:rFonts w:ascii="Tahoma" w:hAnsi="Tahoma" w:cs="Tahoma"/>
      <w:sz w:val="16"/>
      <w:szCs w:val="16"/>
    </w:rPr>
  </w:style>
  <w:style w:type="character" w:customStyle="1" w:styleId="BalloonTextChar">
    <w:name w:val="Balloon Text Char"/>
    <w:basedOn w:val="DefaultParagraphFont"/>
    <w:link w:val="BalloonText"/>
    <w:rsid w:val="00061CB7"/>
    <w:rPr>
      <w:rFonts w:ascii="Tahoma" w:eastAsiaTheme="minorEastAsia" w:hAnsi="Tahoma" w:cs="Tahoma"/>
      <w:sz w:val="16"/>
      <w:szCs w:val="16"/>
      <w:lang w:val="en-GB"/>
    </w:rPr>
  </w:style>
  <w:style w:type="paragraph" w:styleId="Footer">
    <w:name w:val="footer"/>
    <w:basedOn w:val="Header"/>
    <w:link w:val="FooterChar"/>
    <w:rsid w:val="00061CB7"/>
    <w:pPr>
      <w:jc w:val="center"/>
    </w:pPr>
    <w:rPr>
      <w:i/>
    </w:rPr>
  </w:style>
  <w:style w:type="character" w:customStyle="1" w:styleId="FooterChar">
    <w:name w:val="Footer Char"/>
    <w:basedOn w:val="DefaultParagraphFont"/>
    <w:link w:val="Footer"/>
    <w:qFormat/>
    <w:rsid w:val="00061CB7"/>
    <w:rPr>
      <w:rFonts w:ascii="Arial" w:eastAsiaTheme="minorEastAsia" w:hAnsi="Arial" w:cs="Times New Roman"/>
      <w:b/>
      <w:i/>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61CB7"/>
    <w:pPr>
      <w:widowControl w:val="0"/>
      <w:spacing w:after="0" w:line="240" w:lineRule="auto"/>
    </w:pPr>
    <w:rPr>
      <w:rFonts w:ascii="Arial" w:eastAsiaTheme="minorEastAsia" w:hAnsi="Arial" w:cs="Times New Roman"/>
      <w:b/>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061CB7"/>
    <w:rPr>
      <w:rFonts w:ascii="Arial" w:eastAsiaTheme="minorEastAsia" w:hAnsi="Arial" w:cs="Times New Roman"/>
      <w:b/>
      <w:sz w:val="18"/>
      <w:szCs w:val="20"/>
      <w:lang w:val="en-GB"/>
    </w:rPr>
  </w:style>
  <w:style w:type="paragraph" w:styleId="FootnoteText">
    <w:name w:val="footnote text"/>
    <w:basedOn w:val="Normal"/>
    <w:link w:val="FootnoteTextChar"/>
    <w:rsid w:val="00061CB7"/>
    <w:pPr>
      <w:keepLines/>
      <w:spacing w:after="0"/>
      <w:ind w:left="454" w:hanging="454"/>
    </w:pPr>
    <w:rPr>
      <w:sz w:val="16"/>
    </w:rPr>
  </w:style>
  <w:style w:type="character" w:customStyle="1" w:styleId="FootnoteTextChar">
    <w:name w:val="Footnote Text Char"/>
    <w:basedOn w:val="DefaultParagraphFont"/>
    <w:link w:val="FootnoteText"/>
    <w:rsid w:val="00061CB7"/>
    <w:rPr>
      <w:rFonts w:ascii="Times New Roman" w:eastAsiaTheme="minorEastAsia" w:hAnsi="Times New Roman" w:cs="Times New Roman"/>
      <w:sz w:val="16"/>
      <w:szCs w:val="20"/>
      <w:lang w:val="en-GB"/>
    </w:rPr>
  </w:style>
  <w:style w:type="paragraph" w:styleId="List5">
    <w:name w:val="List 5"/>
    <w:basedOn w:val="List4"/>
    <w:rsid w:val="00061CB7"/>
    <w:pPr>
      <w:ind w:left="1702"/>
    </w:pPr>
  </w:style>
  <w:style w:type="paragraph" w:styleId="List4">
    <w:name w:val="List 4"/>
    <w:basedOn w:val="List3"/>
    <w:qFormat/>
    <w:rsid w:val="00061CB7"/>
    <w:pPr>
      <w:ind w:left="1418"/>
    </w:pPr>
  </w:style>
  <w:style w:type="paragraph" w:styleId="TOC9">
    <w:name w:val="toc 9"/>
    <w:basedOn w:val="TOC8"/>
    <w:next w:val="Normal"/>
    <w:rsid w:val="00061CB7"/>
    <w:pPr>
      <w:ind w:left="1418" w:hanging="1418"/>
    </w:pPr>
  </w:style>
  <w:style w:type="paragraph" w:styleId="NormalWeb">
    <w:name w:val="Normal (Web)"/>
    <w:basedOn w:val="Normal"/>
    <w:uiPriority w:val="99"/>
    <w:qFormat/>
    <w:rsid w:val="00061CB7"/>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rsid w:val="00061CB7"/>
    <w:pPr>
      <w:keepLines/>
      <w:spacing w:after="0"/>
    </w:pPr>
  </w:style>
  <w:style w:type="paragraph" w:styleId="Index2">
    <w:name w:val="index 2"/>
    <w:basedOn w:val="Index1"/>
    <w:next w:val="Normal"/>
    <w:rsid w:val="00061CB7"/>
    <w:pPr>
      <w:ind w:left="284"/>
    </w:pPr>
  </w:style>
  <w:style w:type="paragraph" w:styleId="CommentSubject">
    <w:name w:val="annotation subject"/>
    <w:basedOn w:val="CommentText"/>
    <w:next w:val="CommentText"/>
    <w:link w:val="CommentSubjectChar"/>
    <w:rsid w:val="00061CB7"/>
    <w:rPr>
      <w:b/>
      <w:bCs/>
    </w:rPr>
  </w:style>
  <w:style w:type="character" w:customStyle="1" w:styleId="CommentSubjectChar">
    <w:name w:val="Comment Subject Char"/>
    <w:basedOn w:val="CommentTextChar"/>
    <w:link w:val="CommentSubject"/>
    <w:rsid w:val="00061CB7"/>
    <w:rPr>
      <w:rFonts w:ascii="Times New Roman" w:eastAsiaTheme="minorEastAsia" w:hAnsi="Times New Roman" w:cs="Times New Roman"/>
      <w:b/>
      <w:bCs/>
      <w:sz w:val="20"/>
      <w:szCs w:val="20"/>
      <w:lang w:val="en-GB"/>
    </w:rPr>
  </w:style>
  <w:style w:type="table" w:styleId="TableGrid">
    <w:name w:val="Table Grid"/>
    <w:basedOn w:val="TableNormal"/>
    <w:qFormat/>
    <w:rsid w:val="00061CB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061CB7"/>
    <w:rPr>
      <w:b/>
      <w:bCs/>
    </w:rPr>
  </w:style>
  <w:style w:type="character" w:styleId="FollowedHyperlink">
    <w:name w:val="FollowedHyperlink"/>
    <w:rsid w:val="00061CB7"/>
    <w:rPr>
      <w:color w:val="800080"/>
      <w:u w:val="single"/>
    </w:rPr>
  </w:style>
  <w:style w:type="character" w:styleId="Emphasis">
    <w:name w:val="Emphasis"/>
    <w:uiPriority w:val="20"/>
    <w:qFormat/>
    <w:rsid w:val="00061CB7"/>
    <w:rPr>
      <w:i/>
      <w:iCs/>
    </w:rPr>
  </w:style>
  <w:style w:type="character" w:styleId="Hyperlink">
    <w:name w:val="Hyperlink"/>
    <w:rsid w:val="00061CB7"/>
    <w:rPr>
      <w:color w:val="0000FF"/>
      <w:u w:val="single"/>
    </w:rPr>
  </w:style>
  <w:style w:type="character" w:styleId="HTMLCode">
    <w:name w:val="HTML Code"/>
    <w:uiPriority w:val="99"/>
    <w:unhideWhenUsed/>
    <w:qFormat/>
    <w:rsid w:val="00061CB7"/>
    <w:rPr>
      <w:rFonts w:ascii="Courier New" w:eastAsia="Times New Roman" w:hAnsi="Courier New" w:cs="Courier New"/>
      <w:sz w:val="20"/>
      <w:szCs w:val="20"/>
    </w:rPr>
  </w:style>
  <w:style w:type="character" w:styleId="CommentReference">
    <w:name w:val="annotation reference"/>
    <w:qFormat/>
    <w:rsid w:val="00061CB7"/>
    <w:rPr>
      <w:sz w:val="16"/>
    </w:rPr>
  </w:style>
  <w:style w:type="character" w:styleId="FootnoteReference">
    <w:name w:val="footnote reference"/>
    <w:rsid w:val="00061CB7"/>
    <w:rPr>
      <w:b/>
      <w:position w:val="6"/>
      <w:sz w:val="16"/>
    </w:rPr>
  </w:style>
  <w:style w:type="paragraph" w:customStyle="1" w:styleId="ZT">
    <w:name w:val="ZT"/>
    <w:rsid w:val="00061CB7"/>
    <w:pPr>
      <w:framePr w:wrap="notBeside" w:hAnchor="margin" w:yAlign="center"/>
      <w:widowControl w:val="0"/>
      <w:spacing w:after="0" w:line="240" w:lineRule="atLeast"/>
      <w:jc w:val="right"/>
    </w:pPr>
    <w:rPr>
      <w:rFonts w:ascii="Arial" w:eastAsiaTheme="minorEastAsia" w:hAnsi="Arial" w:cs="Times New Roman"/>
      <w:b/>
      <w:sz w:val="34"/>
      <w:szCs w:val="20"/>
    </w:rPr>
  </w:style>
  <w:style w:type="paragraph" w:customStyle="1" w:styleId="ZH">
    <w:name w:val="ZH"/>
    <w:rsid w:val="00061CB7"/>
    <w:pPr>
      <w:framePr w:wrap="notBeside" w:vAnchor="page" w:hAnchor="margin" w:xAlign="center" w:y="6805"/>
      <w:widowControl w:val="0"/>
      <w:spacing w:after="0" w:line="240" w:lineRule="auto"/>
    </w:pPr>
    <w:rPr>
      <w:rFonts w:ascii="Arial" w:eastAsiaTheme="minorEastAsia" w:hAnsi="Arial" w:cs="Times New Roman"/>
      <w:sz w:val="20"/>
      <w:szCs w:val="20"/>
    </w:rPr>
  </w:style>
  <w:style w:type="paragraph" w:customStyle="1" w:styleId="TT">
    <w:name w:val="TT"/>
    <w:basedOn w:val="Heading1"/>
    <w:next w:val="Normal"/>
    <w:rsid w:val="00061CB7"/>
    <w:pPr>
      <w:outlineLvl w:val="9"/>
    </w:pPr>
  </w:style>
  <w:style w:type="paragraph" w:customStyle="1" w:styleId="TAH">
    <w:name w:val="TAH"/>
    <w:basedOn w:val="TAC"/>
    <w:link w:val="TAHCar"/>
    <w:qFormat/>
    <w:rsid w:val="00061CB7"/>
    <w:rPr>
      <w:b/>
    </w:rPr>
  </w:style>
  <w:style w:type="paragraph" w:customStyle="1" w:styleId="TAC">
    <w:name w:val="TAC"/>
    <w:basedOn w:val="TAL"/>
    <w:link w:val="TACChar"/>
    <w:qFormat/>
    <w:rsid w:val="00061CB7"/>
    <w:pPr>
      <w:jc w:val="center"/>
    </w:pPr>
  </w:style>
  <w:style w:type="paragraph" w:customStyle="1" w:styleId="TAL">
    <w:name w:val="TAL"/>
    <w:basedOn w:val="Normal"/>
    <w:link w:val="TALCar"/>
    <w:qFormat/>
    <w:rsid w:val="00061CB7"/>
    <w:pPr>
      <w:keepNext/>
      <w:keepLines/>
      <w:spacing w:after="0"/>
    </w:pPr>
    <w:rPr>
      <w:rFonts w:ascii="Arial" w:hAnsi="Arial"/>
      <w:sz w:val="18"/>
    </w:rPr>
  </w:style>
  <w:style w:type="paragraph" w:customStyle="1" w:styleId="TF">
    <w:name w:val="TF"/>
    <w:aliases w:val="left"/>
    <w:basedOn w:val="TH"/>
    <w:link w:val="TFChar"/>
    <w:qFormat/>
    <w:rsid w:val="00061CB7"/>
    <w:pPr>
      <w:keepNext w:val="0"/>
      <w:spacing w:before="0" w:after="240"/>
    </w:pPr>
  </w:style>
  <w:style w:type="paragraph" w:customStyle="1" w:styleId="TH">
    <w:name w:val="TH"/>
    <w:basedOn w:val="Normal"/>
    <w:link w:val="THChar"/>
    <w:qFormat/>
    <w:rsid w:val="00061CB7"/>
    <w:pPr>
      <w:keepNext/>
      <w:keepLines/>
      <w:spacing w:before="60"/>
      <w:jc w:val="center"/>
    </w:pPr>
    <w:rPr>
      <w:rFonts w:ascii="Arial" w:hAnsi="Arial"/>
      <w:b/>
    </w:rPr>
  </w:style>
  <w:style w:type="paragraph" w:customStyle="1" w:styleId="NO">
    <w:name w:val="NO"/>
    <w:basedOn w:val="Normal"/>
    <w:link w:val="NOChar"/>
    <w:qFormat/>
    <w:rsid w:val="00061CB7"/>
    <w:pPr>
      <w:keepLines/>
      <w:ind w:left="1135" w:hanging="851"/>
    </w:pPr>
  </w:style>
  <w:style w:type="paragraph" w:customStyle="1" w:styleId="EX">
    <w:name w:val="EX"/>
    <w:basedOn w:val="Normal"/>
    <w:link w:val="EXChar"/>
    <w:rsid w:val="00061CB7"/>
    <w:pPr>
      <w:keepLines/>
      <w:ind w:left="1702" w:hanging="1418"/>
    </w:pPr>
  </w:style>
  <w:style w:type="paragraph" w:customStyle="1" w:styleId="FP">
    <w:name w:val="FP"/>
    <w:basedOn w:val="Normal"/>
    <w:rsid w:val="00061CB7"/>
    <w:pPr>
      <w:spacing w:after="0"/>
    </w:pPr>
  </w:style>
  <w:style w:type="paragraph" w:customStyle="1" w:styleId="LD">
    <w:name w:val="LD"/>
    <w:rsid w:val="00061CB7"/>
    <w:pPr>
      <w:keepNext/>
      <w:keepLines/>
      <w:spacing w:after="0" w:line="180" w:lineRule="exact"/>
    </w:pPr>
    <w:rPr>
      <w:rFonts w:ascii="MS LineDraw" w:eastAsiaTheme="minorEastAsia" w:hAnsi="MS LineDraw" w:cs="Times New Roman"/>
      <w:sz w:val="20"/>
      <w:szCs w:val="20"/>
    </w:rPr>
  </w:style>
  <w:style w:type="paragraph" w:customStyle="1" w:styleId="NW">
    <w:name w:val="NW"/>
    <w:basedOn w:val="NO"/>
    <w:rsid w:val="00061CB7"/>
    <w:pPr>
      <w:spacing w:after="0"/>
    </w:pPr>
  </w:style>
  <w:style w:type="paragraph" w:customStyle="1" w:styleId="EW">
    <w:name w:val="EW"/>
    <w:basedOn w:val="EX"/>
    <w:rsid w:val="00061CB7"/>
    <w:pPr>
      <w:spacing w:after="0"/>
    </w:pPr>
  </w:style>
  <w:style w:type="paragraph" w:customStyle="1" w:styleId="EQ">
    <w:name w:val="EQ"/>
    <w:basedOn w:val="Normal"/>
    <w:next w:val="Normal"/>
    <w:rsid w:val="00061CB7"/>
    <w:pPr>
      <w:keepLines/>
      <w:tabs>
        <w:tab w:val="center" w:pos="4536"/>
        <w:tab w:val="right" w:pos="9072"/>
      </w:tabs>
    </w:pPr>
  </w:style>
  <w:style w:type="paragraph" w:customStyle="1" w:styleId="NF">
    <w:name w:val="NF"/>
    <w:basedOn w:val="NO"/>
    <w:rsid w:val="00061CB7"/>
    <w:pPr>
      <w:keepNext/>
      <w:spacing w:after="0"/>
    </w:pPr>
    <w:rPr>
      <w:rFonts w:ascii="Arial" w:hAnsi="Arial"/>
      <w:sz w:val="18"/>
    </w:rPr>
  </w:style>
  <w:style w:type="paragraph" w:customStyle="1" w:styleId="PL">
    <w:name w:val="PL"/>
    <w:link w:val="PLChar"/>
    <w:qFormat/>
    <w:rsid w:val="00061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sz w:val="16"/>
      <w:szCs w:val="20"/>
    </w:rPr>
  </w:style>
  <w:style w:type="paragraph" w:customStyle="1" w:styleId="TAR">
    <w:name w:val="TAR"/>
    <w:basedOn w:val="TAL"/>
    <w:rsid w:val="00061CB7"/>
    <w:pPr>
      <w:jc w:val="right"/>
    </w:pPr>
  </w:style>
  <w:style w:type="paragraph" w:customStyle="1" w:styleId="TAN">
    <w:name w:val="TAN"/>
    <w:basedOn w:val="TAL"/>
    <w:link w:val="TANChar"/>
    <w:rsid w:val="00061CB7"/>
    <w:pPr>
      <w:ind w:left="851" w:hanging="851"/>
    </w:pPr>
  </w:style>
  <w:style w:type="paragraph" w:customStyle="1" w:styleId="ZA">
    <w:name w:val="ZA"/>
    <w:rsid w:val="00061CB7"/>
    <w:pPr>
      <w:framePr w:w="10206" w:h="794" w:hRule="exact" w:wrap="notBeside" w:vAnchor="page" w:hAnchor="margin" w:y="1135"/>
      <w:widowControl w:val="0"/>
      <w:pBdr>
        <w:bottom w:val="single" w:sz="12" w:space="1" w:color="auto"/>
      </w:pBdr>
      <w:spacing w:after="0" w:line="240" w:lineRule="auto"/>
      <w:jc w:val="right"/>
    </w:pPr>
    <w:rPr>
      <w:rFonts w:ascii="Arial" w:eastAsiaTheme="minorEastAsia" w:hAnsi="Arial" w:cs="Times New Roman"/>
      <w:sz w:val="40"/>
      <w:szCs w:val="20"/>
    </w:rPr>
  </w:style>
  <w:style w:type="paragraph" w:customStyle="1" w:styleId="ZB">
    <w:name w:val="ZB"/>
    <w:rsid w:val="00061CB7"/>
    <w:pPr>
      <w:framePr w:w="10206" w:h="284" w:hRule="exact" w:wrap="notBeside" w:vAnchor="page" w:hAnchor="margin" w:y="1986"/>
      <w:widowControl w:val="0"/>
      <w:spacing w:after="0" w:line="240" w:lineRule="auto"/>
      <w:ind w:right="28"/>
      <w:jc w:val="right"/>
    </w:pPr>
    <w:rPr>
      <w:rFonts w:ascii="Arial" w:eastAsiaTheme="minorEastAsia" w:hAnsi="Arial" w:cs="Times New Roman"/>
      <w:i/>
      <w:sz w:val="20"/>
      <w:szCs w:val="20"/>
    </w:rPr>
  </w:style>
  <w:style w:type="paragraph" w:customStyle="1" w:styleId="ZD">
    <w:name w:val="ZD"/>
    <w:rsid w:val="00061CB7"/>
    <w:pPr>
      <w:framePr w:wrap="notBeside" w:vAnchor="page" w:hAnchor="margin" w:y="15764"/>
      <w:widowControl w:val="0"/>
      <w:spacing w:after="0" w:line="240" w:lineRule="auto"/>
    </w:pPr>
    <w:rPr>
      <w:rFonts w:ascii="Arial" w:eastAsiaTheme="minorEastAsia" w:hAnsi="Arial" w:cs="Times New Roman"/>
      <w:sz w:val="32"/>
      <w:szCs w:val="20"/>
    </w:rPr>
  </w:style>
  <w:style w:type="paragraph" w:customStyle="1" w:styleId="ZU">
    <w:name w:val="ZU"/>
    <w:rsid w:val="00061CB7"/>
    <w:pPr>
      <w:framePr w:w="10206" w:wrap="notBeside" w:vAnchor="page" w:hAnchor="margin" w:y="6238"/>
      <w:widowControl w:val="0"/>
      <w:pBdr>
        <w:top w:val="single" w:sz="12" w:space="1" w:color="auto"/>
      </w:pBdr>
      <w:spacing w:after="0" w:line="240" w:lineRule="auto"/>
      <w:jc w:val="right"/>
    </w:pPr>
    <w:rPr>
      <w:rFonts w:ascii="Arial" w:eastAsiaTheme="minorEastAsia" w:hAnsi="Arial" w:cs="Times New Roman"/>
      <w:sz w:val="20"/>
      <w:szCs w:val="20"/>
    </w:rPr>
  </w:style>
  <w:style w:type="paragraph" w:customStyle="1" w:styleId="ZV">
    <w:name w:val="ZV"/>
    <w:basedOn w:val="ZU"/>
    <w:rsid w:val="00061CB7"/>
    <w:pPr>
      <w:framePr w:wrap="notBeside" w:y="16161"/>
    </w:pPr>
  </w:style>
  <w:style w:type="character" w:customStyle="1" w:styleId="ZGSM">
    <w:name w:val="ZGSM"/>
    <w:rsid w:val="00061CB7"/>
  </w:style>
  <w:style w:type="paragraph" w:customStyle="1" w:styleId="ZG">
    <w:name w:val="ZG"/>
    <w:rsid w:val="00061CB7"/>
    <w:pPr>
      <w:framePr w:wrap="notBeside" w:vAnchor="page" w:hAnchor="margin" w:xAlign="right" w:y="6805"/>
      <w:widowControl w:val="0"/>
      <w:spacing w:after="0" w:line="240" w:lineRule="auto"/>
      <w:jc w:val="right"/>
    </w:pPr>
    <w:rPr>
      <w:rFonts w:ascii="Arial" w:eastAsiaTheme="minorEastAsia" w:hAnsi="Arial" w:cs="Times New Roman"/>
      <w:sz w:val="20"/>
      <w:szCs w:val="20"/>
    </w:rPr>
  </w:style>
  <w:style w:type="paragraph" w:customStyle="1" w:styleId="EditorsNote">
    <w:name w:val="Editor's Note"/>
    <w:aliases w:val="EN"/>
    <w:basedOn w:val="NO"/>
    <w:link w:val="EditorsNoteChar"/>
    <w:qFormat/>
    <w:rsid w:val="00061CB7"/>
    <w:rPr>
      <w:color w:val="FF0000"/>
    </w:rPr>
  </w:style>
  <w:style w:type="paragraph" w:customStyle="1" w:styleId="B10">
    <w:name w:val="B1"/>
    <w:basedOn w:val="List"/>
    <w:link w:val="B1Char"/>
    <w:qFormat/>
    <w:rsid w:val="00061CB7"/>
  </w:style>
  <w:style w:type="paragraph" w:customStyle="1" w:styleId="B2">
    <w:name w:val="B2"/>
    <w:basedOn w:val="List2"/>
    <w:link w:val="B2Char"/>
    <w:qFormat/>
    <w:rsid w:val="00061CB7"/>
  </w:style>
  <w:style w:type="paragraph" w:customStyle="1" w:styleId="B3">
    <w:name w:val="B3"/>
    <w:basedOn w:val="List3"/>
    <w:link w:val="B3Char"/>
    <w:qFormat/>
    <w:rsid w:val="00061CB7"/>
  </w:style>
  <w:style w:type="paragraph" w:customStyle="1" w:styleId="B4">
    <w:name w:val="B4"/>
    <w:basedOn w:val="List4"/>
    <w:link w:val="B4Char"/>
    <w:qFormat/>
    <w:rsid w:val="00061CB7"/>
  </w:style>
  <w:style w:type="paragraph" w:customStyle="1" w:styleId="B5">
    <w:name w:val="B5"/>
    <w:basedOn w:val="List5"/>
    <w:link w:val="B5Char"/>
    <w:rsid w:val="00061CB7"/>
  </w:style>
  <w:style w:type="paragraph" w:customStyle="1" w:styleId="ZTD">
    <w:name w:val="ZTD"/>
    <w:basedOn w:val="ZB"/>
    <w:rsid w:val="00061CB7"/>
    <w:pPr>
      <w:framePr w:hRule="auto" w:wrap="notBeside" w:y="852"/>
    </w:pPr>
    <w:rPr>
      <w:i w:val="0"/>
      <w:sz w:val="40"/>
    </w:rPr>
  </w:style>
  <w:style w:type="paragraph" w:customStyle="1" w:styleId="CRCoverPage">
    <w:name w:val="CR Cover Page"/>
    <w:link w:val="CRCoverPageZchn"/>
    <w:qFormat/>
    <w:rsid w:val="00061CB7"/>
    <w:pPr>
      <w:spacing w:after="120" w:line="240" w:lineRule="auto"/>
    </w:pPr>
    <w:rPr>
      <w:rFonts w:ascii="Arial" w:eastAsiaTheme="minorEastAsia" w:hAnsi="Arial" w:cs="Times New Roman"/>
      <w:sz w:val="20"/>
      <w:szCs w:val="20"/>
    </w:rPr>
  </w:style>
  <w:style w:type="paragraph" w:customStyle="1" w:styleId="tdoc-header">
    <w:name w:val="tdoc-header"/>
    <w:qFormat/>
    <w:rsid w:val="00061CB7"/>
    <w:pPr>
      <w:spacing w:after="0" w:line="240" w:lineRule="auto"/>
    </w:pPr>
    <w:rPr>
      <w:rFonts w:ascii="Arial" w:eastAsiaTheme="minorEastAsia" w:hAnsi="Arial" w:cs="Times New Roman"/>
      <w:sz w:val="24"/>
      <w:szCs w:val="20"/>
    </w:rPr>
  </w:style>
  <w:style w:type="character" w:customStyle="1" w:styleId="EditorsNoteChar">
    <w:name w:val="Editor's Note Char"/>
    <w:aliases w:val="EN Char"/>
    <w:link w:val="EditorsNote"/>
    <w:qFormat/>
    <w:locked/>
    <w:rsid w:val="00061CB7"/>
    <w:rPr>
      <w:rFonts w:ascii="Times New Roman" w:eastAsiaTheme="minorEastAsia" w:hAnsi="Times New Roman" w:cs="Times New Roman"/>
      <w:color w:val="FF0000"/>
      <w:sz w:val="20"/>
      <w:szCs w:val="20"/>
      <w:lang w:val="en-GB"/>
    </w:rPr>
  </w:style>
  <w:style w:type="character" w:customStyle="1" w:styleId="B5Char">
    <w:name w:val="B5 Char"/>
    <w:link w:val="B5"/>
    <w:qFormat/>
    <w:locked/>
    <w:rsid w:val="00061CB7"/>
    <w:rPr>
      <w:rFonts w:ascii="Times New Roman" w:eastAsiaTheme="minorEastAsia" w:hAnsi="Times New Roman" w:cs="Times New Roman"/>
      <w:sz w:val="20"/>
      <w:szCs w:val="20"/>
      <w:lang w:val="en-GB"/>
    </w:rPr>
  </w:style>
  <w:style w:type="character" w:customStyle="1" w:styleId="TACChar">
    <w:name w:val="TAC Char"/>
    <w:link w:val="TAC"/>
    <w:qFormat/>
    <w:rsid w:val="00061CB7"/>
    <w:rPr>
      <w:rFonts w:ascii="Arial" w:eastAsiaTheme="minorEastAsia" w:hAnsi="Arial" w:cs="Times New Roman"/>
      <w:sz w:val="18"/>
      <w:szCs w:val="20"/>
      <w:lang w:val="en-GB"/>
    </w:rPr>
  </w:style>
  <w:style w:type="character" w:customStyle="1" w:styleId="TAHCar">
    <w:name w:val="TAH Car"/>
    <w:link w:val="TAH"/>
    <w:qFormat/>
    <w:rsid w:val="00061CB7"/>
    <w:rPr>
      <w:rFonts w:ascii="Arial" w:eastAsiaTheme="minorEastAsia" w:hAnsi="Arial" w:cs="Times New Roman"/>
      <w:b/>
      <w:sz w:val="18"/>
      <w:szCs w:val="20"/>
      <w:lang w:val="en-GB"/>
    </w:rPr>
  </w:style>
  <w:style w:type="character" w:customStyle="1" w:styleId="THChar">
    <w:name w:val="TH Char"/>
    <w:link w:val="TH"/>
    <w:qFormat/>
    <w:rsid w:val="00061CB7"/>
    <w:rPr>
      <w:rFonts w:ascii="Arial" w:eastAsiaTheme="minorEastAsia" w:hAnsi="Arial" w:cs="Times New Roman"/>
      <w:b/>
      <w:sz w:val="20"/>
      <w:szCs w:val="20"/>
      <w:lang w:val="en-GB"/>
    </w:rPr>
  </w:style>
  <w:style w:type="character" w:customStyle="1" w:styleId="B6Char">
    <w:name w:val="B6 Char"/>
    <w:link w:val="B6"/>
    <w:qFormat/>
    <w:locked/>
    <w:rsid w:val="00061CB7"/>
    <w:rPr>
      <w:rFonts w:ascii="Times New Roman" w:eastAsia="Times New Roman" w:hAnsi="Times New Roman"/>
    </w:rPr>
  </w:style>
  <w:style w:type="paragraph" w:customStyle="1" w:styleId="B6">
    <w:name w:val="B6"/>
    <w:basedOn w:val="B5"/>
    <w:link w:val="B6Char"/>
    <w:qFormat/>
    <w:rsid w:val="00061CB7"/>
    <w:pPr>
      <w:overflowPunct w:val="0"/>
      <w:autoSpaceDE w:val="0"/>
      <w:autoSpaceDN w:val="0"/>
      <w:adjustRightInd w:val="0"/>
      <w:ind w:left="1985"/>
      <w:textAlignment w:val="baseline"/>
    </w:pPr>
    <w:rPr>
      <w:rFonts w:eastAsia="Times New Roman" w:cstheme="minorBidi"/>
      <w:sz w:val="22"/>
      <w:szCs w:val="22"/>
    </w:rPr>
  </w:style>
  <w:style w:type="character" w:customStyle="1" w:styleId="B1Char">
    <w:name w:val="B1 Char"/>
    <w:link w:val="B10"/>
    <w:qFormat/>
    <w:rsid w:val="00061CB7"/>
    <w:rPr>
      <w:rFonts w:ascii="Times New Roman" w:eastAsiaTheme="minorEastAsia" w:hAnsi="Times New Roman" w:cs="Times New Roman"/>
      <w:sz w:val="20"/>
      <w:szCs w:val="20"/>
      <w:lang w:val="en-GB"/>
    </w:rPr>
  </w:style>
  <w:style w:type="character" w:customStyle="1" w:styleId="B2Char">
    <w:name w:val="B2 Char"/>
    <w:link w:val="B2"/>
    <w:qFormat/>
    <w:rsid w:val="00061CB7"/>
    <w:rPr>
      <w:rFonts w:ascii="Times New Roman" w:eastAsiaTheme="minorEastAsia" w:hAnsi="Times New Roman" w:cs="Times New Roman"/>
      <w:sz w:val="20"/>
      <w:szCs w:val="20"/>
      <w:lang w:val="en-GB"/>
    </w:rPr>
  </w:style>
  <w:style w:type="paragraph" w:customStyle="1" w:styleId="10">
    <w:name w:val="修订1"/>
    <w:hidden/>
    <w:uiPriority w:val="99"/>
    <w:semiHidden/>
    <w:qFormat/>
    <w:rsid w:val="00061CB7"/>
    <w:pPr>
      <w:spacing w:after="0" w:line="240" w:lineRule="auto"/>
    </w:pPr>
    <w:rPr>
      <w:rFonts w:ascii="Times New Roman" w:eastAsia="Malgun Gothic" w:hAnsi="Times New Roman" w:cs="Times New Roman"/>
      <w:sz w:val="20"/>
      <w:szCs w:val="20"/>
    </w:rPr>
  </w:style>
  <w:style w:type="character" w:customStyle="1" w:styleId="B3Char">
    <w:name w:val="B3 Char"/>
    <w:link w:val="B3"/>
    <w:qFormat/>
    <w:rsid w:val="00061CB7"/>
    <w:rPr>
      <w:rFonts w:ascii="Times New Roman" w:eastAsiaTheme="minorEastAsia" w:hAnsi="Times New Roman" w:cs="Times New Roman"/>
      <w:sz w:val="20"/>
      <w:szCs w:val="20"/>
      <w:lang w:val="en-GB"/>
    </w:rPr>
  </w:style>
  <w:style w:type="character" w:customStyle="1" w:styleId="NOChar">
    <w:name w:val="NO Char"/>
    <w:link w:val="NO"/>
    <w:qFormat/>
    <w:rsid w:val="00061CB7"/>
    <w:rPr>
      <w:rFonts w:ascii="Times New Roman" w:eastAsiaTheme="minorEastAsia" w:hAnsi="Times New Roman" w:cs="Times New Roman"/>
      <w:sz w:val="20"/>
      <w:szCs w:val="20"/>
      <w:lang w:val="en-GB"/>
    </w:rPr>
  </w:style>
  <w:style w:type="character" w:customStyle="1" w:styleId="B4Char">
    <w:name w:val="B4 Char"/>
    <w:link w:val="B4"/>
    <w:qFormat/>
    <w:rsid w:val="00061CB7"/>
    <w:rPr>
      <w:rFonts w:ascii="Times New Roman" w:eastAsiaTheme="minorEastAsia" w:hAnsi="Times New Roman" w:cs="Times New Roman"/>
      <w:sz w:val="20"/>
      <w:szCs w:val="20"/>
      <w:lang w:val="en-GB"/>
    </w:rPr>
  </w:style>
  <w:style w:type="paragraph" w:customStyle="1" w:styleId="B7">
    <w:name w:val="B7"/>
    <w:basedOn w:val="B6"/>
    <w:link w:val="B7Char"/>
    <w:qFormat/>
    <w:rsid w:val="00061CB7"/>
  </w:style>
  <w:style w:type="character" w:customStyle="1" w:styleId="TFChar">
    <w:name w:val="TF Char"/>
    <w:link w:val="TF"/>
    <w:qFormat/>
    <w:rsid w:val="00061CB7"/>
    <w:rPr>
      <w:rFonts w:ascii="Arial" w:eastAsiaTheme="minorEastAsia" w:hAnsi="Arial" w:cs="Times New Roman"/>
      <w:b/>
      <w:sz w:val="20"/>
      <w:szCs w:val="20"/>
      <w:lang w:val="en-GB"/>
    </w:rPr>
  </w:style>
  <w:style w:type="character" w:customStyle="1" w:styleId="TALCar">
    <w:name w:val="TAL Car"/>
    <w:link w:val="TAL"/>
    <w:qFormat/>
    <w:rsid w:val="00061CB7"/>
    <w:rPr>
      <w:rFonts w:ascii="Arial" w:eastAsiaTheme="minorEastAsia" w:hAnsi="Arial" w:cs="Times New Roman"/>
      <w:sz w:val="18"/>
      <w:szCs w:val="20"/>
      <w:lang w:val="en-GB"/>
    </w:rPr>
  </w:style>
  <w:style w:type="character" w:customStyle="1" w:styleId="EXChar">
    <w:name w:val="EX Char"/>
    <w:link w:val="EX"/>
    <w:qFormat/>
    <w:locked/>
    <w:rsid w:val="00061CB7"/>
    <w:rPr>
      <w:rFonts w:ascii="Times New Roman" w:eastAsiaTheme="minorEastAsia" w:hAnsi="Times New Roman" w:cs="Times New Roman"/>
      <w:sz w:val="20"/>
      <w:szCs w:val="20"/>
      <w:lang w:val="en-GB"/>
    </w:rPr>
  </w:style>
  <w:style w:type="character" w:customStyle="1" w:styleId="PLChar">
    <w:name w:val="PL Char"/>
    <w:link w:val="PL"/>
    <w:qFormat/>
    <w:rsid w:val="00061CB7"/>
    <w:rPr>
      <w:rFonts w:ascii="Courier New" w:eastAsiaTheme="minorEastAsia" w:hAnsi="Courier New" w:cs="Times New Roman"/>
      <w:sz w:val="16"/>
      <w:szCs w:val="20"/>
      <w:lang w:val="en-GB"/>
    </w:rPr>
  </w:style>
  <w:style w:type="character" w:customStyle="1" w:styleId="B7Char">
    <w:name w:val="B7 Char"/>
    <w:basedOn w:val="B6Char"/>
    <w:link w:val="B7"/>
    <w:qFormat/>
    <w:rsid w:val="00061CB7"/>
    <w:rPr>
      <w:rFonts w:ascii="Times New Roman" w:eastAsia="Times New Roman" w:hAnsi="Times New Roman"/>
    </w:rPr>
  </w:style>
  <w:style w:type="paragraph" w:customStyle="1" w:styleId="B8">
    <w:name w:val="B8"/>
    <w:basedOn w:val="B7"/>
    <w:qFormat/>
    <w:rsid w:val="00061CB7"/>
    <w:pPr>
      <w:ind w:left="2552"/>
    </w:pPr>
  </w:style>
  <w:style w:type="paragraph" w:customStyle="1" w:styleId="Revision1">
    <w:name w:val="Revision1"/>
    <w:hidden/>
    <w:uiPriority w:val="99"/>
    <w:semiHidden/>
    <w:qFormat/>
    <w:rsid w:val="00061CB7"/>
    <w:rPr>
      <w:rFonts w:ascii="Times New Roman" w:eastAsia="MS Mincho" w:hAnsi="Times New Roman" w:cs="Times New Roman"/>
      <w:sz w:val="20"/>
      <w:szCs w:val="20"/>
    </w:rPr>
  </w:style>
  <w:style w:type="character" w:customStyle="1" w:styleId="B3Char2">
    <w:name w:val="B3 Char2"/>
    <w:qFormat/>
    <w:rsid w:val="00061CB7"/>
    <w:rPr>
      <w:rFonts w:eastAsia="Times New Roman"/>
      <w:lang w:eastAsia="ja-JP"/>
    </w:rPr>
  </w:style>
  <w:style w:type="character" w:customStyle="1" w:styleId="B1Char1">
    <w:name w:val="B1 Char1"/>
    <w:qFormat/>
    <w:rsid w:val="00061CB7"/>
    <w:rPr>
      <w:rFonts w:eastAsia="Times New Roman"/>
      <w:lang w:eastAsia="ja-JP"/>
    </w:rPr>
  </w:style>
  <w:style w:type="paragraph" w:customStyle="1" w:styleId="Doc-text2">
    <w:name w:val="Doc-text2"/>
    <w:basedOn w:val="Normal"/>
    <w:link w:val="Doc-text2Char"/>
    <w:qFormat/>
    <w:rsid w:val="00061CB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61CB7"/>
    <w:rPr>
      <w:rFonts w:ascii="Arial" w:eastAsia="MS Mincho" w:hAnsi="Arial" w:cs="Times New Roman"/>
      <w:sz w:val="20"/>
      <w:szCs w:val="24"/>
      <w:lang w:val="en-GB" w:eastAsia="en-GB"/>
    </w:rPr>
  </w:style>
  <w:style w:type="paragraph" w:customStyle="1" w:styleId="Doc-title">
    <w:name w:val="Doc-title"/>
    <w:basedOn w:val="Normal"/>
    <w:next w:val="Doc-text2"/>
    <w:link w:val="Doc-titleChar"/>
    <w:qFormat/>
    <w:rsid w:val="00061CB7"/>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061CB7"/>
    <w:rPr>
      <w:rFonts w:ascii="Arial" w:eastAsia="MS Mincho" w:hAnsi="Arial" w:cs="Times New Roman"/>
      <w:sz w:val="20"/>
      <w:szCs w:val="24"/>
      <w:lang w:val="en-GB" w:eastAsia="en-GB"/>
    </w:rPr>
  </w:style>
  <w:style w:type="paragraph" w:customStyle="1" w:styleId="Doc-comment">
    <w:name w:val="Doc-comment"/>
    <w:basedOn w:val="Normal"/>
    <w:next w:val="Doc-text2"/>
    <w:qFormat/>
    <w:rsid w:val="00061CB7"/>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061CB7"/>
    <w:pPr>
      <w:ind w:firstLineChars="200" w:firstLine="420"/>
    </w:pPr>
  </w:style>
  <w:style w:type="paragraph" w:customStyle="1" w:styleId="EmailDiscussion2">
    <w:name w:val="EmailDiscussion2"/>
    <w:basedOn w:val="Doc-text2"/>
    <w:uiPriority w:val="99"/>
    <w:qFormat/>
    <w:rsid w:val="00061CB7"/>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061CB7"/>
    <w:rPr>
      <w:rFonts w:ascii="Times New Roman" w:eastAsiaTheme="minorEastAsia" w:hAnsi="Times New Roman" w:cs="Times New Roman"/>
      <w:sz w:val="20"/>
      <w:szCs w:val="20"/>
      <w:lang w:val="en-GB"/>
    </w:rPr>
  </w:style>
  <w:style w:type="character" w:customStyle="1" w:styleId="CRCoverPageZchn">
    <w:name w:val="CR Cover Page Zchn"/>
    <w:link w:val="CRCoverPage"/>
    <w:qFormat/>
    <w:rsid w:val="00061CB7"/>
    <w:rPr>
      <w:rFonts w:ascii="Arial" w:eastAsiaTheme="minorEastAsia" w:hAnsi="Arial" w:cs="Times New Roman"/>
      <w:sz w:val="20"/>
      <w:szCs w:val="20"/>
      <w:lang w:val="en-GB"/>
    </w:rPr>
  </w:style>
  <w:style w:type="character" w:customStyle="1" w:styleId="TANChar">
    <w:name w:val="TAN Char"/>
    <w:link w:val="TAN"/>
    <w:locked/>
    <w:rsid w:val="00061CB7"/>
    <w:rPr>
      <w:rFonts w:ascii="Arial" w:eastAsiaTheme="minorEastAsia" w:hAnsi="Arial" w:cs="Times New Roman"/>
      <w:sz w:val="18"/>
      <w:szCs w:val="20"/>
      <w:lang w:val="en-GB"/>
    </w:rPr>
  </w:style>
  <w:style w:type="paragraph" w:customStyle="1" w:styleId="FirstChange">
    <w:name w:val="First Change"/>
    <w:basedOn w:val="Normal"/>
    <w:uiPriority w:val="99"/>
    <w:qFormat/>
    <w:rsid w:val="00061CB7"/>
    <w:pPr>
      <w:jc w:val="center"/>
    </w:pPr>
    <w:rPr>
      <w:rFonts w:eastAsia="DengXian"/>
      <w:color w:val="FF0000"/>
    </w:rPr>
  </w:style>
  <w:style w:type="character" w:customStyle="1" w:styleId="TALChar">
    <w:name w:val="TAL Char"/>
    <w:qFormat/>
    <w:rsid w:val="00061CB7"/>
    <w:rPr>
      <w:rFonts w:ascii="Arial" w:hAnsi="Arial"/>
      <w:sz w:val="18"/>
    </w:rPr>
  </w:style>
  <w:style w:type="character" w:customStyle="1" w:styleId="TAHChar">
    <w:name w:val="TAH Char"/>
    <w:qFormat/>
    <w:rsid w:val="00061CB7"/>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061CB7"/>
    <w:pPr>
      <w:widowControl w:val="0"/>
      <w:spacing w:after="0"/>
      <w:jc w:val="both"/>
    </w:pPr>
    <w:rPr>
      <w:rFonts w:eastAsia="SimSun"/>
      <w:kern w:val="2"/>
      <w:sz w:val="21"/>
      <w:szCs w:val="24"/>
      <w:lang w:val="en-US" w:eastAsia="zh-CN"/>
    </w:rPr>
  </w:style>
  <w:style w:type="character" w:customStyle="1" w:styleId="20">
    <w:name w:val="标题 2 字符"/>
    <w:aliases w:val="H2 字符,Head2A 字符,2 字符,h2 字符"/>
    <w:rsid w:val="00061CB7"/>
    <w:rPr>
      <w:rFonts w:ascii="Arial" w:hAnsi="Arial"/>
      <w:sz w:val="32"/>
      <w:lang w:val="en-GB" w:eastAsia="en-US"/>
    </w:rPr>
  </w:style>
  <w:style w:type="character" w:customStyle="1" w:styleId="5">
    <w:name w:val="标题 5 字符"/>
    <w:rsid w:val="00061CB7"/>
    <w:rPr>
      <w:sz w:val="22"/>
      <w:lang w:val="en-GB" w:eastAsia="en-US"/>
    </w:rPr>
  </w:style>
  <w:style w:type="character" w:customStyle="1" w:styleId="6">
    <w:name w:val="标题 6 字符"/>
    <w:rsid w:val="00061CB7"/>
    <w:rPr>
      <w:lang w:val="en-GB" w:eastAsia="en-US"/>
    </w:rPr>
  </w:style>
  <w:style w:type="character" w:customStyle="1" w:styleId="7">
    <w:name w:val="标题 7 字符"/>
    <w:rsid w:val="00061CB7"/>
    <w:rPr>
      <w:lang w:val="en-GB" w:eastAsia="en-US"/>
    </w:rPr>
  </w:style>
  <w:style w:type="character" w:customStyle="1" w:styleId="9">
    <w:name w:val="标题 9 字符"/>
    <w:uiPriority w:val="99"/>
    <w:rsid w:val="00061CB7"/>
    <w:rPr>
      <w:rFonts w:ascii="Arial" w:hAnsi="Arial"/>
      <w:sz w:val="36"/>
      <w:lang w:val="en-GB" w:eastAsia="en-US"/>
    </w:rPr>
  </w:style>
  <w:style w:type="character" w:customStyle="1" w:styleId="ListBullet3Char">
    <w:name w:val="List Bullet 3 Char"/>
    <w:basedOn w:val="ListBullet2Char"/>
    <w:link w:val="ListBullet3"/>
    <w:rsid w:val="00061CB7"/>
    <w:rPr>
      <w:rFonts w:ascii="Times New Roman" w:eastAsiaTheme="minorEastAsia" w:hAnsi="Times New Roman" w:cs="Times New Roman"/>
      <w:sz w:val="20"/>
      <w:szCs w:val="20"/>
      <w:lang w:val="en-GB"/>
    </w:rPr>
  </w:style>
  <w:style w:type="character" w:customStyle="1" w:styleId="ListBullet2Char">
    <w:name w:val="List Bullet 2 Char"/>
    <w:basedOn w:val="ListBulletChar"/>
    <w:link w:val="ListBullet2"/>
    <w:rsid w:val="00061CB7"/>
    <w:rPr>
      <w:rFonts w:ascii="Times New Roman" w:eastAsiaTheme="minorEastAsia" w:hAnsi="Times New Roman" w:cs="Times New Roman"/>
      <w:sz w:val="20"/>
      <w:szCs w:val="20"/>
      <w:lang w:val="en-GB"/>
    </w:rPr>
  </w:style>
  <w:style w:type="character" w:customStyle="1" w:styleId="ListBulletChar">
    <w:name w:val="List Bullet Char"/>
    <w:basedOn w:val="ListChar"/>
    <w:link w:val="ListBullet"/>
    <w:qFormat/>
    <w:rsid w:val="00061CB7"/>
    <w:rPr>
      <w:rFonts w:ascii="Times New Roman" w:eastAsiaTheme="minorEastAsia" w:hAnsi="Times New Roman" w:cs="Times New Roman"/>
      <w:sz w:val="20"/>
      <w:szCs w:val="20"/>
      <w:lang w:val="en-GB"/>
    </w:rPr>
  </w:style>
  <w:style w:type="character" w:customStyle="1" w:styleId="ListChar">
    <w:name w:val="List Char"/>
    <w:link w:val="List"/>
    <w:rsid w:val="00061CB7"/>
    <w:rPr>
      <w:rFonts w:ascii="Times New Roman" w:eastAsiaTheme="minorEastAsia" w:hAnsi="Times New Roman" w:cs="Times New Roman"/>
      <w:sz w:val="20"/>
      <w:szCs w:val="20"/>
      <w:lang w:val="en-GB"/>
    </w:rPr>
  </w:style>
  <w:style w:type="character" w:customStyle="1" w:styleId="List2Char">
    <w:name w:val="List 2 Char"/>
    <w:basedOn w:val="ListChar"/>
    <w:link w:val="List2"/>
    <w:rsid w:val="00061CB7"/>
    <w:rPr>
      <w:rFonts w:ascii="Times New Roman" w:eastAsiaTheme="minorEastAsia" w:hAnsi="Times New Roman" w:cs="Times New Roman"/>
      <w:sz w:val="20"/>
      <w:szCs w:val="20"/>
      <w:lang w:val="en-GB"/>
    </w:rPr>
  </w:style>
  <w:style w:type="character" w:customStyle="1" w:styleId="MTEquationSection">
    <w:name w:val="MTEquationSection"/>
    <w:rsid w:val="00061CB7"/>
    <w:rPr>
      <w:vanish w:val="0"/>
      <w:color w:val="FF0000"/>
      <w:lang w:eastAsia="en-US"/>
    </w:rPr>
  </w:style>
  <w:style w:type="character" w:customStyle="1" w:styleId="Guidance">
    <w:name w:val="Guidance"/>
    <w:rsid w:val="00061CB7"/>
    <w:rPr>
      <w:i/>
      <w:color w:val="0000FF"/>
    </w:rPr>
  </w:style>
  <w:style w:type="character" w:styleId="PageNumber">
    <w:name w:val="page number"/>
    <w:basedOn w:val="DefaultParagraphFont"/>
    <w:rsid w:val="00061CB7"/>
  </w:style>
  <w:style w:type="character" w:customStyle="1" w:styleId="superscript">
    <w:name w:val="superscript"/>
    <w:rsid w:val="00061CB7"/>
    <w:rPr>
      <w:rFonts w:ascii="Bookman" w:hAnsi="Bookman"/>
      <w:position w:val="6"/>
      <w:sz w:val="18"/>
    </w:rPr>
  </w:style>
  <w:style w:type="paragraph" w:customStyle="1" w:styleId="table">
    <w:name w:val="table"/>
    <w:basedOn w:val="Normal"/>
    <w:next w:val="Normal"/>
    <w:rsid w:val="00061CB7"/>
    <w:pPr>
      <w:spacing w:after="0"/>
      <w:jc w:val="center"/>
    </w:pPr>
    <w:rPr>
      <w:rFonts w:eastAsia="MS Mincho"/>
      <w:lang w:val="en-US"/>
    </w:rPr>
  </w:style>
  <w:style w:type="paragraph" w:styleId="BodyText2">
    <w:name w:val="Body Text 2"/>
    <w:basedOn w:val="Normal"/>
    <w:link w:val="BodyText2Char"/>
    <w:rsid w:val="00061CB7"/>
    <w:pPr>
      <w:spacing w:after="0"/>
      <w:jc w:val="both"/>
    </w:pPr>
    <w:rPr>
      <w:rFonts w:eastAsia="SimSun"/>
      <w:sz w:val="24"/>
      <w:lang w:val="en-US"/>
    </w:rPr>
  </w:style>
  <w:style w:type="character" w:customStyle="1" w:styleId="BodyText2Char">
    <w:name w:val="Body Text 2 Char"/>
    <w:basedOn w:val="DefaultParagraphFont"/>
    <w:link w:val="BodyText2"/>
    <w:rsid w:val="00061CB7"/>
    <w:rPr>
      <w:rFonts w:ascii="Times New Roman" w:eastAsia="SimSun" w:hAnsi="Times New Roman" w:cs="Times New Roman"/>
      <w:sz w:val="24"/>
      <w:szCs w:val="20"/>
      <w:lang w:val="en-US"/>
    </w:rPr>
  </w:style>
  <w:style w:type="paragraph" w:customStyle="1" w:styleId="CRfront">
    <w:name w:val="CR_front"/>
    <w:rsid w:val="00061CB7"/>
    <w:pPr>
      <w:spacing w:after="0" w:line="240" w:lineRule="auto"/>
    </w:pPr>
    <w:rPr>
      <w:rFonts w:ascii="Arial" w:eastAsia="SimSun" w:hAnsi="Arial" w:cs="Times New Roman"/>
      <w:sz w:val="20"/>
      <w:szCs w:val="20"/>
    </w:rPr>
  </w:style>
  <w:style w:type="paragraph" w:customStyle="1" w:styleId="textintend1">
    <w:name w:val="text intend 1"/>
    <w:basedOn w:val="text"/>
    <w:rsid w:val="00061CB7"/>
    <w:pPr>
      <w:widowControl/>
      <w:numPr>
        <w:numId w:val="1"/>
      </w:numPr>
      <w:tabs>
        <w:tab w:val="left" w:pos="992"/>
      </w:tabs>
      <w:spacing w:after="120"/>
    </w:pPr>
    <w:rPr>
      <w:rFonts w:eastAsia="MS Mincho"/>
      <w:lang w:val="en-US"/>
    </w:rPr>
  </w:style>
  <w:style w:type="paragraph" w:customStyle="1" w:styleId="text">
    <w:name w:val="text"/>
    <w:basedOn w:val="Normal"/>
    <w:rsid w:val="00061CB7"/>
    <w:pPr>
      <w:widowControl w:val="0"/>
      <w:spacing w:after="240"/>
      <w:jc w:val="both"/>
    </w:pPr>
    <w:rPr>
      <w:rFonts w:eastAsia="SimSun"/>
      <w:sz w:val="24"/>
      <w:lang w:val="en-AU"/>
    </w:rPr>
  </w:style>
  <w:style w:type="character" w:customStyle="1" w:styleId="a">
    <w:name w:val="批注框文本 字符"/>
    <w:uiPriority w:val="99"/>
    <w:semiHidden/>
    <w:rsid w:val="00061CB7"/>
    <w:rPr>
      <w:rFonts w:ascii="Tahoma" w:hAnsi="Tahoma" w:cs="Tahoma"/>
      <w:sz w:val="16"/>
      <w:szCs w:val="16"/>
      <w:lang w:val="en-GB" w:eastAsia="en-US"/>
    </w:rPr>
  </w:style>
  <w:style w:type="paragraph" w:styleId="PlainText">
    <w:name w:val="Plain Text"/>
    <w:basedOn w:val="Normal"/>
    <w:link w:val="PlainTextChar"/>
    <w:uiPriority w:val="99"/>
    <w:rsid w:val="00061CB7"/>
    <w:pPr>
      <w:spacing w:after="0"/>
    </w:pPr>
    <w:rPr>
      <w:rFonts w:ascii="Courier New" w:eastAsia="SimSun" w:hAnsi="Courier New"/>
      <w:lang w:val="en-US"/>
    </w:rPr>
  </w:style>
  <w:style w:type="character" w:customStyle="1" w:styleId="PlainTextChar">
    <w:name w:val="Plain Text Char"/>
    <w:basedOn w:val="DefaultParagraphFont"/>
    <w:link w:val="PlainText"/>
    <w:uiPriority w:val="99"/>
    <w:rsid w:val="00061CB7"/>
    <w:rPr>
      <w:rFonts w:ascii="Courier New" w:eastAsia="SimSun" w:hAnsi="Courier New" w:cs="Times New Roman"/>
      <w:sz w:val="20"/>
      <w:szCs w:val="20"/>
      <w:lang w:val="en-US"/>
    </w:rPr>
  </w:style>
  <w:style w:type="character" w:customStyle="1" w:styleId="Char">
    <w:name w:val="纯文本 Char"/>
    <w:basedOn w:val="DefaultParagraphFont"/>
    <w:semiHidden/>
    <w:rsid w:val="00061CB7"/>
    <w:rPr>
      <w:rFonts w:ascii="SimSun" w:eastAsia="SimSun" w:hAnsi="Courier New" w:cs="Courier New"/>
      <w:sz w:val="21"/>
      <w:szCs w:val="21"/>
      <w:lang w:val="en-GB" w:eastAsia="en-US"/>
    </w:rPr>
  </w:style>
  <w:style w:type="paragraph" w:customStyle="1" w:styleId="References">
    <w:name w:val="References"/>
    <w:basedOn w:val="Normal"/>
    <w:rsid w:val="00061CB7"/>
    <w:pPr>
      <w:numPr>
        <w:numId w:val="2"/>
      </w:numPr>
      <w:tabs>
        <w:tab w:val="left" w:pos="360"/>
      </w:tabs>
      <w:spacing w:after="80"/>
    </w:pPr>
    <w:rPr>
      <w:rFonts w:eastAsia="SimSun"/>
      <w:sz w:val="18"/>
      <w:lang w:val="en-US"/>
    </w:rPr>
  </w:style>
  <w:style w:type="paragraph" w:styleId="BodyText">
    <w:name w:val="Body Text"/>
    <w:basedOn w:val="Normal"/>
    <w:link w:val="BodyTextChar"/>
    <w:rsid w:val="00061CB7"/>
    <w:pPr>
      <w:widowControl w:val="0"/>
      <w:spacing w:after="120"/>
    </w:pPr>
    <w:rPr>
      <w:rFonts w:eastAsia="MS Mincho"/>
      <w:sz w:val="24"/>
      <w:lang w:val="en-US"/>
    </w:rPr>
  </w:style>
  <w:style w:type="character" w:customStyle="1" w:styleId="BodyTextChar">
    <w:name w:val="Body Text Char"/>
    <w:basedOn w:val="DefaultParagraphFont"/>
    <w:link w:val="BodyText"/>
    <w:rsid w:val="00061CB7"/>
    <w:rPr>
      <w:rFonts w:ascii="Times New Roman" w:eastAsia="MS Mincho" w:hAnsi="Times New Roman" w:cs="Times New Roman"/>
      <w:sz w:val="24"/>
      <w:szCs w:val="20"/>
      <w:lang w:val="en-US"/>
    </w:rPr>
  </w:style>
  <w:style w:type="character" w:customStyle="1" w:styleId="Char0">
    <w:name w:val="正文文本 Char"/>
    <w:basedOn w:val="DefaultParagraphFont"/>
    <w:semiHidden/>
    <w:rsid w:val="00061CB7"/>
    <w:rPr>
      <w:rFonts w:ascii="Times New Roman" w:hAnsi="Times New Roman"/>
      <w:lang w:val="en-GB" w:eastAsia="en-US"/>
    </w:rPr>
  </w:style>
  <w:style w:type="paragraph" w:styleId="BodyTextIndent">
    <w:name w:val="Body Text Indent"/>
    <w:basedOn w:val="Normal"/>
    <w:link w:val="BodyTextIndentChar"/>
    <w:rsid w:val="00061CB7"/>
    <w:pPr>
      <w:spacing w:before="240" w:after="0"/>
      <w:ind w:left="360"/>
      <w:jc w:val="both"/>
    </w:pPr>
    <w:rPr>
      <w:rFonts w:eastAsia="SimSun"/>
      <w:i/>
      <w:sz w:val="22"/>
    </w:rPr>
  </w:style>
  <w:style w:type="character" w:customStyle="1" w:styleId="BodyTextIndentChar">
    <w:name w:val="Body Text Indent Char"/>
    <w:basedOn w:val="DefaultParagraphFont"/>
    <w:link w:val="BodyTextIndent"/>
    <w:rsid w:val="00061CB7"/>
    <w:rPr>
      <w:rFonts w:ascii="Times New Roman" w:eastAsia="SimSun" w:hAnsi="Times New Roman" w:cs="Times New Roman"/>
      <w:i/>
      <w:szCs w:val="20"/>
      <w:lang w:val="en-GB"/>
    </w:rPr>
  </w:style>
  <w:style w:type="character" w:customStyle="1" w:styleId="Char1">
    <w:name w:val="正文文本缩进 Char"/>
    <w:basedOn w:val="DefaultParagraphFont"/>
    <w:semiHidden/>
    <w:rsid w:val="00061CB7"/>
    <w:rPr>
      <w:rFonts w:ascii="Times New Roman" w:hAnsi="Times New Roman"/>
      <w:lang w:val="en-GB" w:eastAsia="en-US"/>
    </w:rPr>
  </w:style>
  <w:style w:type="paragraph" w:styleId="IndexHeading">
    <w:name w:val="index heading"/>
    <w:basedOn w:val="Normal"/>
    <w:next w:val="Normal"/>
    <w:rsid w:val="00061CB7"/>
    <w:pPr>
      <w:pBdr>
        <w:top w:val="single" w:sz="12" w:space="0" w:color="auto"/>
      </w:pBdr>
      <w:spacing w:before="360" w:after="240"/>
    </w:pPr>
    <w:rPr>
      <w:rFonts w:eastAsia="SimSun"/>
      <w:b/>
      <w:i/>
      <w:sz w:val="26"/>
    </w:rPr>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061CB7"/>
    <w:rPr>
      <w:rFonts w:ascii="Arial" w:hAnsi="Arial"/>
      <w:b/>
      <w:sz w:val="18"/>
      <w:lang w:eastAsia="en-US"/>
    </w:rPr>
  </w:style>
  <w:style w:type="character" w:customStyle="1" w:styleId="TFZchn">
    <w:name w:val="TF Zchn"/>
    <w:qFormat/>
    <w:rsid w:val="00061CB7"/>
    <w:rPr>
      <w:rFonts w:ascii="Arial" w:hAnsi="Arial"/>
      <w:b/>
      <w:lang w:val="en-GB" w:eastAsia="en-US"/>
    </w:rPr>
  </w:style>
  <w:style w:type="character" w:customStyle="1" w:styleId="a1">
    <w:name w:val="页脚 字符"/>
    <w:uiPriority w:val="99"/>
    <w:qFormat/>
    <w:rsid w:val="00061CB7"/>
    <w:rPr>
      <w:rFonts w:ascii="Arial" w:hAnsi="Arial"/>
      <w:b/>
      <w:i/>
      <w:sz w:val="18"/>
      <w:lang w:eastAsia="en-US"/>
    </w:rPr>
  </w:style>
  <w:style w:type="paragraph" w:styleId="BodyText3">
    <w:name w:val="Body Text 3"/>
    <w:basedOn w:val="Normal"/>
    <w:link w:val="BodyText3Char"/>
    <w:rsid w:val="00061CB7"/>
    <w:rPr>
      <w:rFonts w:eastAsia="SimSun"/>
      <w:b/>
      <w:i/>
      <w:lang w:val="en-US"/>
    </w:rPr>
  </w:style>
  <w:style w:type="character" w:customStyle="1" w:styleId="BodyText3Char">
    <w:name w:val="Body Text 3 Char"/>
    <w:basedOn w:val="DefaultParagraphFont"/>
    <w:link w:val="BodyText3"/>
    <w:rsid w:val="00061CB7"/>
    <w:rPr>
      <w:rFonts w:ascii="Times New Roman" w:eastAsia="SimSun" w:hAnsi="Times New Roman" w:cs="Times New Roman"/>
      <w:b/>
      <w:i/>
      <w:sz w:val="20"/>
      <w:szCs w:val="20"/>
      <w:lang w:val="en-US"/>
    </w:rPr>
  </w:style>
  <w:style w:type="paragraph" w:customStyle="1" w:styleId="CharCharCharCharCharChar">
    <w:name w:val="Char Char Char Char Char (文字) (文字) Char"/>
    <w:semiHidden/>
    <w:rsid w:val="00061CB7"/>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ocText">
    <w:name w:val="Tdoc_Text"/>
    <w:basedOn w:val="Normal"/>
    <w:rsid w:val="00061CB7"/>
    <w:pPr>
      <w:spacing w:before="120" w:after="0"/>
      <w:jc w:val="both"/>
    </w:pPr>
    <w:rPr>
      <w:rFonts w:eastAsia="SimSun"/>
      <w:lang w:val="en-US"/>
    </w:rPr>
  </w:style>
  <w:style w:type="paragraph" w:customStyle="1" w:styleId="CharChar6">
    <w:name w:val="Char Char6"/>
    <w:basedOn w:val="Normal"/>
    <w:rsid w:val="00061CB7"/>
    <w:pPr>
      <w:widowControl w:val="0"/>
      <w:spacing w:after="0"/>
      <w:jc w:val="both"/>
    </w:pPr>
    <w:rPr>
      <w:rFonts w:eastAsia="SimSun"/>
      <w:kern w:val="2"/>
      <w:sz w:val="21"/>
      <w:szCs w:val="24"/>
      <w:lang w:val="en-US" w:eastAsia="zh-CN"/>
    </w:rPr>
  </w:style>
  <w:style w:type="paragraph" w:customStyle="1" w:styleId="para">
    <w:name w:val="para"/>
    <w:basedOn w:val="Normal"/>
    <w:rsid w:val="00061CB7"/>
    <w:pPr>
      <w:spacing w:after="240"/>
      <w:jc w:val="both"/>
    </w:pPr>
    <w:rPr>
      <w:rFonts w:ascii="Helvetica" w:eastAsia="SimSun" w:hAnsi="Helvetica"/>
    </w:rPr>
  </w:style>
  <w:style w:type="paragraph" w:customStyle="1" w:styleId="11">
    <w:name w:val="列表1"/>
    <w:basedOn w:val="Normal"/>
    <w:rsid w:val="00061CB7"/>
    <w:pPr>
      <w:spacing w:before="120" w:after="0" w:line="280" w:lineRule="atLeast"/>
      <w:ind w:left="360" w:hanging="360"/>
      <w:jc w:val="both"/>
    </w:pPr>
    <w:rPr>
      <w:rFonts w:ascii="Bookman" w:eastAsia="SimSun" w:hAnsi="Bookman"/>
      <w:lang w:val="en-US"/>
    </w:rPr>
  </w:style>
  <w:style w:type="paragraph" w:customStyle="1" w:styleId="Reference">
    <w:name w:val="Reference"/>
    <w:basedOn w:val="EX"/>
    <w:rsid w:val="00061CB7"/>
    <w:pPr>
      <w:numPr>
        <w:numId w:val="3"/>
      </w:numPr>
      <w:tabs>
        <w:tab w:val="left" w:pos="567"/>
      </w:tabs>
    </w:pPr>
    <w:rPr>
      <w:rFonts w:eastAsia="SimSun"/>
    </w:rPr>
  </w:style>
  <w:style w:type="paragraph" w:styleId="BodyTextIndent2">
    <w:name w:val="Body Text Indent 2"/>
    <w:basedOn w:val="Normal"/>
    <w:link w:val="BodyTextIndent2Char"/>
    <w:rsid w:val="00061CB7"/>
    <w:pPr>
      <w:ind w:left="568" w:hanging="568"/>
    </w:pPr>
    <w:rPr>
      <w:rFonts w:eastAsia="SimSun"/>
    </w:rPr>
  </w:style>
  <w:style w:type="character" w:customStyle="1" w:styleId="BodyTextIndent2Char">
    <w:name w:val="Body Text Indent 2 Char"/>
    <w:basedOn w:val="DefaultParagraphFont"/>
    <w:link w:val="BodyTextIndent2"/>
    <w:rsid w:val="00061CB7"/>
    <w:rPr>
      <w:rFonts w:ascii="Times New Roman" w:eastAsia="SimSun" w:hAnsi="Times New Roman" w:cs="Times New Roman"/>
      <w:sz w:val="20"/>
      <w:szCs w:val="20"/>
      <w:lang w:val="en-GB"/>
    </w:rPr>
  </w:style>
  <w:style w:type="paragraph" w:customStyle="1" w:styleId="tabletext">
    <w:name w:val="table text"/>
    <w:basedOn w:val="Normal"/>
    <w:next w:val="table"/>
    <w:rsid w:val="00061CB7"/>
    <w:pPr>
      <w:spacing w:after="0"/>
    </w:pPr>
    <w:rPr>
      <w:rFonts w:eastAsia="MS Mincho"/>
      <w:i/>
    </w:rPr>
  </w:style>
  <w:style w:type="paragraph" w:customStyle="1" w:styleId="CharCharChar">
    <w:name w:val="Char Char Char"/>
    <w:basedOn w:val="Normal"/>
    <w:next w:val="Normal"/>
    <w:semiHidden/>
    <w:rsid w:val="00061CB7"/>
    <w:pPr>
      <w:keepNext/>
      <w:widowControl w:val="0"/>
      <w:tabs>
        <w:tab w:val="left" w:pos="851"/>
      </w:tabs>
      <w:autoSpaceDE w:val="0"/>
      <w:autoSpaceDN w:val="0"/>
      <w:adjustRightInd w:val="0"/>
      <w:spacing w:before="60" w:after="60"/>
      <w:ind w:left="851" w:hanging="851"/>
      <w:jc w:val="both"/>
    </w:pPr>
    <w:rPr>
      <w:rFonts w:eastAsia="SimSun" w:cs="Arial"/>
      <w:kern w:val="2"/>
      <w:lang w:eastAsia="zh-CN"/>
    </w:rPr>
  </w:style>
  <w:style w:type="character" w:customStyle="1" w:styleId="a2">
    <w:name w:val="脚注文本 字符"/>
    <w:uiPriority w:val="99"/>
    <w:semiHidden/>
    <w:rsid w:val="00061CB7"/>
    <w:rPr>
      <w:sz w:val="16"/>
      <w:lang w:val="en-GB" w:eastAsia="en-US"/>
    </w:rPr>
  </w:style>
  <w:style w:type="paragraph" w:styleId="Caption">
    <w:name w:val="caption"/>
    <w:aliases w:val="cap"/>
    <w:basedOn w:val="Normal"/>
    <w:next w:val="Normal"/>
    <w:qFormat/>
    <w:rsid w:val="00061CB7"/>
    <w:pPr>
      <w:spacing w:before="120" w:after="120"/>
    </w:pPr>
    <w:rPr>
      <w:rFonts w:eastAsia="MS Mincho"/>
      <w:b/>
    </w:rPr>
  </w:style>
  <w:style w:type="paragraph" w:customStyle="1" w:styleId="CharCharChar1CharChar">
    <w:name w:val="Char Char Char1 (文字) (文字) Char Char"/>
    <w:semiHidden/>
    <w:rsid w:val="00061CB7"/>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rsid w:val="00061CB7"/>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061CB7"/>
    <w:pPr>
      <w:keepNext/>
      <w:numPr>
        <w:numId w:val="4"/>
      </w:numPr>
      <w:tabs>
        <w:tab w:val="left" w:pos="851"/>
      </w:tabs>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customStyle="1" w:styleId="textintend3">
    <w:name w:val="text intend 3"/>
    <w:basedOn w:val="text"/>
    <w:rsid w:val="00061CB7"/>
    <w:pPr>
      <w:widowControl/>
      <w:numPr>
        <w:numId w:val="5"/>
      </w:numPr>
      <w:tabs>
        <w:tab w:val="left" w:pos="1843"/>
      </w:tabs>
      <w:spacing w:after="120"/>
    </w:pPr>
    <w:rPr>
      <w:rFonts w:eastAsia="MS Mincho"/>
      <w:lang w:val="en-US"/>
    </w:rPr>
  </w:style>
  <w:style w:type="paragraph" w:customStyle="1" w:styleId="Char2">
    <w:name w:val="Char"/>
    <w:basedOn w:val="DocumentMap"/>
    <w:rsid w:val="00061CB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berschrift1H1">
    <w:name w:val="Überschrift 1.H1"/>
    <w:basedOn w:val="Normal"/>
    <w:next w:val="Normal"/>
    <w:rsid w:val="00061CB7"/>
    <w:pPr>
      <w:keepNext/>
      <w:keepLines/>
      <w:numPr>
        <w:numId w:val="6"/>
      </w:numPr>
      <w:pBdr>
        <w:top w:val="single" w:sz="12" w:space="3" w:color="auto"/>
      </w:pBdr>
      <w:tabs>
        <w:tab w:val="left" w:pos="735"/>
      </w:tabs>
      <w:spacing w:before="240"/>
      <w:outlineLvl w:val="0"/>
    </w:pPr>
    <w:rPr>
      <w:rFonts w:ascii="Arial" w:eastAsia="SimSun" w:hAnsi="Arial"/>
      <w:sz w:val="36"/>
      <w:lang w:eastAsia="de-DE"/>
    </w:rPr>
  </w:style>
  <w:style w:type="paragraph" w:customStyle="1" w:styleId="3GPPAgreements">
    <w:name w:val="3GPP Agreements"/>
    <w:basedOn w:val="Normal"/>
    <w:link w:val="3GPPAgreementsChar"/>
    <w:qFormat/>
    <w:rsid w:val="00061CB7"/>
    <w:pPr>
      <w:numPr>
        <w:numId w:val="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061CB7"/>
    <w:rPr>
      <w:rFonts w:ascii="Times New Roman" w:eastAsia="SimSun" w:hAnsi="Times New Roman" w:cs="Times New Roman"/>
      <w:sz w:val="20"/>
      <w:szCs w:val="20"/>
      <w:lang w:val="en-US" w:eastAsia="zh-CN"/>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rsid w:val="00061CB7"/>
    <w:pPr>
      <w:widowControl w:val="0"/>
      <w:numPr>
        <w:numId w:val="11"/>
      </w:numPr>
      <w:tabs>
        <w:tab w:val="clear" w:pos="425"/>
      </w:tabs>
      <w:spacing w:after="0"/>
      <w:ind w:left="0" w:firstLine="0"/>
      <w:jc w:val="both"/>
    </w:pPr>
    <w:rPr>
      <w:rFonts w:eastAsia="SimSun"/>
      <w:kern w:val="2"/>
      <w:sz w:val="21"/>
      <w:szCs w:val="24"/>
      <w:lang w:val="en-US" w:eastAsia="zh-CN"/>
    </w:rPr>
  </w:style>
  <w:style w:type="paragraph" w:customStyle="1" w:styleId="MTDisplayEquation">
    <w:name w:val="MTDisplayEquation"/>
    <w:basedOn w:val="Normal"/>
    <w:rsid w:val="00061CB7"/>
    <w:pPr>
      <w:tabs>
        <w:tab w:val="center" w:pos="4820"/>
        <w:tab w:val="right" w:pos="9640"/>
      </w:tabs>
    </w:pPr>
    <w:rPr>
      <w:rFonts w:eastAsia="SimSun"/>
    </w:rPr>
  </w:style>
  <w:style w:type="paragraph" w:customStyle="1" w:styleId="TabList">
    <w:name w:val="TabList"/>
    <w:basedOn w:val="Normal"/>
    <w:rsid w:val="00061CB7"/>
    <w:pPr>
      <w:tabs>
        <w:tab w:val="left" w:pos="1134"/>
      </w:tabs>
      <w:spacing w:after="0"/>
    </w:pPr>
    <w:rPr>
      <w:rFonts w:eastAsia="MS Mincho"/>
    </w:rPr>
  </w:style>
  <w:style w:type="paragraph" w:customStyle="1" w:styleId="normalpuce">
    <w:name w:val="normal puce"/>
    <w:basedOn w:val="Normal"/>
    <w:rsid w:val="00061CB7"/>
    <w:pPr>
      <w:widowControl w:val="0"/>
      <w:numPr>
        <w:numId w:val="8"/>
      </w:numPr>
      <w:tabs>
        <w:tab w:val="left" w:pos="360"/>
      </w:tabs>
      <w:spacing w:before="60" w:after="60"/>
      <w:jc w:val="both"/>
    </w:pPr>
    <w:rPr>
      <w:rFonts w:eastAsia="MS Mincho"/>
    </w:rPr>
  </w:style>
  <w:style w:type="paragraph" w:customStyle="1" w:styleId="centered">
    <w:name w:val="centered"/>
    <w:basedOn w:val="Normal"/>
    <w:rsid w:val="00061CB7"/>
    <w:pPr>
      <w:widowControl w:val="0"/>
      <w:spacing w:before="120" w:after="0" w:line="280" w:lineRule="atLeast"/>
      <w:jc w:val="center"/>
    </w:pPr>
    <w:rPr>
      <w:rFonts w:ascii="Bookman" w:eastAsia="SimSun" w:hAnsi="Bookman"/>
      <w:lang w:val="en-US"/>
    </w:rPr>
  </w:style>
  <w:style w:type="paragraph" w:customStyle="1" w:styleId="textintend2">
    <w:name w:val="text intend 2"/>
    <w:basedOn w:val="text"/>
    <w:rsid w:val="00061CB7"/>
    <w:pPr>
      <w:widowControl/>
      <w:numPr>
        <w:numId w:val="9"/>
      </w:numPr>
      <w:tabs>
        <w:tab w:val="left" w:pos="1418"/>
      </w:tabs>
      <w:spacing w:after="120"/>
    </w:pPr>
    <w:rPr>
      <w:rFonts w:eastAsia="MS Mincho"/>
      <w:lang w:val="en-US"/>
    </w:rPr>
  </w:style>
  <w:style w:type="paragraph" w:customStyle="1" w:styleId="4">
    <w:name w:val="标题4"/>
    <w:basedOn w:val="Normal"/>
    <w:rsid w:val="00061CB7"/>
    <w:pPr>
      <w:numPr>
        <w:numId w:val="10"/>
      </w:numPr>
    </w:pPr>
    <w:rPr>
      <w:rFonts w:eastAsia="Times New Roman"/>
    </w:rPr>
  </w:style>
  <w:style w:type="character" w:customStyle="1" w:styleId="13">
    <w:name w:val="标题 1 字符"/>
    <w:aliases w:val="H1 字符"/>
    <w:rsid w:val="00061CB7"/>
    <w:rPr>
      <w:rFonts w:ascii="Arial" w:hAnsi="Arial"/>
      <w:sz w:val="36"/>
      <w:lang w:val="en-GB" w:eastAsia="ko-KR"/>
    </w:rPr>
  </w:style>
  <w:style w:type="character" w:customStyle="1" w:styleId="110">
    <w:name w:val="标题 1 字符1"/>
    <w:aliases w:val="H1 字符1"/>
    <w:rsid w:val="00061CB7"/>
    <w:rPr>
      <w:rFonts w:eastAsia="DengXian"/>
      <w:b/>
      <w:bCs/>
      <w:kern w:val="44"/>
      <w:sz w:val="44"/>
      <w:szCs w:val="44"/>
      <w:lang w:val="en-GB" w:eastAsia="ko-KR"/>
    </w:rPr>
  </w:style>
  <w:style w:type="paragraph" w:customStyle="1" w:styleId="msonormal0">
    <w:name w:val="msonormal"/>
    <w:basedOn w:val="Normal"/>
    <w:rsid w:val="00061CB7"/>
    <w:pPr>
      <w:spacing w:before="100" w:beforeAutospacing="1" w:after="100" w:afterAutospacing="1"/>
    </w:pPr>
    <w:rPr>
      <w:rFonts w:eastAsia="DengXian"/>
      <w:sz w:val="24"/>
      <w:szCs w:val="24"/>
      <w:lang w:val="sv-SE" w:eastAsia="sv-SE"/>
    </w:rPr>
  </w:style>
  <w:style w:type="character" w:customStyle="1" w:styleId="a3">
    <w:name w:val="批注文字 字符"/>
    <w:uiPriority w:val="99"/>
    <w:semiHidden/>
    <w:rsid w:val="00061CB7"/>
    <w:rPr>
      <w:rFonts w:eastAsia="DengXian"/>
      <w:lang w:val="en-GB" w:eastAsia="en-US"/>
    </w:rPr>
  </w:style>
  <w:style w:type="paragraph" w:styleId="Revision">
    <w:name w:val="Revision"/>
    <w:uiPriority w:val="99"/>
    <w:semiHidden/>
    <w:rsid w:val="00061CB7"/>
    <w:pPr>
      <w:spacing w:after="0" w:line="240" w:lineRule="auto"/>
    </w:pPr>
    <w:rPr>
      <w:rFonts w:ascii="Times New Roman" w:eastAsia="DengXian" w:hAnsi="Times New Roman" w:cs="Times New Roman"/>
      <w:sz w:val="20"/>
      <w:szCs w:val="20"/>
      <w:lang w:eastAsia="en-GB"/>
    </w:rPr>
  </w:style>
  <w:style w:type="character" w:customStyle="1" w:styleId="a4">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061CB7"/>
    <w:rPr>
      <w:lang w:val="en-GB" w:eastAsia="en-US"/>
    </w:rPr>
  </w:style>
  <w:style w:type="paragraph" w:customStyle="1" w:styleId="TAJ">
    <w:name w:val="TAJ"/>
    <w:basedOn w:val="TH"/>
    <w:rsid w:val="00061CB7"/>
    <w:pPr>
      <w:overflowPunct w:val="0"/>
      <w:autoSpaceDE w:val="0"/>
      <w:autoSpaceDN w:val="0"/>
      <w:adjustRightInd w:val="0"/>
    </w:pPr>
    <w:rPr>
      <w:rFonts w:eastAsia="SimSun" w:cs="Arial"/>
      <w:lang w:eastAsia="ko-KR"/>
    </w:rPr>
  </w:style>
  <w:style w:type="paragraph" w:customStyle="1" w:styleId="TALLeft0">
    <w:name w:val="TAL + Left:  0"/>
    <w:aliases w:val="25 cm,19 cm,4 cm"/>
    <w:basedOn w:val="TAL"/>
    <w:rsid w:val="00061CB7"/>
    <w:pPr>
      <w:overflowPunct w:val="0"/>
      <w:autoSpaceDE w:val="0"/>
      <w:autoSpaceDN w:val="0"/>
      <w:adjustRightInd w:val="0"/>
      <w:spacing w:line="0" w:lineRule="atLeast"/>
      <w:ind w:left="142"/>
    </w:pPr>
    <w:rPr>
      <w:rFonts w:eastAsia="SimSun" w:cs="Arial"/>
      <w:lang w:eastAsia="en-GB"/>
    </w:rPr>
  </w:style>
  <w:style w:type="paragraph" w:customStyle="1" w:styleId="TALLeft050cm">
    <w:name w:val="TAL + Left:  050 cm"/>
    <w:basedOn w:val="TAL"/>
    <w:rsid w:val="00061CB7"/>
    <w:pPr>
      <w:overflowPunct w:val="0"/>
      <w:autoSpaceDE w:val="0"/>
      <w:autoSpaceDN w:val="0"/>
      <w:adjustRightInd w:val="0"/>
      <w:spacing w:line="0" w:lineRule="atLeast"/>
      <w:ind w:left="284"/>
    </w:pPr>
    <w:rPr>
      <w:rFonts w:eastAsia="SimSun" w:cs="Arial"/>
      <w:lang w:eastAsia="en-GB"/>
    </w:rPr>
  </w:style>
  <w:style w:type="paragraph" w:customStyle="1" w:styleId="TALLeft00">
    <w:name w:val="TAL + Left: 0"/>
    <w:aliases w:val="75 cm"/>
    <w:basedOn w:val="TALLeft050cm"/>
    <w:rsid w:val="00061CB7"/>
    <w:pPr>
      <w:ind w:left="425"/>
    </w:pPr>
  </w:style>
  <w:style w:type="paragraph" w:customStyle="1" w:styleId="TALLeft02cm">
    <w:name w:val="TAL + Left: 0.2 cm"/>
    <w:basedOn w:val="TAL"/>
    <w:qFormat/>
    <w:rsid w:val="00061CB7"/>
    <w:pPr>
      <w:ind w:left="113"/>
    </w:pPr>
    <w:rPr>
      <w:rFonts w:eastAsia="SimSun" w:cs="Arial"/>
      <w:bCs/>
      <w:noProof/>
    </w:rPr>
  </w:style>
  <w:style w:type="character" w:customStyle="1" w:styleId="3GPPHeaderChar">
    <w:name w:val="3GPP_Header Char"/>
    <w:link w:val="3GPPHeader"/>
    <w:locked/>
    <w:rsid w:val="00061CB7"/>
    <w:rPr>
      <w:b/>
      <w:sz w:val="24"/>
      <w:lang w:val="en-GB"/>
    </w:rPr>
  </w:style>
  <w:style w:type="paragraph" w:customStyle="1" w:styleId="3GPPHeader">
    <w:name w:val="3GPP_Header"/>
    <w:basedOn w:val="Normal"/>
    <w:link w:val="3GPPHeaderChar"/>
    <w:qFormat/>
    <w:rsid w:val="00061CB7"/>
    <w:pPr>
      <w:tabs>
        <w:tab w:val="left" w:pos="1701"/>
        <w:tab w:val="right" w:pos="9639"/>
      </w:tabs>
      <w:overflowPunct w:val="0"/>
      <w:autoSpaceDE w:val="0"/>
      <w:autoSpaceDN w:val="0"/>
      <w:adjustRightInd w:val="0"/>
      <w:spacing w:after="240" w:line="288" w:lineRule="auto"/>
    </w:pPr>
    <w:rPr>
      <w:rFonts w:asciiTheme="minorHAnsi" w:eastAsiaTheme="minorHAnsi" w:hAnsiTheme="minorHAnsi" w:cstheme="minorBidi"/>
      <w:b/>
      <w:sz w:val="24"/>
      <w:szCs w:val="22"/>
    </w:rPr>
  </w:style>
  <w:style w:type="paragraph" w:customStyle="1" w:styleId="3GPPHeaderArial">
    <w:name w:val="3GPP_Header + Arial"/>
    <w:basedOn w:val="Normal"/>
    <w:rsid w:val="00061CB7"/>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061CB7"/>
    <w:rPr>
      <w:rFonts w:ascii="Batang" w:eastAsia="Batang" w:hAnsi="Batang" w:hint="eastAsia"/>
      <w:color w:val="FF0000"/>
      <w:lang w:val="en-GB" w:eastAsia="en-US"/>
    </w:rPr>
  </w:style>
  <w:style w:type="character" w:customStyle="1" w:styleId="Heading1Char1">
    <w:name w:val="Heading 1 Char1"/>
    <w:aliases w:val="H1 Char1,标题 1 Char1"/>
    <w:rsid w:val="00061CB7"/>
    <w:rPr>
      <w:rFonts w:ascii="Calibri Light" w:eastAsia="DengXian Light" w:hAnsi="Calibri Light" w:cs="Times New Roman" w:hint="default"/>
      <w:color w:val="2F5496"/>
      <w:sz w:val="32"/>
      <w:szCs w:val="32"/>
      <w:lang w:val="en-GB" w:eastAsia="en-GB"/>
    </w:rPr>
  </w:style>
  <w:style w:type="paragraph" w:customStyle="1" w:styleId="3gppagreements0">
    <w:name w:val="3gppagreements"/>
    <w:basedOn w:val="Normal"/>
    <w:rsid w:val="00061CB7"/>
    <w:pPr>
      <w:spacing w:before="100" w:beforeAutospacing="1" w:after="100" w:afterAutospacing="1"/>
    </w:pPr>
    <w:rPr>
      <w:rFonts w:eastAsia="Times New Roman"/>
      <w:sz w:val="24"/>
      <w:szCs w:val="24"/>
      <w:lang w:val="en-US" w:eastAsia="zh-CN"/>
    </w:rPr>
  </w:style>
  <w:style w:type="character" w:customStyle="1" w:styleId="3">
    <w:name w:val="标题 3 字符"/>
    <w:semiHidden/>
    <w:rsid w:val="00061CB7"/>
    <w:rPr>
      <w:rFonts w:ascii="Arial" w:eastAsia="Times New Roman" w:hAnsi="Arial"/>
      <w:sz w:val="28"/>
      <w:lang w:val="en-GB" w:eastAsia="ko-KR"/>
    </w:rPr>
  </w:style>
  <w:style w:type="character" w:customStyle="1" w:styleId="40">
    <w:name w:val="标题 4 字符"/>
    <w:semiHidden/>
    <w:rsid w:val="00061CB7"/>
    <w:rPr>
      <w:rFonts w:ascii="Arial" w:eastAsia="Times New Roman" w:hAnsi="Arial"/>
      <w:sz w:val="24"/>
      <w:lang w:val="en-GB" w:eastAsia="ko-KR"/>
    </w:rPr>
  </w:style>
  <w:style w:type="character" w:customStyle="1" w:styleId="8">
    <w:name w:val="标题 8 字符"/>
    <w:uiPriority w:val="99"/>
    <w:semiHidden/>
    <w:rsid w:val="00061CB7"/>
    <w:rPr>
      <w:rFonts w:ascii="Arial" w:eastAsia="Times New Roman" w:hAnsi="Arial"/>
      <w:sz w:val="36"/>
      <w:lang w:val="en-GB" w:eastAsia="ko-KR"/>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061CB7"/>
    <w:rPr>
      <w:rFonts w:eastAsia="Times New Roman"/>
      <w:sz w:val="18"/>
      <w:szCs w:val="18"/>
      <w:lang w:val="en-GB" w:eastAsia="ko-KR"/>
    </w:rPr>
  </w:style>
  <w:style w:type="character" w:customStyle="1" w:styleId="a5">
    <w:name w:val="列表 字符"/>
    <w:semiHidden/>
    <w:locked/>
    <w:rsid w:val="00061CB7"/>
    <w:rPr>
      <w:rFonts w:eastAsia="Times New Roman"/>
      <w:lang w:val="en-GB" w:eastAsia="ko-KR"/>
    </w:rPr>
  </w:style>
  <w:style w:type="character" w:customStyle="1" w:styleId="a6">
    <w:name w:val="列表项目符号 字符"/>
    <w:semiHidden/>
    <w:locked/>
    <w:rsid w:val="00061CB7"/>
    <w:rPr>
      <w:rFonts w:eastAsia="Times New Roman"/>
      <w:lang w:val="en-GB" w:eastAsia="ko-KR"/>
    </w:rPr>
  </w:style>
  <w:style w:type="character" w:customStyle="1" w:styleId="a7">
    <w:name w:val="批注主题 字符"/>
    <w:uiPriority w:val="99"/>
    <w:semiHidden/>
    <w:rsid w:val="00061CB7"/>
    <w:rPr>
      <w:rFonts w:eastAsia="Times New Roman"/>
      <w:b/>
      <w:bCs/>
      <w:lang w:val="en-GB" w:eastAsia="en-US"/>
    </w:rPr>
  </w:style>
  <w:style w:type="paragraph" w:styleId="TOCHeading">
    <w:name w:val="TOC Heading"/>
    <w:basedOn w:val="Heading1"/>
    <w:next w:val="Normal"/>
    <w:uiPriority w:val="39"/>
    <w:semiHidden/>
    <w:unhideWhenUsed/>
    <w:qFormat/>
    <w:rsid w:val="00061CB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061CB7"/>
    <w:rPr>
      <w:rFonts w:ascii="Arial" w:eastAsiaTheme="minorEastAsia" w:hAnsi="Arial" w:cs="Times New Roman"/>
      <w:sz w:val="20"/>
      <w:szCs w:val="20"/>
      <w:lang w:val="en-GB"/>
    </w:rPr>
  </w:style>
  <w:style w:type="paragraph" w:customStyle="1" w:styleId="FL">
    <w:name w:val="FL"/>
    <w:basedOn w:val="Normal"/>
    <w:rsid w:val="00061CB7"/>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061CB7"/>
    <w:rPr>
      <w:rFonts w:eastAsia="Times New Roman"/>
      <w:lang w:val="en-GB" w:eastAsia="ko-KR"/>
    </w:rPr>
  </w:style>
  <w:style w:type="paragraph" w:customStyle="1" w:styleId="B1">
    <w:name w:val="B1+"/>
    <w:basedOn w:val="B10"/>
    <w:link w:val="B1Car"/>
    <w:rsid w:val="00061CB7"/>
    <w:pPr>
      <w:numPr>
        <w:numId w:val="12"/>
      </w:numPr>
      <w:overflowPunct w:val="0"/>
      <w:autoSpaceDE w:val="0"/>
      <w:autoSpaceDN w:val="0"/>
      <w:adjustRightInd w:val="0"/>
    </w:pPr>
    <w:rPr>
      <w:rFonts w:asciiTheme="minorHAnsi" w:eastAsia="Times New Roman" w:hAnsiTheme="minorHAnsi" w:cstheme="minorBidi"/>
      <w:sz w:val="22"/>
      <w:szCs w:val="22"/>
      <w:lang w:eastAsia="ko-KR"/>
    </w:rPr>
  </w:style>
  <w:style w:type="paragraph" w:customStyle="1" w:styleId="NormalArial">
    <w:name w:val="Normal + Arial"/>
    <w:aliases w:val="9 pt,Left:  0,45 cm,After:  0 pt,First line:  0,08 ch"/>
    <w:basedOn w:val="Normal"/>
    <w:rsid w:val="00061CB7"/>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rsid w:val="00061CB7"/>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061CB7"/>
    <w:rPr>
      <w:rFonts w:ascii="Arial" w:eastAsia="Batang"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061CB7"/>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rPr>
  </w:style>
  <w:style w:type="character" w:customStyle="1" w:styleId="IvDbodytextChar">
    <w:name w:val="IvD bodytext Char"/>
    <w:link w:val="IvDbodytext"/>
    <w:locked/>
    <w:rsid w:val="00061CB7"/>
    <w:rPr>
      <w:rFonts w:ascii="Arial" w:eastAsia="Batang" w:hAnsi="Arial" w:cs="Arial"/>
      <w:spacing w:val="2"/>
    </w:rPr>
  </w:style>
  <w:style w:type="paragraph" w:customStyle="1" w:styleId="IvDbodytext">
    <w:name w:val="IvD bodytext"/>
    <w:basedOn w:val="BodyText"/>
    <w:link w:val="IvDbodytextChar"/>
    <w:qFormat/>
    <w:rsid w:val="00061CB7"/>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2"/>
      <w:szCs w:val="22"/>
    </w:rPr>
  </w:style>
  <w:style w:type="paragraph" w:customStyle="1" w:styleId="15">
    <w:name w:val="正文1"/>
    <w:qFormat/>
    <w:rsid w:val="00061CB7"/>
    <w:pPr>
      <w:spacing w:line="256" w:lineRule="auto"/>
      <w:jc w:val="both"/>
    </w:pPr>
    <w:rPr>
      <w:rFonts w:ascii="Times New Roman" w:eastAsia="SimSun" w:hAnsi="Times New Roman" w:cs="Times New Roman"/>
      <w:kern w:val="2"/>
      <w:sz w:val="21"/>
      <w:szCs w:val="21"/>
      <w:lang w:val="en-US" w:eastAsia="zh-CN"/>
    </w:rPr>
  </w:style>
  <w:style w:type="paragraph" w:customStyle="1" w:styleId="TALLeft04cm">
    <w:name w:val="TAL + Left: 0.4 cm"/>
    <w:basedOn w:val="TALLeft02cm"/>
    <w:qFormat/>
    <w:rsid w:val="00061CB7"/>
    <w:pPr>
      <w:ind w:left="227"/>
    </w:pPr>
  </w:style>
  <w:style w:type="paragraph" w:customStyle="1" w:styleId="TALLeft06cm">
    <w:name w:val="TAL + Left: 0.6 cm"/>
    <w:basedOn w:val="TALLeft04cm"/>
    <w:qFormat/>
    <w:rsid w:val="00061CB7"/>
    <w:pPr>
      <w:ind w:left="340"/>
    </w:pPr>
  </w:style>
  <w:style w:type="paragraph" w:customStyle="1" w:styleId="INDENT2">
    <w:name w:val="INDENT2"/>
    <w:basedOn w:val="Normal"/>
    <w:rsid w:val="00061CB7"/>
    <w:pPr>
      <w:overflowPunct w:val="0"/>
      <w:autoSpaceDE w:val="0"/>
      <w:autoSpaceDN w:val="0"/>
      <w:adjustRightInd w:val="0"/>
      <w:ind w:left="1135" w:hanging="284"/>
    </w:pPr>
    <w:rPr>
      <w:rFonts w:eastAsia="DengXian"/>
      <w:lang w:eastAsia="en-GB"/>
    </w:rPr>
  </w:style>
  <w:style w:type="paragraph" w:customStyle="1" w:styleId="SpecText">
    <w:name w:val="SpecText"/>
    <w:basedOn w:val="Normal"/>
    <w:rsid w:val="00061CB7"/>
    <w:pPr>
      <w:overflowPunct w:val="0"/>
      <w:autoSpaceDE w:val="0"/>
      <w:autoSpaceDN w:val="0"/>
      <w:adjustRightInd w:val="0"/>
    </w:pPr>
    <w:rPr>
      <w:rFonts w:eastAsia="Batang"/>
      <w:lang w:eastAsia="en-GB"/>
    </w:rPr>
  </w:style>
  <w:style w:type="paragraph" w:customStyle="1" w:styleId="ListBullet6">
    <w:name w:val="List Bullet 6"/>
    <w:basedOn w:val="ListBullet5"/>
    <w:rsid w:val="00061CB7"/>
    <w:pPr>
      <w:overflowPunct w:val="0"/>
      <w:autoSpaceDE w:val="0"/>
      <w:autoSpaceDN w:val="0"/>
      <w:adjustRightInd w:val="0"/>
    </w:pPr>
    <w:rPr>
      <w:rFonts w:eastAsia="Times New Roman"/>
      <w:lang w:eastAsia="ko-KR"/>
    </w:rPr>
  </w:style>
  <w:style w:type="paragraph" w:customStyle="1" w:styleId="StyleTALLeft075cm">
    <w:name w:val="Style TAL + Left:  075 cm"/>
    <w:basedOn w:val="TAL"/>
    <w:rsid w:val="00061CB7"/>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rsid w:val="00061CB7"/>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rsid w:val="00061CB7"/>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061CB7"/>
    <w:pPr>
      <w:ind w:left="851"/>
    </w:pPr>
    <w:rPr>
      <w:rFonts w:eastAsia="Batang"/>
    </w:rPr>
  </w:style>
  <w:style w:type="paragraph" w:customStyle="1" w:styleId="INDENT1">
    <w:name w:val="INDENT1"/>
    <w:basedOn w:val="Normal"/>
    <w:rsid w:val="00061CB7"/>
    <w:pPr>
      <w:ind w:left="851"/>
    </w:pPr>
    <w:rPr>
      <w:rFonts w:eastAsia="MS Mincho"/>
    </w:rPr>
  </w:style>
  <w:style w:type="paragraph" w:customStyle="1" w:styleId="INDENT3">
    <w:name w:val="INDENT3"/>
    <w:basedOn w:val="Normal"/>
    <w:rsid w:val="00061CB7"/>
    <w:pPr>
      <w:ind w:left="1701" w:hanging="567"/>
    </w:pPr>
    <w:rPr>
      <w:rFonts w:eastAsia="MS Mincho"/>
    </w:rPr>
  </w:style>
  <w:style w:type="paragraph" w:customStyle="1" w:styleId="FigureTitle">
    <w:name w:val="Figure_Title"/>
    <w:basedOn w:val="Normal"/>
    <w:next w:val="Normal"/>
    <w:rsid w:val="00061CB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061CB7"/>
    <w:pPr>
      <w:keepNext/>
      <w:keepLines/>
    </w:pPr>
    <w:rPr>
      <w:rFonts w:eastAsia="MS Mincho"/>
      <w:b/>
    </w:rPr>
  </w:style>
  <w:style w:type="paragraph" w:customStyle="1" w:styleId="CouvRecTitle">
    <w:name w:val="Couv Rec Title"/>
    <w:basedOn w:val="Normal"/>
    <w:rsid w:val="00061CB7"/>
    <w:pPr>
      <w:keepNext/>
      <w:keepLines/>
      <w:spacing w:before="240"/>
      <w:ind w:left="1418"/>
    </w:pPr>
    <w:rPr>
      <w:rFonts w:ascii="Arial" w:eastAsia="MS Mincho" w:hAnsi="Arial"/>
      <w:b/>
      <w:sz w:val="36"/>
      <w:lang w:val="en-US"/>
    </w:rPr>
  </w:style>
  <w:style w:type="paragraph" w:customStyle="1" w:styleId="00BodyText">
    <w:name w:val="00 BodyText"/>
    <w:basedOn w:val="Normal"/>
    <w:rsid w:val="00061CB7"/>
    <w:pPr>
      <w:spacing w:after="220"/>
    </w:pPr>
    <w:rPr>
      <w:rFonts w:ascii="Arial" w:eastAsia="MS Mincho" w:hAnsi="Arial"/>
      <w:sz w:val="22"/>
      <w:lang w:val="en-US"/>
    </w:rPr>
  </w:style>
  <w:style w:type="paragraph" w:customStyle="1" w:styleId="BalloonText1">
    <w:name w:val="Balloon Text1"/>
    <w:basedOn w:val="Normal"/>
    <w:semiHidden/>
    <w:rsid w:val="00061CB7"/>
    <w:rPr>
      <w:rFonts w:ascii="Tahoma" w:eastAsia="MS Mincho" w:hAnsi="Tahoma" w:cs="Tahoma"/>
      <w:sz w:val="16"/>
      <w:szCs w:val="16"/>
    </w:rPr>
  </w:style>
  <w:style w:type="paragraph" w:customStyle="1" w:styleId="ZchnZchn">
    <w:name w:val="Zchn Zchn"/>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ommentSubject1">
    <w:name w:val="Comment Subject1"/>
    <w:basedOn w:val="CommentText"/>
    <w:next w:val="CommentText"/>
    <w:semiHidden/>
    <w:rsid w:val="00061CB7"/>
    <w:rPr>
      <w:rFonts w:eastAsia="MS Mincho"/>
      <w:b/>
      <w:bCs/>
      <w:lang w:eastAsia="x-none"/>
    </w:rPr>
  </w:style>
  <w:style w:type="paragraph" w:customStyle="1" w:styleId="Char3CharCharCharCharChar">
    <w:name w:val="Char3 Char Char Char (文字) (文字) Char Char"/>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1">
    <w:name w:val="Car1"/>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Note">
    <w:name w:val="Note"/>
    <w:basedOn w:val="Normal"/>
    <w:rsid w:val="00061CB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BodyText">
    <w:name w:val="11 BodyText"/>
    <w:basedOn w:val="Normal"/>
    <w:rsid w:val="00061CB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SectionXX">
    <w:name w:val="Section X.X"/>
    <w:basedOn w:val="Normal"/>
    <w:next w:val="Normal"/>
    <w:rsid w:val="00061CB7"/>
    <w:pPr>
      <w:widowControl w:val="0"/>
      <w:spacing w:beforeLines="50" w:afterLines="50" w:after="0"/>
      <w:jc w:val="both"/>
      <w:outlineLvl w:val="1"/>
    </w:pPr>
    <w:rPr>
      <w:rFonts w:ascii="Arial" w:eastAsia="Arial" w:hAnsi="Arial"/>
      <w:kern w:val="2"/>
      <w:sz w:val="24"/>
      <w:szCs w:val="24"/>
      <w:lang w:eastAsia="ja-JP"/>
    </w:rPr>
  </w:style>
  <w:style w:type="paragraph" w:customStyle="1" w:styleId="ZchnZchn1">
    <w:name w:val="Zchn Zchn1"/>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List0">
    <w:name w:val="List 0"/>
    <w:basedOn w:val="Normal"/>
    <w:rsid w:val="00061CB7"/>
    <w:pPr>
      <w:spacing w:after="120"/>
      <w:ind w:left="284" w:hanging="284"/>
    </w:pPr>
    <w:rPr>
      <w:rFonts w:ascii="Arial" w:eastAsia="MS Mincho" w:hAnsi="Arial"/>
      <w:szCs w:val="22"/>
    </w:rPr>
  </w:style>
  <w:style w:type="paragraph" w:customStyle="1" w:styleId="BalloonText2">
    <w:name w:val="Balloon Text2"/>
    <w:basedOn w:val="Normal"/>
    <w:semiHidden/>
    <w:rsid w:val="00061CB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
    <w:name w:val="Car Car"/>
    <w:semiHidden/>
    <w:rsid w:val="00061CB7"/>
    <w:pPr>
      <w:keepNext/>
      <w:tabs>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paragraph" w:customStyle="1" w:styleId="tf0">
    <w:name w:val="tf"/>
    <w:basedOn w:val="Normal"/>
    <w:rsid w:val="00061CB7"/>
    <w:pPr>
      <w:spacing w:before="100" w:beforeAutospacing="1" w:after="100" w:afterAutospacing="1"/>
    </w:pPr>
    <w:rPr>
      <w:rFonts w:eastAsia="MS Mincho"/>
      <w:sz w:val="24"/>
      <w:szCs w:val="24"/>
      <w:lang w:val="en-US" w:eastAsia="ja-JP"/>
    </w:rPr>
  </w:style>
  <w:style w:type="character" w:customStyle="1" w:styleId="ProposalChar">
    <w:name w:val="Proposal Char"/>
    <w:link w:val="Proposal"/>
    <w:locked/>
    <w:rsid w:val="00061CB7"/>
    <w:rPr>
      <w:rFonts w:eastAsia="Times New Roman"/>
      <w:b/>
      <w:lang w:val="en-GB"/>
    </w:rPr>
  </w:style>
  <w:style w:type="paragraph" w:customStyle="1" w:styleId="Proposal">
    <w:name w:val="Proposal"/>
    <w:basedOn w:val="Normal"/>
    <w:link w:val="ProposalChar"/>
    <w:qFormat/>
    <w:rsid w:val="00061CB7"/>
    <w:pPr>
      <w:numPr>
        <w:numId w:val="13"/>
      </w:numPr>
      <w:tabs>
        <w:tab w:val="left" w:pos="1560"/>
      </w:tabs>
      <w:ind w:left="1560" w:hanging="1200"/>
    </w:pPr>
    <w:rPr>
      <w:rFonts w:asciiTheme="minorHAnsi" w:eastAsia="Times New Roman" w:hAnsiTheme="minorHAnsi" w:cstheme="minorBidi"/>
      <w:b/>
      <w:sz w:val="22"/>
      <w:szCs w:val="22"/>
    </w:rPr>
  </w:style>
  <w:style w:type="character" w:customStyle="1" w:styleId="ProposallistChar">
    <w:name w:val="Proposal list Char"/>
    <w:link w:val="Proposallist"/>
    <w:locked/>
    <w:rsid w:val="00061CB7"/>
    <w:rPr>
      <w:rFonts w:eastAsia="Times New Roman"/>
      <w:b/>
      <w:lang w:val="en-GB"/>
    </w:rPr>
  </w:style>
  <w:style w:type="paragraph" w:customStyle="1" w:styleId="Proposallist">
    <w:name w:val="Proposal list"/>
    <w:basedOn w:val="Proposal"/>
    <w:link w:val="ProposallistChar"/>
    <w:qFormat/>
    <w:rsid w:val="00061CB7"/>
    <w:pPr>
      <w:numPr>
        <w:numId w:val="0"/>
      </w:numPr>
      <w:ind w:left="1560" w:hanging="1134"/>
    </w:pPr>
  </w:style>
  <w:style w:type="paragraph" w:customStyle="1" w:styleId="a8">
    <w:name w:val="a"/>
    <w:basedOn w:val="CRCoverPage"/>
    <w:rsid w:val="00061CB7"/>
    <w:pPr>
      <w:tabs>
        <w:tab w:val="left" w:pos="1985"/>
      </w:tabs>
    </w:pPr>
    <w:rPr>
      <w:rFonts w:eastAsia="DengXian" w:cs="Arial"/>
      <w:b/>
      <w:bCs/>
      <w:color w:val="000000"/>
      <w:sz w:val="24"/>
      <w:szCs w:val="24"/>
      <w:lang w:val="en-US"/>
    </w:rPr>
  </w:style>
  <w:style w:type="paragraph" w:customStyle="1" w:styleId="Discussion">
    <w:name w:val="Discussion"/>
    <w:basedOn w:val="Normal"/>
    <w:rsid w:val="00061CB7"/>
    <w:rPr>
      <w:rFonts w:ascii="Arial" w:eastAsia="DengXian" w:hAnsi="Arial" w:cs="Arial"/>
    </w:rPr>
  </w:style>
  <w:style w:type="character" w:customStyle="1" w:styleId="B1Zchn">
    <w:name w:val="B1 Zchn"/>
    <w:rsid w:val="00061CB7"/>
    <w:rPr>
      <w:rFonts w:ascii="Times New Roman" w:eastAsia="Times New Roman" w:hAnsi="Times New Roman" w:cs="Times New Roman" w:hint="default"/>
      <w:sz w:val="20"/>
      <w:szCs w:val="20"/>
    </w:rPr>
  </w:style>
  <w:style w:type="character" w:customStyle="1" w:styleId="msoins0">
    <w:name w:val="msoins"/>
    <w:rsid w:val="00061CB7"/>
  </w:style>
  <w:style w:type="character" w:customStyle="1" w:styleId="a9">
    <w:name w:val="首标题"/>
    <w:rsid w:val="00061CB7"/>
    <w:rPr>
      <w:rFonts w:ascii="Arial" w:eastAsia="SimSun" w:hAnsi="Arial" w:cs="Arial" w:hint="default"/>
      <w:sz w:val="24"/>
      <w:lang w:val="en-US" w:eastAsia="zh-CN" w:bidi="ar-SA"/>
    </w:rPr>
  </w:style>
  <w:style w:type="character" w:customStyle="1" w:styleId="msoins00">
    <w:name w:val="msoins0"/>
    <w:rsid w:val="00061CB7"/>
    <w:rPr>
      <w:rFonts w:ascii="Arial" w:eastAsia="SimSun" w:hAnsi="Arial" w:cs="Arial" w:hint="default"/>
      <w:color w:val="0000FF"/>
      <w:kern w:val="2"/>
      <w:lang w:val="en-US" w:eastAsia="zh-CN" w:bidi="ar-SA"/>
    </w:rPr>
  </w:style>
  <w:style w:type="character" w:customStyle="1" w:styleId="CharChar2">
    <w:name w:val="Char Char2"/>
    <w:rsid w:val="00061CB7"/>
    <w:rPr>
      <w:rFonts w:ascii="Times New Roman" w:eastAsia="MS Mincho" w:hAnsi="Times New Roman" w:cs="Times New Roman" w:hint="default"/>
      <w:lang w:val="en-GB" w:eastAsia="en-US"/>
    </w:rPr>
  </w:style>
  <w:style w:type="character" w:customStyle="1" w:styleId="B2Car">
    <w:name w:val="B2 Car"/>
    <w:rsid w:val="00061CB7"/>
    <w:rPr>
      <w:rFonts w:ascii="Times New Roman" w:hAnsi="Times New Roman" w:cs="Times New Roman" w:hint="default"/>
      <w:lang w:val="en-GB"/>
    </w:rPr>
  </w:style>
  <w:style w:type="character" w:customStyle="1" w:styleId="UnresolvedMention1">
    <w:name w:val="Unresolved Mention1"/>
    <w:uiPriority w:val="99"/>
    <w:semiHidden/>
    <w:rsid w:val="00061CB7"/>
    <w:rPr>
      <w:color w:val="605E5C"/>
      <w:shd w:val="clear" w:color="auto" w:fill="E1DFDD"/>
    </w:rPr>
  </w:style>
  <w:style w:type="character" w:customStyle="1" w:styleId="Mention1">
    <w:name w:val="Mention1"/>
    <w:uiPriority w:val="99"/>
    <w:semiHidden/>
    <w:rsid w:val="00061CB7"/>
    <w:rPr>
      <w:color w:val="2B579A"/>
      <w:shd w:val="clear" w:color="auto" w:fill="E6E6E6"/>
    </w:rPr>
  </w:style>
  <w:style w:type="character" w:customStyle="1" w:styleId="TFChar1">
    <w:name w:val="TF Char1"/>
    <w:rsid w:val="00061CB7"/>
    <w:rPr>
      <w:rFonts w:ascii="Arial" w:hAnsi="Arial" w:cs="Arial" w:hint="default"/>
      <w:b/>
      <w:bCs w:val="0"/>
      <w:lang w:val="en-GB" w:eastAsia="en-US"/>
    </w:rPr>
  </w:style>
  <w:style w:type="character" w:customStyle="1" w:styleId="3Char1">
    <w:name w:val="标题 3 Char1"/>
    <w:aliases w:val="Underrubrik2 Char1,H3 Char1,Heading 3 Char1,Heading 3 3GPP Char1,no break Char1,h3 Char1,Memo Heading 3 Char1,hello Char1,h31 Char1,3 Char1,l3 Char1,list 3 Char1,Head 3 Char1,h32 Char1,h33 Char1,h34 Char1,h35 Char1,h36 Char1,h37 Char1"/>
    <w:semiHidden/>
    <w:rsid w:val="00061CB7"/>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61CB7"/>
    <w:rPr>
      <w:rFonts w:ascii="Cambria" w:eastAsia="SimSun"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61CB7"/>
    <w:rPr>
      <w:rFonts w:ascii="Times New Roman" w:eastAsia="Times New Roman" w:hAnsi="Times New Roman" w:cs="Times New Roman" w:hint="default"/>
      <w:sz w:val="18"/>
      <w:szCs w:val="18"/>
      <w:lang w:val="en-GB" w:eastAsia="ko-KR"/>
    </w:rPr>
  </w:style>
  <w:style w:type="numbering" w:customStyle="1" w:styleId="2">
    <w:name w:val="列表编号2"/>
    <w:rsid w:val="00061CB7"/>
    <w:pPr>
      <w:numPr>
        <w:numId w:val="14"/>
      </w:numPr>
    </w:pPr>
  </w:style>
  <w:style w:type="numbering" w:customStyle="1" w:styleId="1">
    <w:name w:val="项目编号1"/>
    <w:rsid w:val="00061CB7"/>
    <w:pPr>
      <w:numPr>
        <w:numId w:val="15"/>
      </w:numPr>
    </w:pPr>
  </w:style>
  <w:style w:type="paragraph" w:styleId="Subtitle">
    <w:name w:val="Subtitle"/>
    <w:basedOn w:val="Normal"/>
    <w:next w:val="Normal"/>
    <w:link w:val="SubtitleChar"/>
    <w:qFormat/>
    <w:rsid w:val="00061CB7"/>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061CB7"/>
    <w:rPr>
      <w:rFonts w:asciiTheme="majorHAnsi" w:eastAsia="SimSun" w:hAnsiTheme="majorHAnsi" w:cstheme="majorBidi"/>
      <w:b/>
      <w:bCs/>
      <w:kern w:val="28"/>
      <w:sz w:val="32"/>
      <w:szCs w:val="32"/>
      <w:lang w:val="en-GB"/>
    </w:rPr>
  </w:style>
  <w:style w:type="numbering" w:customStyle="1" w:styleId="NoList1">
    <w:name w:val="No List1"/>
    <w:next w:val="NoList"/>
    <w:uiPriority w:val="99"/>
    <w:semiHidden/>
    <w:unhideWhenUsed/>
    <w:rsid w:val="00061CB7"/>
  </w:style>
  <w:style w:type="character" w:customStyle="1" w:styleId="Heading2Char1">
    <w:name w:val="Heading 2 Char1"/>
    <w:aliases w:val="H2 Char1,Head2A Char1,2 Char1,h2 Char1"/>
    <w:semiHidden/>
    <w:rsid w:val="00061CB7"/>
    <w:rPr>
      <w:rFonts w:ascii="Calibri Light" w:eastAsia="DengXian Light" w:hAnsi="Calibri Light" w:cs="Times New Roman"/>
      <w:color w:val="2F5496"/>
      <w:sz w:val="26"/>
      <w:szCs w:val="26"/>
      <w:lang w:val="en-GB" w:eastAsia="en-GB"/>
    </w:rPr>
  </w:style>
  <w:style w:type="character" w:styleId="LineNumber">
    <w:name w:val="line number"/>
    <w:unhideWhenUsed/>
    <w:rsid w:val="00061CB7"/>
  </w:style>
  <w:style w:type="character" w:customStyle="1" w:styleId="NOZchn">
    <w:name w:val="NO Zchn"/>
    <w:locked/>
    <w:rsid w:val="00061CB7"/>
    <w:rPr>
      <w:rFonts w:ascii="Times New Roman" w:hAnsi="Times New Roman"/>
      <w:lang w:val="en-GB" w:eastAsia="en-US"/>
    </w:rPr>
  </w:style>
  <w:style w:type="table" w:customStyle="1" w:styleId="TableGrid1">
    <w:name w:val="Table Grid1"/>
    <w:basedOn w:val="TableNormal"/>
    <w:next w:val="TableGrid"/>
    <w:rsid w:val="00061CB7"/>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Left100cmCharChar">
    <w:name w:val="TAL + Left:  1;00 cm Char Char"/>
    <w:link w:val="TALLeft1"/>
    <w:rsid w:val="00061CB7"/>
    <w:rPr>
      <w:rFonts w:ascii="Arial" w:eastAsia="DengXian" w:hAnsi="Arial" w:cs="Arial"/>
      <w:sz w:val="18"/>
      <w:szCs w:val="20"/>
      <w:lang w:val="en-GB" w:eastAsia="en-GB"/>
    </w:rPr>
  </w:style>
  <w:style w:type="numbering" w:customStyle="1" w:styleId="21">
    <w:name w:val="列表编号21"/>
    <w:basedOn w:val="NoList"/>
    <w:rsid w:val="00061CB7"/>
  </w:style>
  <w:style w:type="numbering" w:customStyle="1" w:styleId="111">
    <w:name w:val="项目编号11"/>
    <w:basedOn w:val="NoList"/>
    <w:rsid w:val="00061CB7"/>
  </w:style>
  <w:style w:type="numbering" w:customStyle="1" w:styleId="NoList2">
    <w:name w:val="No List2"/>
    <w:next w:val="NoList"/>
    <w:uiPriority w:val="99"/>
    <w:semiHidden/>
    <w:unhideWhenUsed/>
    <w:rsid w:val="00061CB7"/>
  </w:style>
  <w:style w:type="table" w:customStyle="1" w:styleId="TableGrid2">
    <w:name w:val="Table Grid2"/>
    <w:basedOn w:val="TableNormal"/>
    <w:next w:val="TableGrid"/>
    <w:rsid w:val="00061CB7"/>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061CB7"/>
    <w:pPr>
      <w:numPr>
        <w:numId w:val="20"/>
      </w:numPr>
    </w:pPr>
  </w:style>
  <w:style w:type="numbering" w:customStyle="1" w:styleId="12">
    <w:name w:val="项目编号12"/>
    <w:basedOn w:val="NoList"/>
    <w:rsid w:val="00061CB7"/>
    <w:pPr>
      <w:numPr>
        <w:numId w:val="19"/>
      </w:numPr>
    </w:pPr>
  </w:style>
  <w:style w:type="numbering" w:customStyle="1" w:styleId="NoList3">
    <w:name w:val="No List3"/>
    <w:next w:val="NoList"/>
    <w:uiPriority w:val="99"/>
    <w:semiHidden/>
    <w:unhideWhenUsed/>
    <w:rsid w:val="00061CB7"/>
  </w:style>
  <w:style w:type="character" w:styleId="Mention">
    <w:name w:val="Mention"/>
    <w:uiPriority w:val="99"/>
    <w:semiHidden/>
    <w:unhideWhenUsed/>
    <w:rsid w:val="00061CB7"/>
    <w:rPr>
      <w:color w:val="2B579A"/>
      <w:shd w:val="clear" w:color="auto" w:fill="E6E6E6"/>
    </w:rPr>
  </w:style>
  <w:style w:type="paragraph" w:customStyle="1" w:styleId="TALNotBold">
    <w:name w:val="TAL + Not Bold"/>
    <w:aliases w:val="Left"/>
    <w:basedOn w:val="TH"/>
    <w:link w:val="TALNotBoldChar"/>
    <w:rsid w:val="00061CB7"/>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061CB7"/>
    <w:rPr>
      <w:rFonts w:ascii="Arial" w:eastAsia="Times New Roman" w:hAnsi="Arial" w:cs="Times New Roman"/>
      <w:b/>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986">
      <w:bodyDiv w:val="1"/>
      <w:marLeft w:val="0"/>
      <w:marRight w:val="0"/>
      <w:marTop w:val="0"/>
      <w:marBottom w:val="0"/>
      <w:divBdr>
        <w:top w:val="none" w:sz="0" w:space="0" w:color="auto"/>
        <w:left w:val="none" w:sz="0" w:space="0" w:color="auto"/>
        <w:bottom w:val="none" w:sz="0" w:space="0" w:color="auto"/>
        <w:right w:val="none" w:sz="0" w:space="0" w:color="auto"/>
      </w:divBdr>
    </w:div>
    <w:div w:id="33358426">
      <w:bodyDiv w:val="1"/>
      <w:marLeft w:val="0"/>
      <w:marRight w:val="0"/>
      <w:marTop w:val="0"/>
      <w:marBottom w:val="0"/>
      <w:divBdr>
        <w:top w:val="none" w:sz="0" w:space="0" w:color="auto"/>
        <w:left w:val="none" w:sz="0" w:space="0" w:color="auto"/>
        <w:bottom w:val="none" w:sz="0" w:space="0" w:color="auto"/>
        <w:right w:val="none" w:sz="0" w:space="0" w:color="auto"/>
      </w:divBdr>
    </w:div>
    <w:div w:id="709427204">
      <w:bodyDiv w:val="1"/>
      <w:marLeft w:val="0"/>
      <w:marRight w:val="0"/>
      <w:marTop w:val="0"/>
      <w:marBottom w:val="0"/>
      <w:divBdr>
        <w:top w:val="none" w:sz="0" w:space="0" w:color="auto"/>
        <w:left w:val="none" w:sz="0" w:space="0" w:color="auto"/>
        <w:bottom w:val="none" w:sz="0" w:space="0" w:color="auto"/>
        <w:right w:val="none" w:sz="0" w:space="0" w:color="auto"/>
      </w:divBdr>
    </w:div>
    <w:div w:id="936718068">
      <w:bodyDiv w:val="1"/>
      <w:marLeft w:val="0"/>
      <w:marRight w:val="0"/>
      <w:marTop w:val="0"/>
      <w:marBottom w:val="0"/>
      <w:divBdr>
        <w:top w:val="none" w:sz="0" w:space="0" w:color="auto"/>
        <w:left w:val="none" w:sz="0" w:space="0" w:color="auto"/>
        <w:bottom w:val="none" w:sz="0" w:space="0" w:color="auto"/>
        <w:right w:val="none" w:sz="0" w:space="0" w:color="auto"/>
      </w:divBdr>
    </w:div>
    <w:div w:id="1306008992">
      <w:bodyDiv w:val="1"/>
      <w:marLeft w:val="0"/>
      <w:marRight w:val="0"/>
      <w:marTop w:val="0"/>
      <w:marBottom w:val="0"/>
      <w:divBdr>
        <w:top w:val="none" w:sz="0" w:space="0" w:color="auto"/>
        <w:left w:val="none" w:sz="0" w:space="0" w:color="auto"/>
        <w:bottom w:val="none" w:sz="0" w:space="0" w:color="auto"/>
        <w:right w:val="none" w:sz="0" w:space="0" w:color="auto"/>
      </w:divBdr>
    </w:div>
    <w:div w:id="1550603842">
      <w:bodyDiv w:val="1"/>
      <w:marLeft w:val="0"/>
      <w:marRight w:val="0"/>
      <w:marTop w:val="0"/>
      <w:marBottom w:val="0"/>
      <w:divBdr>
        <w:top w:val="none" w:sz="0" w:space="0" w:color="auto"/>
        <w:left w:val="none" w:sz="0" w:space="0" w:color="auto"/>
        <w:bottom w:val="none" w:sz="0" w:space="0" w:color="auto"/>
        <w:right w:val="none" w:sz="0" w:space="0" w:color="auto"/>
      </w:divBdr>
    </w:div>
    <w:div w:id="1599755300">
      <w:bodyDiv w:val="1"/>
      <w:marLeft w:val="0"/>
      <w:marRight w:val="0"/>
      <w:marTop w:val="0"/>
      <w:marBottom w:val="0"/>
      <w:divBdr>
        <w:top w:val="none" w:sz="0" w:space="0" w:color="auto"/>
        <w:left w:val="none" w:sz="0" w:space="0" w:color="auto"/>
        <w:bottom w:val="none" w:sz="0" w:space="0" w:color="auto"/>
        <w:right w:val="none" w:sz="0" w:space="0" w:color="auto"/>
      </w:divBdr>
    </w:div>
    <w:div w:id="196649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D119BC-6679-4C99-99CC-592659E7C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28</Pages>
  <Words>9044</Words>
  <Characters>51554</Characters>
  <Application>Microsoft Office Word</Application>
  <DocSecurity>0</DocSecurity>
  <Lines>429</Lines>
  <Paragraphs>120</Paragraphs>
  <ScaleCrop>false</ScaleCrop>
  <Company/>
  <LinksUpToDate>false</LinksUpToDate>
  <CharactersWithSpaces>60478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Ericsson_v1</dc:creator>
  <cp:keywords/>
  <dc:description/>
  <cp:lastModifiedBy>Author (ETL)</cp:lastModifiedBy>
  <cp:revision>8</cp:revision>
  <dcterms:created xsi:type="dcterms:W3CDTF">2023-05-02T11:49:00Z</dcterms:created>
  <dcterms:modified xsi:type="dcterms:W3CDTF">2023-09-28T10:38:00Z</dcterms:modified>
</cp:coreProperties>
</file>